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30" w:rsidRDefault="00E05730" w:rsidP="00013743">
      <w:pPr>
        <w:autoSpaceDE w:val="0"/>
        <w:autoSpaceDN w:val="0"/>
        <w:adjustRightInd w:val="0"/>
        <w:ind w:left="5664" w:hanging="84"/>
        <w:outlineLvl w:val="1"/>
        <w:rPr>
          <w:sz w:val="28"/>
          <w:szCs w:val="28"/>
        </w:rPr>
      </w:pPr>
      <w:r>
        <w:rPr>
          <w:sz w:val="28"/>
          <w:szCs w:val="28"/>
        </w:rPr>
        <w:t xml:space="preserve"> Приложение № 1</w:t>
      </w:r>
    </w:p>
    <w:p w:rsidR="00E05730" w:rsidRDefault="00E05730" w:rsidP="000F67AF">
      <w:pPr>
        <w:autoSpaceDE w:val="0"/>
        <w:autoSpaceDN w:val="0"/>
        <w:adjustRightInd w:val="0"/>
        <w:ind w:left="5664" w:hanging="84"/>
        <w:outlineLvl w:val="1"/>
        <w:rPr>
          <w:sz w:val="28"/>
          <w:szCs w:val="28"/>
        </w:rPr>
      </w:pPr>
    </w:p>
    <w:p w:rsidR="00E05730" w:rsidRDefault="00E05730" w:rsidP="00E42B4C">
      <w:pPr>
        <w:autoSpaceDE w:val="0"/>
        <w:autoSpaceDN w:val="0"/>
        <w:adjustRightInd w:val="0"/>
        <w:ind w:left="5664"/>
        <w:outlineLvl w:val="1"/>
        <w:rPr>
          <w:sz w:val="28"/>
          <w:szCs w:val="28"/>
        </w:rPr>
      </w:pPr>
      <w:r>
        <w:rPr>
          <w:sz w:val="28"/>
          <w:szCs w:val="28"/>
        </w:rPr>
        <w:t>УТВЕРЖДЕНА</w:t>
      </w:r>
    </w:p>
    <w:p w:rsidR="00E05730" w:rsidRPr="0068177C" w:rsidRDefault="00E05730" w:rsidP="00E42B4C">
      <w:pPr>
        <w:autoSpaceDE w:val="0"/>
        <w:autoSpaceDN w:val="0"/>
        <w:adjustRightInd w:val="0"/>
        <w:ind w:left="5664"/>
        <w:outlineLvl w:val="1"/>
        <w:rPr>
          <w:sz w:val="28"/>
          <w:szCs w:val="28"/>
        </w:rPr>
      </w:pPr>
      <w:r w:rsidRPr="0068177C">
        <w:rPr>
          <w:sz w:val="28"/>
          <w:szCs w:val="28"/>
        </w:rPr>
        <w:t>постановлением Администрации Муниципального</w:t>
      </w:r>
      <w:r>
        <w:rPr>
          <w:sz w:val="28"/>
          <w:szCs w:val="28"/>
        </w:rPr>
        <w:t xml:space="preserve"> </w:t>
      </w:r>
      <w:r w:rsidRPr="0068177C">
        <w:rPr>
          <w:sz w:val="28"/>
          <w:szCs w:val="28"/>
        </w:rPr>
        <w:t xml:space="preserve">района Благовещенский район </w:t>
      </w:r>
    </w:p>
    <w:p w:rsidR="00E05730" w:rsidRPr="0068177C" w:rsidRDefault="00E05730" w:rsidP="000F67AF">
      <w:pPr>
        <w:autoSpaceDE w:val="0"/>
        <w:autoSpaceDN w:val="0"/>
        <w:adjustRightInd w:val="0"/>
        <w:ind w:left="5664" w:hanging="84"/>
        <w:outlineLvl w:val="1"/>
        <w:rPr>
          <w:sz w:val="28"/>
          <w:szCs w:val="28"/>
        </w:rPr>
      </w:pPr>
      <w:r w:rsidRPr="0068177C">
        <w:rPr>
          <w:sz w:val="28"/>
          <w:szCs w:val="28"/>
        </w:rPr>
        <w:t xml:space="preserve"> </w:t>
      </w:r>
      <w:r>
        <w:rPr>
          <w:sz w:val="28"/>
          <w:szCs w:val="28"/>
        </w:rPr>
        <w:tab/>
      </w:r>
      <w:r w:rsidRPr="0068177C">
        <w:rPr>
          <w:sz w:val="28"/>
          <w:szCs w:val="28"/>
        </w:rPr>
        <w:t>Республики Башкортостан</w:t>
      </w:r>
    </w:p>
    <w:p w:rsidR="00E05730" w:rsidRPr="0068177C" w:rsidRDefault="00E05730" w:rsidP="000F67AF">
      <w:pPr>
        <w:autoSpaceDE w:val="0"/>
        <w:autoSpaceDN w:val="0"/>
        <w:adjustRightInd w:val="0"/>
        <w:ind w:left="5664" w:hanging="84"/>
        <w:outlineLvl w:val="1"/>
        <w:rPr>
          <w:sz w:val="28"/>
          <w:szCs w:val="28"/>
        </w:rPr>
      </w:pPr>
      <w:r w:rsidRPr="0068177C">
        <w:rPr>
          <w:sz w:val="28"/>
          <w:szCs w:val="28"/>
        </w:rPr>
        <w:t xml:space="preserve"> </w:t>
      </w:r>
      <w:r>
        <w:rPr>
          <w:sz w:val="28"/>
          <w:szCs w:val="28"/>
        </w:rPr>
        <w:tab/>
      </w:r>
      <w:r w:rsidRPr="0068177C">
        <w:rPr>
          <w:sz w:val="28"/>
          <w:szCs w:val="28"/>
        </w:rPr>
        <w:t>от  «</w:t>
      </w:r>
      <w:r>
        <w:rPr>
          <w:sz w:val="28"/>
          <w:szCs w:val="28"/>
        </w:rPr>
        <w:t>06</w:t>
      </w:r>
      <w:r w:rsidRPr="0068177C">
        <w:rPr>
          <w:sz w:val="28"/>
          <w:szCs w:val="28"/>
        </w:rPr>
        <w:t>»</w:t>
      </w:r>
      <w:r>
        <w:rPr>
          <w:sz w:val="28"/>
          <w:szCs w:val="28"/>
        </w:rPr>
        <w:t xml:space="preserve"> февраля</w:t>
      </w:r>
      <w:r w:rsidRPr="0068177C">
        <w:rPr>
          <w:sz w:val="28"/>
          <w:szCs w:val="28"/>
        </w:rPr>
        <w:t xml:space="preserve"> </w:t>
      </w:r>
      <w:r>
        <w:rPr>
          <w:sz w:val="28"/>
          <w:szCs w:val="28"/>
        </w:rPr>
        <w:t xml:space="preserve"> </w:t>
      </w:r>
      <w:r w:rsidRPr="0068177C">
        <w:rPr>
          <w:sz w:val="28"/>
          <w:szCs w:val="28"/>
        </w:rPr>
        <w:t>20</w:t>
      </w:r>
      <w:r>
        <w:rPr>
          <w:sz w:val="28"/>
          <w:szCs w:val="28"/>
        </w:rPr>
        <w:t xml:space="preserve">19 </w:t>
      </w:r>
      <w:r w:rsidRPr="0068177C">
        <w:rPr>
          <w:sz w:val="28"/>
          <w:szCs w:val="28"/>
        </w:rPr>
        <w:t>г. №</w:t>
      </w:r>
      <w:r>
        <w:rPr>
          <w:sz w:val="28"/>
          <w:szCs w:val="28"/>
        </w:rPr>
        <w:t xml:space="preserve"> 92</w:t>
      </w:r>
    </w:p>
    <w:p w:rsidR="00E05730" w:rsidRPr="0068177C" w:rsidRDefault="00E05730" w:rsidP="000F67AF">
      <w:pPr>
        <w:ind w:left="4956"/>
        <w:outlineLvl w:val="0"/>
        <w:rPr>
          <w:sz w:val="28"/>
          <w:szCs w:val="28"/>
        </w:rPr>
      </w:pPr>
    </w:p>
    <w:p w:rsidR="00E05730" w:rsidRPr="0068177C" w:rsidRDefault="00E05730" w:rsidP="000F67AF">
      <w:pPr>
        <w:jc w:val="right"/>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center"/>
        <w:outlineLvl w:val="0"/>
        <w:rPr>
          <w:b/>
          <w:bCs/>
          <w:sz w:val="28"/>
          <w:szCs w:val="28"/>
        </w:rPr>
      </w:pPr>
      <w:r w:rsidRPr="0068177C">
        <w:rPr>
          <w:b/>
          <w:bCs/>
          <w:sz w:val="28"/>
          <w:szCs w:val="28"/>
        </w:rPr>
        <w:t>Муниципальная программа</w:t>
      </w:r>
    </w:p>
    <w:p w:rsidR="00E05730" w:rsidRPr="0068177C" w:rsidRDefault="00E05730" w:rsidP="000F67AF">
      <w:pPr>
        <w:jc w:val="center"/>
        <w:rPr>
          <w:b/>
          <w:bCs/>
          <w:sz w:val="28"/>
          <w:szCs w:val="28"/>
        </w:rPr>
      </w:pPr>
      <w:r w:rsidRPr="0068177C">
        <w:rPr>
          <w:b/>
          <w:bCs/>
          <w:sz w:val="28"/>
          <w:szCs w:val="28"/>
        </w:rPr>
        <w:t>«Развитие и поддержка малого и среднего предпринимательства</w:t>
      </w:r>
    </w:p>
    <w:p w:rsidR="00E05730" w:rsidRPr="0068177C" w:rsidRDefault="00E05730" w:rsidP="000F67AF">
      <w:pPr>
        <w:jc w:val="center"/>
        <w:rPr>
          <w:b/>
          <w:bCs/>
          <w:sz w:val="28"/>
          <w:szCs w:val="28"/>
        </w:rPr>
        <w:sectPr w:rsidR="00E05730" w:rsidRPr="0068177C" w:rsidSect="00661BA0">
          <w:headerReference w:type="default" r:id="rId7"/>
          <w:footerReference w:type="default" r:id="rId8"/>
          <w:pgSz w:w="11906" w:h="16838"/>
          <w:pgMar w:top="851" w:right="851" w:bottom="851" w:left="1134" w:header="709" w:footer="709" w:gutter="0"/>
          <w:cols w:space="708"/>
          <w:titlePg/>
          <w:docGrid w:linePitch="360"/>
        </w:sectPr>
      </w:pPr>
      <w:r w:rsidRPr="0068177C">
        <w:rPr>
          <w:b/>
          <w:bCs/>
          <w:sz w:val="28"/>
          <w:szCs w:val="28"/>
        </w:rPr>
        <w:t>в муниципальном районе Благовещенский район Республики Башкортостан на 2019 – 2024годы».</w:t>
      </w:r>
    </w:p>
    <w:p w:rsidR="00E05730" w:rsidRPr="0068177C" w:rsidRDefault="00E05730" w:rsidP="006A3B01">
      <w:pPr>
        <w:jc w:val="center"/>
        <w:rPr>
          <w:b/>
          <w:bCs/>
          <w:sz w:val="28"/>
          <w:szCs w:val="28"/>
        </w:rPr>
      </w:pPr>
    </w:p>
    <w:p w:rsidR="00E05730" w:rsidRPr="0068177C" w:rsidRDefault="00E05730" w:rsidP="006A3B01">
      <w:pPr>
        <w:pStyle w:val="ListParagraph"/>
        <w:jc w:val="center"/>
        <w:outlineLvl w:val="0"/>
        <w:rPr>
          <w:rFonts w:ascii="Times New Roman" w:hAnsi="Times New Roman" w:cs="Times New Roman"/>
          <w:sz w:val="28"/>
          <w:szCs w:val="28"/>
          <w:lang w:val="be-BY"/>
        </w:rPr>
      </w:pPr>
      <w:r w:rsidRPr="0068177C">
        <w:rPr>
          <w:rFonts w:ascii="Times New Roman" w:hAnsi="Times New Roman" w:cs="Times New Roman"/>
          <w:sz w:val="28"/>
          <w:szCs w:val="28"/>
          <w:lang w:val="be-BY"/>
        </w:rPr>
        <w:t>Паспорт</w:t>
      </w:r>
      <w:r>
        <w:rPr>
          <w:rFonts w:ascii="Times New Roman" w:hAnsi="Times New Roman" w:cs="Times New Roman"/>
          <w:sz w:val="28"/>
          <w:szCs w:val="28"/>
          <w:lang w:val="be-BY"/>
        </w:rPr>
        <w:t xml:space="preserve"> </w:t>
      </w:r>
      <w:r w:rsidRPr="0068177C">
        <w:rPr>
          <w:rFonts w:ascii="Times New Roman" w:hAnsi="Times New Roman" w:cs="Times New Roman"/>
          <w:sz w:val="28"/>
          <w:szCs w:val="28"/>
          <w:lang w:val="be-BY"/>
        </w:rPr>
        <w:t>муниципальной программы</w:t>
      </w:r>
      <w:r>
        <w:rPr>
          <w:rFonts w:ascii="Times New Roman" w:hAnsi="Times New Roman" w:cs="Times New Roman"/>
          <w:sz w:val="28"/>
          <w:szCs w:val="28"/>
          <w:lang w:val="be-BY"/>
        </w:rPr>
        <w:t xml:space="preserve"> “</w:t>
      </w:r>
      <w:r w:rsidRPr="0068177C">
        <w:rPr>
          <w:rFonts w:ascii="Times New Roman" w:hAnsi="Times New Roman" w:cs="Times New Roman"/>
          <w:sz w:val="28"/>
          <w:szCs w:val="28"/>
          <w:lang w:val="be-BY"/>
        </w:rPr>
        <w:t>Развитие и поддержка малого и среднего предпринимательства в Муниципальном районе Благовещенский район Республики Башкортостан</w:t>
      </w:r>
      <w:r>
        <w:rPr>
          <w:rFonts w:ascii="Times New Roman" w:hAnsi="Times New Roman" w:cs="Times New Roman"/>
          <w:sz w:val="28"/>
          <w:szCs w:val="28"/>
          <w:lang w:val="be-BY"/>
        </w:rPr>
        <w:t xml:space="preserve"> на 2019-2024 годы”.</w:t>
      </w:r>
    </w:p>
    <w:p w:rsidR="00E05730" w:rsidRPr="0068177C" w:rsidRDefault="00E05730" w:rsidP="000F67AF">
      <w:pPr>
        <w:jc w:val="center"/>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5306"/>
      </w:tblGrid>
      <w:tr w:rsidR="00E05730" w:rsidRPr="0068177C">
        <w:tc>
          <w:tcPr>
            <w:tcW w:w="4548" w:type="dxa"/>
          </w:tcPr>
          <w:p w:rsidR="00E05730" w:rsidRPr="00CD1B4D" w:rsidRDefault="00E05730" w:rsidP="00CB716C">
            <w:pPr>
              <w:pStyle w:val="Default"/>
              <w:jc w:val="both"/>
              <w:rPr>
                <w:color w:val="auto"/>
                <w:sz w:val="28"/>
                <w:szCs w:val="28"/>
              </w:rPr>
            </w:pPr>
            <w:r w:rsidRPr="00CD1B4D">
              <w:rPr>
                <w:color w:val="auto"/>
                <w:sz w:val="28"/>
                <w:szCs w:val="28"/>
              </w:rPr>
              <w:t>Ответственный исполнитель муниципальной программы</w:t>
            </w:r>
          </w:p>
        </w:tc>
        <w:tc>
          <w:tcPr>
            <w:tcW w:w="5306" w:type="dxa"/>
          </w:tcPr>
          <w:p w:rsidR="00E05730" w:rsidRPr="00CD1B4D" w:rsidRDefault="00E05730" w:rsidP="00883CCA">
            <w:pPr>
              <w:pStyle w:val="Default"/>
              <w:jc w:val="both"/>
              <w:rPr>
                <w:color w:val="auto"/>
                <w:sz w:val="28"/>
                <w:szCs w:val="28"/>
              </w:rPr>
            </w:pPr>
            <w:r w:rsidRPr="00CD1B4D">
              <w:rPr>
                <w:color w:val="auto"/>
                <w:sz w:val="28"/>
                <w:szCs w:val="28"/>
              </w:rPr>
              <w:t xml:space="preserve">Администрация Муниципального района Благовещенский район Республики Башкортостан </w:t>
            </w:r>
          </w:p>
        </w:tc>
      </w:tr>
      <w:tr w:rsidR="00E05730" w:rsidRPr="0068177C">
        <w:tc>
          <w:tcPr>
            <w:tcW w:w="4548" w:type="dxa"/>
          </w:tcPr>
          <w:p w:rsidR="00E05730" w:rsidRPr="0068177C" w:rsidRDefault="00E05730" w:rsidP="000024E3">
            <w:pPr>
              <w:rPr>
                <w:sz w:val="28"/>
                <w:szCs w:val="28"/>
              </w:rPr>
            </w:pPr>
            <w:r w:rsidRPr="0068177C">
              <w:rPr>
                <w:sz w:val="28"/>
                <w:szCs w:val="28"/>
              </w:rPr>
              <w:t>Соисполнители муниципальной программы</w:t>
            </w:r>
          </w:p>
        </w:tc>
        <w:tc>
          <w:tcPr>
            <w:tcW w:w="5306" w:type="dxa"/>
          </w:tcPr>
          <w:p w:rsidR="00E05730" w:rsidRPr="0068177C" w:rsidRDefault="00E05730" w:rsidP="000024E3">
            <w:pPr>
              <w:jc w:val="both"/>
              <w:rPr>
                <w:sz w:val="28"/>
                <w:szCs w:val="28"/>
              </w:rPr>
            </w:pPr>
            <w:r w:rsidRPr="0068177C">
              <w:rPr>
                <w:sz w:val="28"/>
                <w:szCs w:val="28"/>
              </w:rPr>
              <w:t>Отсутствуют</w:t>
            </w:r>
          </w:p>
        </w:tc>
      </w:tr>
      <w:tr w:rsidR="00E05730" w:rsidRPr="0068177C">
        <w:tc>
          <w:tcPr>
            <w:tcW w:w="4548" w:type="dxa"/>
          </w:tcPr>
          <w:p w:rsidR="00E05730" w:rsidRPr="0068177C" w:rsidRDefault="00E05730" w:rsidP="000024E3">
            <w:pPr>
              <w:rPr>
                <w:sz w:val="28"/>
                <w:szCs w:val="28"/>
              </w:rPr>
            </w:pPr>
            <w:r w:rsidRPr="0068177C">
              <w:rPr>
                <w:sz w:val="28"/>
                <w:szCs w:val="28"/>
              </w:rPr>
              <w:t>Цель и задачи муниципальной программы</w:t>
            </w:r>
          </w:p>
        </w:tc>
        <w:tc>
          <w:tcPr>
            <w:tcW w:w="5306" w:type="dxa"/>
          </w:tcPr>
          <w:p w:rsidR="00E05730" w:rsidRPr="00CD1B4D" w:rsidRDefault="00E05730" w:rsidP="00CB716C">
            <w:pPr>
              <w:pStyle w:val="Default"/>
              <w:jc w:val="both"/>
              <w:rPr>
                <w:color w:val="auto"/>
                <w:sz w:val="28"/>
                <w:szCs w:val="28"/>
              </w:rPr>
            </w:pPr>
            <w:r w:rsidRPr="00CD1B4D">
              <w:rPr>
                <w:color w:val="auto"/>
                <w:sz w:val="28"/>
                <w:szCs w:val="28"/>
              </w:rPr>
              <w:t>Цель:</w:t>
            </w:r>
          </w:p>
          <w:p w:rsidR="00E05730" w:rsidRPr="00CD1B4D" w:rsidRDefault="00E05730" w:rsidP="00CB716C">
            <w:pPr>
              <w:pStyle w:val="Default"/>
              <w:jc w:val="both"/>
              <w:rPr>
                <w:color w:val="auto"/>
                <w:sz w:val="28"/>
                <w:szCs w:val="28"/>
              </w:rPr>
            </w:pPr>
            <w:r w:rsidRPr="00CD1B4D">
              <w:rPr>
                <w:color w:val="auto"/>
                <w:sz w:val="28"/>
                <w:szCs w:val="28"/>
              </w:rPr>
              <w:t xml:space="preserve">создать благоприятные условия для ведения предпринимательской деятельности в муниципальном районе Благовещенский район Республики Башкортостан </w:t>
            </w:r>
          </w:p>
          <w:p w:rsidR="00E05730" w:rsidRPr="00CD1B4D" w:rsidRDefault="00E05730" w:rsidP="00CB716C">
            <w:pPr>
              <w:pStyle w:val="Default"/>
              <w:jc w:val="both"/>
              <w:rPr>
                <w:color w:val="auto"/>
                <w:sz w:val="28"/>
                <w:szCs w:val="28"/>
              </w:rPr>
            </w:pPr>
            <w:r w:rsidRPr="00CD1B4D">
              <w:rPr>
                <w:color w:val="auto"/>
                <w:sz w:val="28"/>
                <w:szCs w:val="28"/>
              </w:rPr>
              <w:t xml:space="preserve">Задачи: </w:t>
            </w:r>
          </w:p>
          <w:p w:rsidR="00E05730" w:rsidRPr="00CD1B4D" w:rsidRDefault="00E05730" w:rsidP="00CB716C">
            <w:pPr>
              <w:pStyle w:val="Default"/>
              <w:jc w:val="both"/>
              <w:rPr>
                <w:color w:val="auto"/>
                <w:sz w:val="28"/>
                <w:szCs w:val="28"/>
              </w:rPr>
            </w:pPr>
            <w:r w:rsidRPr="00CD1B4D">
              <w:rPr>
                <w:color w:val="auto"/>
                <w:sz w:val="28"/>
                <w:szCs w:val="28"/>
              </w:rPr>
              <w:t xml:space="preserve">- увеличить финансовый результат </w:t>
            </w:r>
          </w:p>
          <w:p w:rsidR="00E05730" w:rsidRPr="00CD1B4D" w:rsidRDefault="00E05730" w:rsidP="00CB716C">
            <w:pPr>
              <w:pStyle w:val="Default"/>
              <w:jc w:val="both"/>
              <w:rPr>
                <w:color w:val="auto"/>
                <w:sz w:val="28"/>
                <w:szCs w:val="28"/>
              </w:rPr>
            </w:pPr>
            <w:r w:rsidRPr="00CD1B4D">
              <w:rPr>
                <w:color w:val="auto"/>
                <w:sz w:val="28"/>
                <w:szCs w:val="28"/>
              </w:rPr>
              <w:t xml:space="preserve">от всех видов предпринимательской деятельности; </w:t>
            </w:r>
          </w:p>
          <w:p w:rsidR="00E05730" w:rsidRPr="00CD1B4D" w:rsidRDefault="00E05730" w:rsidP="00CB716C">
            <w:pPr>
              <w:pStyle w:val="Default"/>
              <w:jc w:val="both"/>
              <w:rPr>
                <w:color w:val="auto"/>
                <w:sz w:val="28"/>
                <w:szCs w:val="28"/>
              </w:rPr>
            </w:pPr>
            <w:r w:rsidRPr="00CD1B4D">
              <w:rPr>
                <w:color w:val="auto"/>
                <w:sz w:val="28"/>
                <w:szCs w:val="28"/>
              </w:rPr>
              <w:t xml:space="preserve">- увеличить численность населения муниципального района Благовещенский район Республики Башкортостан, осуществляющего предпринимательскую деятельность и работающего в сфере малого и среднего предпринимательства; </w:t>
            </w:r>
          </w:p>
          <w:p w:rsidR="00E05730" w:rsidRPr="00CD1B4D" w:rsidRDefault="00E05730" w:rsidP="00CB716C">
            <w:pPr>
              <w:pStyle w:val="Default"/>
              <w:ind w:right="-108"/>
              <w:jc w:val="both"/>
              <w:rPr>
                <w:color w:val="auto"/>
                <w:sz w:val="28"/>
                <w:szCs w:val="28"/>
              </w:rPr>
            </w:pPr>
            <w:r w:rsidRPr="00CD1B4D">
              <w:rPr>
                <w:color w:val="auto"/>
                <w:sz w:val="28"/>
                <w:szCs w:val="28"/>
              </w:rPr>
              <w:t>- увеличить долю продукции, произведенной субъектами малого и среднего предпринимательства, в общем объеме производства.</w:t>
            </w:r>
          </w:p>
        </w:tc>
      </w:tr>
      <w:tr w:rsidR="00E05730" w:rsidRPr="0068177C">
        <w:tc>
          <w:tcPr>
            <w:tcW w:w="4548" w:type="dxa"/>
          </w:tcPr>
          <w:p w:rsidR="00E05730" w:rsidRPr="0068177C" w:rsidRDefault="00E05730" w:rsidP="000024E3">
            <w:pPr>
              <w:rPr>
                <w:sz w:val="28"/>
                <w:szCs w:val="28"/>
              </w:rPr>
            </w:pPr>
            <w:r w:rsidRPr="0068177C">
              <w:rPr>
                <w:sz w:val="28"/>
                <w:szCs w:val="28"/>
              </w:rPr>
              <w:t>Сроки и этапы реализации муниципальной программы</w:t>
            </w:r>
          </w:p>
        </w:tc>
        <w:tc>
          <w:tcPr>
            <w:tcW w:w="5306" w:type="dxa"/>
          </w:tcPr>
          <w:p w:rsidR="00E05730" w:rsidRPr="0068177C" w:rsidRDefault="00E05730" w:rsidP="00B32960">
            <w:pPr>
              <w:jc w:val="both"/>
              <w:rPr>
                <w:sz w:val="28"/>
                <w:szCs w:val="28"/>
              </w:rPr>
            </w:pPr>
            <w:r w:rsidRPr="0068177C">
              <w:rPr>
                <w:sz w:val="28"/>
                <w:szCs w:val="28"/>
              </w:rPr>
              <w:t>2019-2024 годы без деления на этапы</w:t>
            </w:r>
          </w:p>
        </w:tc>
      </w:tr>
      <w:tr w:rsidR="00E05730" w:rsidRPr="0068177C">
        <w:tc>
          <w:tcPr>
            <w:tcW w:w="4548" w:type="dxa"/>
          </w:tcPr>
          <w:p w:rsidR="00E05730" w:rsidRPr="0068177C" w:rsidRDefault="00E05730" w:rsidP="0082509E">
            <w:pPr>
              <w:rPr>
                <w:sz w:val="28"/>
                <w:szCs w:val="28"/>
              </w:rPr>
            </w:pPr>
            <w:r w:rsidRPr="0068177C">
              <w:rPr>
                <w:sz w:val="28"/>
                <w:szCs w:val="28"/>
              </w:rPr>
              <w:t>Целевые индикаторы и показатели муниципальной программы</w:t>
            </w:r>
          </w:p>
        </w:tc>
        <w:tc>
          <w:tcPr>
            <w:tcW w:w="5306" w:type="dxa"/>
          </w:tcPr>
          <w:p w:rsidR="00E05730" w:rsidRPr="0068177C" w:rsidRDefault="00E05730" w:rsidP="005B5EF7">
            <w:pPr>
              <w:pStyle w:val="ConsPlusNormal"/>
              <w:ind w:firstLine="0"/>
              <w:jc w:val="both"/>
              <w:rPr>
                <w:rFonts w:ascii="Times New Roman" w:hAnsi="Times New Roman" w:cs="Times New Roman"/>
                <w:sz w:val="28"/>
                <w:szCs w:val="28"/>
              </w:rPr>
            </w:pPr>
            <w:r w:rsidRPr="0068177C">
              <w:rPr>
                <w:rFonts w:ascii="Times New Roman" w:hAnsi="Times New Roman" w:cs="Times New Roman"/>
                <w:sz w:val="28"/>
                <w:szCs w:val="28"/>
              </w:rPr>
              <w:t>- доля продукции, произведенной субъектами малого и среднего предпринимательства, в общем объеме производства;</w:t>
            </w:r>
          </w:p>
          <w:p w:rsidR="00E05730" w:rsidRPr="0068177C" w:rsidRDefault="00E05730" w:rsidP="005B5EF7">
            <w:pPr>
              <w:pStyle w:val="ConsPlusNormal"/>
              <w:ind w:firstLine="0"/>
              <w:jc w:val="both"/>
              <w:rPr>
                <w:rFonts w:ascii="Times New Roman" w:hAnsi="Times New Roman" w:cs="Times New Roman"/>
                <w:sz w:val="28"/>
                <w:szCs w:val="28"/>
              </w:rPr>
            </w:pPr>
            <w:r w:rsidRPr="0068177C">
              <w:rPr>
                <w:rFonts w:ascii="Times New Roman" w:hAnsi="Times New Roman" w:cs="Times New Roman"/>
                <w:sz w:val="28"/>
                <w:szCs w:val="28"/>
              </w:rPr>
              <w:t>- оборот продукции (услуг), производимой малыми предприятиями, в том числе микропредприятиями и индивидуальными предпринимателями;</w:t>
            </w:r>
          </w:p>
          <w:p w:rsidR="00E05730" w:rsidRPr="00CD1B4D" w:rsidRDefault="00E05730" w:rsidP="00E77048">
            <w:pPr>
              <w:pStyle w:val="Default"/>
              <w:jc w:val="both"/>
              <w:rPr>
                <w:color w:val="auto"/>
                <w:sz w:val="28"/>
                <w:szCs w:val="28"/>
              </w:rPr>
            </w:pPr>
            <w:r w:rsidRPr="00CD1B4D">
              <w:rPr>
                <w:color w:val="auto"/>
                <w:sz w:val="28"/>
                <w:szCs w:val="28"/>
              </w:rPr>
              <w:t xml:space="preserve">- оборот субъектов малого и среднего предпринимательства в постоянных ценах по отношению к показателю 2014 года; </w:t>
            </w:r>
          </w:p>
          <w:p w:rsidR="00E05730" w:rsidRPr="00CD1B4D" w:rsidRDefault="00E05730" w:rsidP="00E77048">
            <w:pPr>
              <w:pStyle w:val="Default"/>
              <w:jc w:val="both"/>
              <w:rPr>
                <w:color w:val="auto"/>
                <w:sz w:val="28"/>
                <w:szCs w:val="28"/>
              </w:rPr>
            </w:pPr>
            <w:r w:rsidRPr="00CD1B4D">
              <w:rPr>
                <w:color w:val="auto"/>
                <w:sz w:val="28"/>
                <w:szCs w:val="28"/>
              </w:rPr>
              <w:t xml:space="preserve">- оборот в расчете на одного работника субъекта малого и среднего предпринимательства в постоянных ценах по отношению к показателю 2014 года; </w:t>
            </w:r>
          </w:p>
          <w:p w:rsidR="00E05730" w:rsidRPr="00CD1B4D" w:rsidRDefault="00E05730" w:rsidP="00E77048">
            <w:pPr>
              <w:pStyle w:val="Default"/>
              <w:jc w:val="both"/>
              <w:rPr>
                <w:color w:val="auto"/>
                <w:sz w:val="28"/>
                <w:szCs w:val="28"/>
              </w:rPr>
            </w:pPr>
            <w:r w:rsidRPr="00CD1B4D">
              <w:rPr>
                <w:color w:val="auto"/>
                <w:sz w:val="28"/>
                <w:szCs w:val="28"/>
              </w:rPr>
              <w:t xml:space="preserve">-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предприятия); </w:t>
            </w:r>
          </w:p>
          <w:p w:rsidR="00E05730" w:rsidRPr="00CD1B4D" w:rsidRDefault="00E05730" w:rsidP="00E77048">
            <w:pPr>
              <w:pStyle w:val="Default"/>
              <w:jc w:val="both"/>
              <w:rPr>
                <w:color w:val="auto"/>
                <w:sz w:val="28"/>
                <w:szCs w:val="28"/>
              </w:rPr>
            </w:pPr>
            <w:r w:rsidRPr="00CD1B4D">
              <w:rPr>
                <w:color w:val="auto"/>
                <w:sz w:val="28"/>
                <w:szCs w:val="28"/>
              </w:rPr>
              <w:t xml:space="preserve">-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p w:rsidR="00E05730" w:rsidRPr="00CD1B4D" w:rsidRDefault="00E05730" w:rsidP="00E77048">
            <w:pPr>
              <w:pStyle w:val="Default"/>
              <w:jc w:val="both"/>
              <w:rPr>
                <w:color w:val="auto"/>
                <w:sz w:val="28"/>
                <w:szCs w:val="28"/>
              </w:rPr>
            </w:pPr>
            <w:r w:rsidRPr="00CD1B4D">
              <w:rPr>
                <w:color w:val="auto"/>
                <w:sz w:val="28"/>
                <w:szCs w:val="28"/>
              </w:rPr>
              <w:t xml:space="preserve">- количество субъектов малого и среднего предпринимательства (включая индивидуальных предпринимателей) в расчете на 1 тыс. человек населения; </w:t>
            </w:r>
          </w:p>
          <w:p w:rsidR="00E05730" w:rsidRPr="0068177C" w:rsidRDefault="00E05730" w:rsidP="00E77048">
            <w:pPr>
              <w:jc w:val="both"/>
              <w:rPr>
                <w:sz w:val="28"/>
                <w:szCs w:val="28"/>
              </w:rPr>
            </w:pPr>
            <w:r w:rsidRPr="0068177C">
              <w:rPr>
                <w:sz w:val="28"/>
                <w:szCs w:val="28"/>
              </w:rPr>
              <w:t>- отношение среднесписочной численности работников малых и средних предприятий к численности населения.</w:t>
            </w:r>
          </w:p>
        </w:tc>
      </w:tr>
      <w:tr w:rsidR="00E05730" w:rsidRPr="0068177C">
        <w:tc>
          <w:tcPr>
            <w:tcW w:w="4548" w:type="dxa"/>
          </w:tcPr>
          <w:p w:rsidR="00E05730" w:rsidRPr="0068177C" w:rsidRDefault="00E05730" w:rsidP="005E3D66">
            <w:pPr>
              <w:rPr>
                <w:sz w:val="28"/>
                <w:szCs w:val="28"/>
              </w:rPr>
            </w:pPr>
            <w:r w:rsidRPr="0068177C">
              <w:rPr>
                <w:sz w:val="28"/>
                <w:szCs w:val="28"/>
              </w:rPr>
              <w:t>Ресурсное обеспечение муниципальной программы</w:t>
            </w:r>
          </w:p>
        </w:tc>
        <w:tc>
          <w:tcPr>
            <w:tcW w:w="5306" w:type="dxa"/>
          </w:tcPr>
          <w:p w:rsidR="00E05730" w:rsidRPr="00CD1B4D" w:rsidRDefault="00E05730" w:rsidP="006610FB">
            <w:pPr>
              <w:pStyle w:val="Default"/>
              <w:jc w:val="both"/>
              <w:rPr>
                <w:color w:val="auto"/>
                <w:sz w:val="28"/>
                <w:szCs w:val="28"/>
              </w:rPr>
            </w:pPr>
            <w:r w:rsidRPr="00CD1B4D">
              <w:rPr>
                <w:color w:val="auto"/>
                <w:sz w:val="28"/>
                <w:szCs w:val="28"/>
              </w:rPr>
              <w:t>Реализация мероприятий муниципальной программы осуществляется за счет средств бюджета муниципального района Благовещенский район Республики Башкортостан и привлеченных на условиях софинансирования мероприятий муниципальной программы средств республиканского и (или) федерального бюджета.</w:t>
            </w:r>
          </w:p>
          <w:p w:rsidR="00E05730" w:rsidRPr="0068177C" w:rsidRDefault="00E05730" w:rsidP="006610FB">
            <w:pPr>
              <w:pStyle w:val="ConsPlusNonformat"/>
              <w:jc w:val="both"/>
              <w:rPr>
                <w:rFonts w:ascii="Times New Roman" w:hAnsi="Times New Roman" w:cs="Times New Roman"/>
                <w:sz w:val="28"/>
                <w:szCs w:val="28"/>
              </w:rPr>
            </w:pPr>
            <w:r w:rsidRPr="0068177C">
              <w:rPr>
                <w:rFonts w:ascii="Times New Roman" w:hAnsi="Times New Roman" w:cs="Times New Roman"/>
                <w:sz w:val="28"/>
                <w:szCs w:val="28"/>
              </w:rPr>
              <w:t xml:space="preserve">Прогнозируемый объем финансирования муниципальной программыза счет средств бюджета муниципального района Благовещенский район Республики Башкортостан составляет </w:t>
            </w:r>
            <w:r>
              <w:rPr>
                <w:rFonts w:ascii="Times New Roman" w:hAnsi="Times New Roman" w:cs="Times New Roman"/>
                <w:sz w:val="28"/>
                <w:szCs w:val="28"/>
              </w:rPr>
              <w:t>6</w:t>
            </w:r>
            <w:r w:rsidRPr="0068177C">
              <w:rPr>
                <w:rFonts w:ascii="Times New Roman" w:hAnsi="Times New Roman" w:cs="Times New Roman"/>
                <w:sz w:val="28"/>
                <w:szCs w:val="28"/>
              </w:rPr>
              <w:t>000 тыс. рублей, в том числе по годам:</w:t>
            </w:r>
          </w:p>
          <w:p w:rsidR="00E05730" w:rsidRPr="00CD1B4D" w:rsidRDefault="00E05730" w:rsidP="006610FB">
            <w:pPr>
              <w:pStyle w:val="Default"/>
              <w:jc w:val="both"/>
              <w:rPr>
                <w:color w:val="auto"/>
                <w:sz w:val="28"/>
                <w:szCs w:val="28"/>
              </w:rPr>
            </w:pPr>
            <w:r w:rsidRPr="00CD1B4D">
              <w:rPr>
                <w:color w:val="auto"/>
                <w:sz w:val="28"/>
                <w:szCs w:val="28"/>
              </w:rPr>
              <w:t xml:space="preserve">2019 год - 1000,0 тыс. рублей; </w:t>
            </w:r>
          </w:p>
          <w:p w:rsidR="00E05730" w:rsidRPr="00CD1B4D" w:rsidRDefault="00E05730" w:rsidP="006610FB">
            <w:pPr>
              <w:pStyle w:val="Default"/>
              <w:jc w:val="both"/>
              <w:rPr>
                <w:color w:val="auto"/>
                <w:sz w:val="28"/>
                <w:szCs w:val="28"/>
              </w:rPr>
            </w:pPr>
            <w:r w:rsidRPr="00CD1B4D">
              <w:rPr>
                <w:color w:val="auto"/>
                <w:sz w:val="28"/>
                <w:szCs w:val="28"/>
              </w:rPr>
              <w:t xml:space="preserve">2020 год - 1000,0 тыс. рублей; </w:t>
            </w:r>
          </w:p>
          <w:p w:rsidR="00E05730" w:rsidRPr="00CD1B4D" w:rsidRDefault="00E05730" w:rsidP="006610FB">
            <w:pPr>
              <w:pStyle w:val="Default"/>
              <w:jc w:val="both"/>
              <w:rPr>
                <w:color w:val="auto"/>
                <w:sz w:val="28"/>
                <w:szCs w:val="28"/>
              </w:rPr>
            </w:pPr>
            <w:r w:rsidRPr="00CD1B4D">
              <w:rPr>
                <w:color w:val="auto"/>
                <w:sz w:val="28"/>
                <w:szCs w:val="28"/>
              </w:rPr>
              <w:t xml:space="preserve">2021 год - 1000,0 тыс. рублей; </w:t>
            </w:r>
          </w:p>
          <w:p w:rsidR="00E05730" w:rsidRPr="00CD1B4D" w:rsidRDefault="00E05730" w:rsidP="006610FB">
            <w:pPr>
              <w:pStyle w:val="Default"/>
              <w:jc w:val="both"/>
              <w:rPr>
                <w:color w:val="auto"/>
                <w:sz w:val="28"/>
                <w:szCs w:val="28"/>
              </w:rPr>
            </w:pPr>
            <w:r w:rsidRPr="00CD1B4D">
              <w:rPr>
                <w:color w:val="auto"/>
                <w:sz w:val="28"/>
                <w:szCs w:val="28"/>
              </w:rPr>
              <w:t>2022 год – 1000,0 тыс. рублей;</w:t>
            </w:r>
          </w:p>
          <w:p w:rsidR="00E05730" w:rsidRPr="00CD1B4D" w:rsidRDefault="00E05730" w:rsidP="006610FB">
            <w:pPr>
              <w:pStyle w:val="Default"/>
              <w:jc w:val="both"/>
              <w:rPr>
                <w:color w:val="auto"/>
                <w:sz w:val="28"/>
                <w:szCs w:val="28"/>
              </w:rPr>
            </w:pPr>
            <w:r w:rsidRPr="00CD1B4D">
              <w:rPr>
                <w:color w:val="auto"/>
                <w:sz w:val="28"/>
                <w:szCs w:val="28"/>
              </w:rPr>
              <w:t>2023 год – 1000,0 тыс. рублей;</w:t>
            </w:r>
          </w:p>
          <w:p w:rsidR="00E05730" w:rsidRPr="00CD1B4D" w:rsidRDefault="00E05730" w:rsidP="006610FB">
            <w:pPr>
              <w:pStyle w:val="Default"/>
              <w:jc w:val="both"/>
              <w:rPr>
                <w:color w:val="auto"/>
                <w:sz w:val="28"/>
                <w:szCs w:val="28"/>
              </w:rPr>
            </w:pPr>
            <w:r w:rsidRPr="00CD1B4D">
              <w:rPr>
                <w:color w:val="auto"/>
                <w:sz w:val="28"/>
                <w:szCs w:val="28"/>
              </w:rPr>
              <w:t>2024 год – 1000,0 тыс. рублей.</w:t>
            </w:r>
          </w:p>
          <w:p w:rsidR="00E05730" w:rsidRPr="0068177C" w:rsidRDefault="00E05730" w:rsidP="001659D1">
            <w:pPr>
              <w:jc w:val="both"/>
              <w:rPr>
                <w:sz w:val="28"/>
                <w:szCs w:val="28"/>
              </w:rPr>
            </w:pPr>
            <w:r w:rsidRPr="0068177C">
              <w:rPr>
                <w:sz w:val="28"/>
                <w:szCs w:val="28"/>
              </w:rPr>
              <w:t>Мероприятия и объемы финансирования муниципальной программы подлежат ежегодной корректировке с учетом выделяемых на реализацию муниципальной программы средств бюджета муниципального района Благовещенский район Республики Башкортостан</w:t>
            </w:r>
          </w:p>
        </w:tc>
      </w:tr>
    </w:tbl>
    <w:p w:rsidR="00E05730" w:rsidRPr="0068177C" w:rsidRDefault="00E05730" w:rsidP="000F67AF">
      <w:pPr>
        <w:ind w:left="360"/>
        <w:rPr>
          <w:sz w:val="28"/>
          <w:szCs w:val="28"/>
        </w:rPr>
      </w:pPr>
    </w:p>
    <w:p w:rsidR="00E05730" w:rsidRPr="0068177C" w:rsidRDefault="00E05730" w:rsidP="000F67AF">
      <w:pPr>
        <w:ind w:left="360"/>
        <w:rPr>
          <w:sz w:val="28"/>
          <w:szCs w:val="28"/>
        </w:rPr>
        <w:sectPr w:rsidR="00E05730" w:rsidRPr="0068177C" w:rsidSect="00661BA0">
          <w:pgSz w:w="11906" w:h="16838"/>
          <w:pgMar w:top="851" w:right="851" w:bottom="851" w:left="1134" w:header="709" w:footer="709" w:gutter="0"/>
          <w:cols w:space="708"/>
          <w:titlePg/>
          <w:docGrid w:linePitch="360"/>
        </w:sectPr>
      </w:pPr>
    </w:p>
    <w:p w:rsidR="00E05730" w:rsidRPr="0068177C" w:rsidRDefault="00E05730" w:rsidP="00A5043C">
      <w:pPr>
        <w:pStyle w:val="ListParagraph"/>
        <w:numPr>
          <w:ilvl w:val="0"/>
          <w:numId w:val="9"/>
        </w:numPr>
        <w:autoSpaceDE w:val="0"/>
        <w:autoSpaceDN w:val="0"/>
        <w:adjustRightInd w:val="0"/>
        <w:spacing w:after="0" w:line="240" w:lineRule="auto"/>
        <w:jc w:val="center"/>
        <w:rPr>
          <w:rFonts w:ascii="Times New Roman" w:hAnsi="Times New Roman" w:cs="Times New Roman"/>
          <w:b/>
          <w:bCs/>
          <w:sz w:val="28"/>
          <w:szCs w:val="28"/>
        </w:rPr>
      </w:pPr>
      <w:r w:rsidRPr="0068177C">
        <w:rPr>
          <w:rFonts w:ascii="Times New Roman" w:hAnsi="Times New Roman" w:cs="Times New Roman"/>
          <w:b/>
          <w:bCs/>
          <w:sz w:val="28"/>
          <w:szCs w:val="28"/>
        </w:rPr>
        <w:t>Характеристика текущего состояния развития предпринимательства в муниципальном районе Благовещенский район Республики Башкортостан.</w:t>
      </w:r>
    </w:p>
    <w:p w:rsidR="00E05730" w:rsidRPr="0068177C" w:rsidRDefault="00E05730" w:rsidP="002D0FDC">
      <w:pPr>
        <w:ind w:right="-1" w:firstLine="709"/>
        <w:jc w:val="both"/>
        <w:rPr>
          <w:sz w:val="28"/>
          <w:szCs w:val="28"/>
        </w:rPr>
      </w:pPr>
      <w:r w:rsidRPr="0068177C">
        <w:rPr>
          <w:sz w:val="28"/>
          <w:szCs w:val="28"/>
        </w:rPr>
        <w:t>По данным Единого реестра субъектов малого и среднего предпринимательства на 01 января 2018 года на территории муниципального района Благовещенский район Республики Башкортостан зарегистрировано 1383 субъектов малого и среднего предпринимательства.</w:t>
      </w:r>
    </w:p>
    <w:p w:rsidR="00E05730" w:rsidRPr="0068177C" w:rsidRDefault="00E05730" w:rsidP="002D0FDC">
      <w:pPr>
        <w:ind w:right="-1" w:firstLine="709"/>
        <w:jc w:val="both"/>
        <w:rPr>
          <w:sz w:val="28"/>
          <w:szCs w:val="28"/>
        </w:rPr>
      </w:pPr>
    </w:p>
    <w:p w:rsidR="00E05730" w:rsidRPr="0068177C" w:rsidRDefault="00E05730" w:rsidP="002D0FDC">
      <w:pPr>
        <w:ind w:right="-1"/>
        <w:jc w:val="center"/>
        <w:rPr>
          <w:sz w:val="28"/>
          <w:szCs w:val="28"/>
          <w:lang w:eastAsia="en-US"/>
        </w:rPr>
      </w:pPr>
      <w:r w:rsidRPr="0068177C">
        <w:rPr>
          <w:sz w:val="28"/>
          <w:szCs w:val="28"/>
          <w:lang w:eastAsia="en-US"/>
        </w:rPr>
        <w:t>Мониторинг деятельности предприятий сферы малого и среднего предпринимательства</w:t>
      </w:r>
    </w:p>
    <w:p w:rsidR="00E05730" w:rsidRPr="0068177C" w:rsidRDefault="00E05730" w:rsidP="002D0FDC">
      <w:pPr>
        <w:ind w:right="-1"/>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3438"/>
        <w:gridCol w:w="1292"/>
        <w:gridCol w:w="876"/>
        <w:gridCol w:w="876"/>
        <w:gridCol w:w="904"/>
        <w:gridCol w:w="876"/>
        <w:gridCol w:w="876"/>
      </w:tblGrid>
      <w:tr w:rsidR="00E05730" w:rsidRPr="0068177C">
        <w:tc>
          <w:tcPr>
            <w:tcW w:w="639" w:type="dxa"/>
          </w:tcPr>
          <w:p w:rsidR="00E05730" w:rsidRPr="0068177C" w:rsidRDefault="00E05730" w:rsidP="006610FB">
            <w:pPr>
              <w:autoSpaceDE w:val="0"/>
              <w:autoSpaceDN w:val="0"/>
              <w:adjustRightInd w:val="0"/>
              <w:jc w:val="center"/>
              <w:rPr>
                <w:lang w:eastAsia="en-US"/>
              </w:rPr>
            </w:pPr>
            <w:r w:rsidRPr="0068177C">
              <w:rPr>
                <w:lang w:eastAsia="en-US"/>
              </w:rPr>
              <w:t>№ п/п</w:t>
            </w:r>
          </w:p>
        </w:tc>
        <w:tc>
          <w:tcPr>
            <w:tcW w:w="3438" w:type="dxa"/>
          </w:tcPr>
          <w:p w:rsidR="00E05730" w:rsidRPr="0068177C" w:rsidRDefault="00E05730" w:rsidP="006610FB">
            <w:pPr>
              <w:autoSpaceDE w:val="0"/>
              <w:autoSpaceDN w:val="0"/>
              <w:adjustRightInd w:val="0"/>
              <w:jc w:val="center"/>
              <w:rPr>
                <w:lang w:eastAsia="en-US"/>
              </w:rPr>
            </w:pPr>
            <w:r w:rsidRPr="0068177C">
              <w:rPr>
                <w:lang w:eastAsia="en-US"/>
              </w:rPr>
              <w:t>Наименование показателя</w:t>
            </w:r>
          </w:p>
        </w:tc>
        <w:tc>
          <w:tcPr>
            <w:tcW w:w="1292" w:type="dxa"/>
          </w:tcPr>
          <w:p w:rsidR="00E05730" w:rsidRPr="0068177C" w:rsidRDefault="00E05730" w:rsidP="006610FB">
            <w:pPr>
              <w:autoSpaceDE w:val="0"/>
              <w:autoSpaceDN w:val="0"/>
              <w:adjustRightInd w:val="0"/>
              <w:jc w:val="center"/>
              <w:rPr>
                <w:lang w:eastAsia="en-US"/>
              </w:rPr>
            </w:pPr>
            <w:r w:rsidRPr="0068177C">
              <w:rPr>
                <w:lang w:eastAsia="en-US"/>
              </w:rPr>
              <w:t>Единица измерения</w:t>
            </w:r>
          </w:p>
        </w:tc>
        <w:tc>
          <w:tcPr>
            <w:tcW w:w="822" w:type="dxa"/>
          </w:tcPr>
          <w:p w:rsidR="00E05730" w:rsidRPr="0068177C" w:rsidRDefault="00E05730" w:rsidP="006610FB">
            <w:pPr>
              <w:autoSpaceDE w:val="0"/>
              <w:autoSpaceDN w:val="0"/>
              <w:adjustRightInd w:val="0"/>
              <w:jc w:val="center"/>
              <w:rPr>
                <w:lang w:eastAsia="en-US"/>
              </w:rPr>
            </w:pPr>
            <w:r w:rsidRPr="0068177C">
              <w:rPr>
                <w:lang w:eastAsia="en-US"/>
              </w:rPr>
              <w:t>2013 год</w:t>
            </w:r>
          </w:p>
        </w:tc>
        <w:tc>
          <w:tcPr>
            <w:tcW w:w="876" w:type="dxa"/>
          </w:tcPr>
          <w:p w:rsidR="00E05730" w:rsidRPr="0068177C" w:rsidRDefault="00E05730" w:rsidP="006610FB">
            <w:pPr>
              <w:autoSpaceDE w:val="0"/>
              <w:autoSpaceDN w:val="0"/>
              <w:adjustRightInd w:val="0"/>
              <w:jc w:val="center"/>
              <w:rPr>
                <w:lang w:eastAsia="en-US"/>
              </w:rPr>
            </w:pPr>
            <w:r w:rsidRPr="0068177C">
              <w:rPr>
                <w:lang w:eastAsia="en-US"/>
              </w:rPr>
              <w:t>2014 год</w:t>
            </w:r>
          </w:p>
        </w:tc>
        <w:tc>
          <w:tcPr>
            <w:tcW w:w="904" w:type="dxa"/>
          </w:tcPr>
          <w:p w:rsidR="00E05730" w:rsidRPr="0068177C" w:rsidRDefault="00E05730" w:rsidP="006610FB">
            <w:pPr>
              <w:autoSpaceDE w:val="0"/>
              <w:autoSpaceDN w:val="0"/>
              <w:adjustRightInd w:val="0"/>
              <w:jc w:val="center"/>
              <w:rPr>
                <w:lang w:eastAsia="en-US"/>
              </w:rPr>
            </w:pPr>
            <w:r w:rsidRPr="0068177C">
              <w:rPr>
                <w:lang w:eastAsia="en-US"/>
              </w:rPr>
              <w:t>2015 год</w:t>
            </w:r>
          </w:p>
        </w:tc>
        <w:tc>
          <w:tcPr>
            <w:tcW w:w="876" w:type="dxa"/>
          </w:tcPr>
          <w:p w:rsidR="00E05730" w:rsidRPr="0068177C" w:rsidRDefault="00E05730" w:rsidP="006610FB">
            <w:pPr>
              <w:autoSpaceDE w:val="0"/>
              <w:autoSpaceDN w:val="0"/>
              <w:adjustRightInd w:val="0"/>
              <w:jc w:val="center"/>
              <w:rPr>
                <w:lang w:eastAsia="en-US"/>
              </w:rPr>
            </w:pPr>
            <w:r w:rsidRPr="0068177C">
              <w:rPr>
                <w:lang w:eastAsia="en-US"/>
              </w:rPr>
              <w:t>2016 год</w:t>
            </w:r>
          </w:p>
        </w:tc>
        <w:tc>
          <w:tcPr>
            <w:tcW w:w="845" w:type="dxa"/>
          </w:tcPr>
          <w:p w:rsidR="00E05730" w:rsidRPr="0068177C" w:rsidRDefault="00E05730" w:rsidP="006610FB">
            <w:pPr>
              <w:autoSpaceDE w:val="0"/>
              <w:autoSpaceDN w:val="0"/>
              <w:adjustRightInd w:val="0"/>
              <w:jc w:val="center"/>
              <w:rPr>
                <w:lang w:eastAsia="en-US"/>
              </w:rPr>
            </w:pPr>
            <w:r w:rsidRPr="0068177C">
              <w:rPr>
                <w:lang w:eastAsia="en-US"/>
              </w:rPr>
              <w:t>2017 год</w:t>
            </w:r>
          </w:p>
        </w:tc>
      </w:tr>
      <w:tr w:rsidR="00E05730" w:rsidRPr="0068177C">
        <w:tc>
          <w:tcPr>
            <w:tcW w:w="639" w:type="dxa"/>
          </w:tcPr>
          <w:p w:rsidR="00E05730" w:rsidRPr="0068177C" w:rsidRDefault="00E05730" w:rsidP="006610FB">
            <w:pPr>
              <w:autoSpaceDE w:val="0"/>
              <w:autoSpaceDN w:val="0"/>
              <w:adjustRightInd w:val="0"/>
              <w:jc w:val="center"/>
              <w:rPr>
                <w:lang w:eastAsia="en-US"/>
              </w:rPr>
            </w:pPr>
            <w:r w:rsidRPr="0068177C">
              <w:rPr>
                <w:lang w:eastAsia="en-US"/>
              </w:rPr>
              <w:t>1</w:t>
            </w:r>
          </w:p>
        </w:tc>
        <w:tc>
          <w:tcPr>
            <w:tcW w:w="3438" w:type="dxa"/>
          </w:tcPr>
          <w:p w:rsidR="00E05730" w:rsidRPr="0068177C" w:rsidRDefault="00E05730" w:rsidP="00B24207">
            <w:pPr>
              <w:autoSpaceDE w:val="0"/>
              <w:autoSpaceDN w:val="0"/>
              <w:adjustRightInd w:val="0"/>
              <w:rPr>
                <w:lang w:eastAsia="en-US"/>
              </w:rPr>
            </w:pPr>
            <w:r w:rsidRPr="0068177C">
              <w:rPr>
                <w:lang w:eastAsia="en-US"/>
              </w:rPr>
              <w:t>Количество субъектов малого и среднего предпринимательства</w:t>
            </w:r>
          </w:p>
        </w:tc>
        <w:tc>
          <w:tcPr>
            <w:tcW w:w="1292" w:type="dxa"/>
          </w:tcPr>
          <w:p w:rsidR="00E05730" w:rsidRPr="0068177C" w:rsidRDefault="00E05730" w:rsidP="006610FB">
            <w:pPr>
              <w:autoSpaceDE w:val="0"/>
              <w:autoSpaceDN w:val="0"/>
              <w:adjustRightInd w:val="0"/>
              <w:jc w:val="center"/>
              <w:rPr>
                <w:lang w:eastAsia="en-US"/>
              </w:rPr>
            </w:pPr>
            <w:r w:rsidRPr="0068177C">
              <w:rPr>
                <w:lang w:eastAsia="en-US"/>
              </w:rPr>
              <w:t>единиц</w:t>
            </w:r>
          </w:p>
        </w:tc>
        <w:tc>
          <w:tcPr>
            <w:tcW w:w="822" w:type="dxa"/>
          </w:tcPr>
          <w:p w:rsidR="00E05730" w:rsidRPr="0068177C" w:rsidRDefault="00E05730" w:rsidP="006610FB">
            <w:pPr>
              <w:jc w:val="center"/>
            </w:pPr>
            <w:r w:rsidRPr="0068177C">
              <w:t>1241</w:t>
            </w:r>
          </w:p>
        </w:tc>
        <w:tc>
          <w:tcPr>
            <w:tcW w:w="876" w:type="dxa"/>
          </w:tcPr>
          <w:p w:rsidR="00E05730" w:rsidRPr="0068177C" w:rsidRDefault="00E05730" w:rsidP="006610FB">
            <w:pPr>
              <w:jc w:val="center"/>
            </w:pPr>
            <w:r w:rsidRPr="0068177C">
              <w:t>1245</w:t>
            </w:r>
          </w:p>
        </w:tc>
        <w:tc>
          <w:tcPr>
            <w:tcW w:w="904" w:type="dxa"/>
          </w:tcPr>
          <w:p w:rsidR="00E05730" w:rsidRPr="0068177C" w:rsidRDefault="00E05730" w:rsidP="006610FB">
            <w:pPr>
              <w:jc w:val="center"/>
            </w:pPr>
            <w:r w:rsidRPr="0068177C">
              <w:t>1289</w:t>
            </w:r>
          </w:p>
        </w:tc>
        <w:tc>
          <w:tcPr>
            <w:tcW w:w="876" w:type="dxa"/>
          </w:tcPr>
          <w:p w:rsidR="00E05730" w:rsidRPr="0068177C" w:rsidRDefault="00E05730" w:rsidP="006610FB">
            <w:pPr>
              <w:jc w:val="center"/>
            </w:pPr>
            <w:r w:rsidRPr="0068177C">
              <w:t>1351</w:t>
            </w:r>
          </w:p>
        </w:tc>
        <w:tc>
          <w:tcPr>
            <w:tcW w:w="845" w:type="dxa"/>
          </w:tcPr>
          <w:p w:rsidR="00E05730" w:rsidRPr="0068177C" w:rsidRDefault="00E05730" w:rsidP="006610FB">
            <w:pPr>
              <w:jc w:val="center"/>
            </w:pPr>
            <w:r w:rsidRPr="0068177C">
              <w:t>1383</w:t>
            </w:r>
          </w:p>
        </w:tc>
      </w:tr>
      <w:tr w:rsidR="00E05730" w:rsidRPr="0068177C">
        <w:tc>
          <w:tcPr>
            <w:tcW w:w="639" w:type="dxa"/>
          </w:tcPr>
          <w:p w:rsidR="00E05730" w:rsidRPr="0068177C" w:rsidRDefault="00E05730" w:rsidP="006610FB">
            <w:pPr>
              <w:autoSpaceDE w:val="0"/>
              <w:autoSpaceDN w:val="0"/>
              <w:adjustRightInd w:val="0"/>
              <w:jc w:val="center"/>
              <w:rPr>
                <w:lang w:eastAsia="en-US"/>
              </w:rPr>
            </w:pPr>
            <w:r w:rsidRPr="0068177C">
              <w:rPr>
                <w:lang w:eastAsia="en-US"/>
              </w:rPr>
              <w:t>2</w:t>
            </w:r>
          </w:p>
        </w:tc>
        <w:tc>
          <w:tcPr>
            <w:tcW w:w="3438" w:type="dxa"/>
          </w:tcPr>
          <w:p w:rsidR="00E05730" w:rsidRPr="0068177C" w:rsidRDefault="00E05730" w:rsidP="00B24207">
            <w:pPr>
              <w:autoSpaceDE w:val="0"/>
              <w:autoSpaceDN w:val="0"/>
              <w:adjustRightInd w:val="0"/>
              <w:rPr>
                <w:lang w:eastAsia="en-US"/>
              </w:rPr>
            </w:pPr>
            <w:r w:rsidRPr="0068177C">
              <w:rPr>
                <w:lang w:eastAsia="en-US"/>
              </w:rPr>
              <w:t>Количество субъектов малого и среднего предпринимательства на 10000 человек населения</w:t>
            </w:r>
          </w:p>
        </w:tc>
        <w:tc>
          <w:tcPr>
            <w:tcW w:w="1292" w:type="dxa"/>
          </w:tcPr>
          <w:p w:rsidR="00E05730" w:rsidRPr="0068177C" w:rsidRDefault="00E05730" w:rsidP="006610FB">
            <w:pPr>
              <w:autoSpaceDE w:val="0"/>
              <w:autoSpaceDN w:val="0"/>
              <w:adjustRightInd w:val="0"/>
              <w:jc w:val="center"/>
              <w:rPr>
                <w:lang w:eastAsia="en-US"/>
              </w:rPr>
            </w:pPr>
            <w:r w:rsidRPr="0068177C">
              <w:rPr>
                <w:lang w:eastAsia="en-US"/>
              </w:rPr>
              <w:t>единиц</w:t>
            </w:r>
          </w:p>
        </w:tc>
        <w:tc>
          <w:tcPr>
            <w:tcW w:w="822" w:type="dxa"/>
          </w:tcPr>
          <w:p w:rsidR="00E05730" w:rsidRPr="0068177C" w:rsidRDefault="00E05730" w:rsidP="006610FB">
            <w:pPr>
              <w:jc w:val="center"/>
            </w:pPr>
            <w:r w:rsidRPr="0068177C">
              <w:t>248,25</w:t>
            </w:r>
          </w:p>
        </w:tc>
        <w:tc>
          <w:tcPr>
            <w:tcW w:w="876" w:type="dxa"/>
          </w:tcPr>
          <w:p w:rsidR="00E05730" w:rsidRPr="0068177C" w:rsidRDefault="00E05730" w:rsidP="001E4FFF">
            <w:r w:rsidRPr="0068177C">
              <w:t>249,04</w:t>
            </w:r>
          </w:p>
        </w:tc>
        <w:tc>
          <w:tcPr>
            <w:tcW w:w="904" w:type="dxa"/>
          </w:tcPr>
          <w:p w:rsidR="00E05730" w:rsidRPr="0068177C" w:rsidRDefault="00E05730" w:rsidP="006610FB">
            <w:pPr>
              <w:jc w:val="center"/>
            </w:pPr>
            <w:r w:rsidRPr="0068177C">
              <w:t>259,34</w:t>
            </w:r>
          </w:p>
        </w:tc>
        <w:tc>
          <w:tcPr>
            <w:tcW w:w="876" w:type="dxa"/>
          </w:tcPr>
          <w:p w:rsidR="00E05730" w:rsidRPr="0068177C" w:rsidRDefault="00E05730" w:rsidP="006610FB">
            <w:pPr>
              <w:jc w:val="center"/>
            </w:pPr>
            <w:r w:rsidRPr="0068177C">
              <w:t>271,83</w:t>
            </w:r>
          </w:p>
        </w:tc>
        <w:tc>
          <w:tcPr>
            <w:tcW w:w="845" w:type="dxa"/>
          </w:tcPr>
          <w:p w:rsidR="00E05730" w:rsidRPr="0068177C" w:rsidRDefault="00E05730" w:rsidP="006610FB">
            <w:pPr>
              <w:jc w:val="center"/>
            </w:pPr>
            <w:r w:rsidRPr="0068177C">
              <w:t>279,44</w:t>
            </w:r>
          </w:p>
        </w:tc>
      </w:tr>
    </w:tbl>
    <w:p w:rsidR="00E05730" w:rsidRPr="0068177C" w:rsidRDefault="00E05730" w:rsidP="000F67AF">
      <w:pPr>
        <w:autoSpaceDE w:val="0"/>
        <w:autoSpaceDN w:val="0"/>
        <w:adjustRightInd w:val="0"/>
        <w:ind w:firstLine="540"/>
        <w:jc w:val="center"/>
        <w:rPr>
          <w:sz w:val="28"/>
          <w:szCs w:val="28"/>
        </w:rPr>
      </w:pPr>
    </w:p>
    <w:p w:rsidR="00E05730" w:rsidRPr="0068177C" w:rsidRDefault="00E05730" w:rsidP="000F67AF">
      <w:pPr>
        <w:autoSpaceDE w:val="0"/>
        <w:autoSpaceDN w:val="0"/>
        <w:adjustRightInd w:val="0"/>
        <w:ind w:firstLine="851"/>
        <w:jc w:val="both"/>
        <w:rPr>
          <w:sz w:val="28"/>
          <w:szCs w:val="28"/>
        </w:rPr>
      </w:pPr>
      <w:r w:rsidRPr="0068177C">
        <w:rPr>
          <w:sz w:val="28"/>
          <w:szCs w:val="28"/>
        </w:rPr>
        <w:t>Развитие малого и среднего предпринимательства является неотъемлемым элементом рыночной системы хозяйствования муниципального района Благовещенский район Республики Башкортостан, способствующей созданию эффективной конкурентной экономики, обеспечивающей высокий уровень и качество жизни населения.</w:t>
      </w:r>
    </w:p>
    <w:p w:rsidR="00E05730" w:rsidRPr="0068177C" w:rsidRDefault="00E05730" w:rsidP="000F67AF">
      <w:pPr>
        <w:widowControl w:val="0"/>
        <w:autoSpaceDE w:val="0"/>
        <w:autoSpaceDN w:val="0"/>
        <w:adjustRightInd w:val="0"/>
        <w:ind w:firstLine="540"/>
        <w:jc w:val="both"/>
        <w:rPr>
          <w:sz w:val="28"/>
          <w:szCs w:val="28"/>
        </w:rPr>
      </w:pPr>
      <w:r w:rsidRPr="0068177C">
        <w:rPr>
          <w:sz w:val="28"/>
          <w:szCs w:val="28"/>
        </w:rPr>
        <w:t>Поддержка предпринимательства  рассматривается в качестве одного из приоритетных направлений социально-экономического развития района.</w:t>
      </w:r>
    </w:p>
    <w:p w:rsidR="00E05730" w:rsidRPr="0068177C" w:rsidRDefault="00E05730" w:rsidP="000F67AF">
      <w:pPr>
        <w:jc w:val="both"/>
        <w:rPr>
          <w:sz w:val="28"/>
          <w:szCs w:val="28"/>
        </w:rPr>
      </w:pPr>
      <w:r w:rsidRPr="0068177C">
        <w:rPr>
          <w:sz w:val="28"/>
          <w:szCs w:val="28"/>
        </w:rPr>
        <w:t xml:space="preserve">На территории муниципального района </w:t>
      </w:r>
      <w:r w:rsidRPr="0068177C">
        <w:rPr>
          <w:sz w:val="28"/>
          <w:szCs w:val="28"/>
        </w:rPr>
        <w:tab/>
        <w:t>количество субъектов малого предпринимательства по состоянию на 1 октября 2018 года составило 1396 ед. в том числе: количество средних  предприятий – 2 ед., количество  малых предприятий  -42 ед.,  микропредприятий – 358 ед., количество индивидуальных предпринимателей - 953 человек, крестьянских (фермерских) хозяйств – 41 ед., (данные рассчитаны по единому реестру субъектов малого и среднего предпринимательства).</w:t>
      </w:r>
    </w:p>
    <w:p w:rsidR="00E05730" w:rsidRPr="0068177C" w:rsidRDefault="00E05730" w:rsidP="000F67AF">
      <w:pPr>
        <w:jc w:val="both"/>
        <w:rPr>
          <w:sz w:val="28"/>
          <w:szCs w:val="28"/>
        </w:rPr>
      </w:pPr>
      <w:r w:rsidRPr="0068177C">
        <w:rPr>
          <w:sz w:val="28"/>
          <w:szCs w:val="28"/>
        </w:rPr>
        <w:tab/>
        <w:t>В  разрезе  отраслей по видам экономической деятельности субъекты малого  и  среднего  предпринимательства  в  муниципальном  районе  Благовещенский район Республики Башкортостан в 2018 году распределились  следующим   образом:</w:t>
      </w:r>
    </w:p>
    <w:p w:rsidR="00E05730" w:rsidRPr="0068177C" w:rsidRDefault="00E05730" w:rsidP="000F67AF">
      <w:pPr>
        <w:jc w:val="both"/>
        <w:rPr>
          <w:sz w:val="28"/>
          <w:szCs w:val="28"/>
        </w:rPr>
      </w:pPr>
      <w:r w:rsidRPr="0068177C">
        <w:rPr>
          <w:sz w:val="28"/>
          <w:szCs w:val="28"/>
        </w:rPr>
        <w:t>-оптовая и розничная торговля, ремонт автотранспортных средств, бытовых изделий и предметов личного пользования – 883 ед., удельный  вес  их  в   общем  количестве  субъектов  составил  63,24 % ;</w:t>
      </w:r>
    </w:p>
    <w:p w:rsidR="00E05730" w:rsidRPr="0068177C" w:rsidRDefault="00E05730" w:rsidP="000F67AF">
      <w:pPr>
        <w:jc w:val="both"/>
        <w:rPr>
          <w:sz w:val="28"/>
          <w:szCs w:val="28"/>
        </w:rPr>
      </w:pPr>
      <w:r w:rsidRPr="0068177C">
        <w:rPr>
          <w:sz w:val="28"/>
          <w:szCs w:val="28"/>
        </w:rPr>
        <w:t>-обрабатывающие производства  – 148 ед. или  10,59% от  общего  количества   субъектов;</w:t>
      </w:r>
    </w:p>
    <w:p w:rsidR="00E05730" w:rsidRPr="0068177C" w:rsidRDefault="00E05730" w:rsidP="000F67AF">
      <w:pPr>
        <w:jc w:val="both"/>
        <w:rPr>
          <w:sz w:val="28"/>
          <w:szCs w:val="28"/>
        </w:rPr>
      </w:pPr>
      <w:r w:rsidRPr="0068177C">
        <w:rPr>
          <w:b/>
          <w:bCs/>
          <w:sz w:val="28"/>
          <w:szCs w:val="28"/>
        </w:rPr>
        <w:t>-</w:t>
      </w:r>
      <w:r w:rsidRPr="0068177C">
        <w:rPr>
          <w:sz w:val="28"/>
          <w:szCs w:val="28"/>
        </w:rPr>
        <w:t>сельское  хозяйство – 126 ед. или  8,99 % от  общего  количества   субъектов;</w:t>
      </w:r>
    </w:p>
    <w:p w:rsidR="00E05730" w:rsidRPr="0068177C" w:rsidRDefault="00E05730" w:rsidP="000F67AF">
      <w:pPr>
        <w:jc w:val="both"/>
        <w:rPr>
          <w:sz w:val="28"/>
          <w:szCs w:val="28"/>
        </w:rPr>
      </w:pPr>
      <w:r w:rsidRPr="0068177C">
        <w:rPr>
          <w:sz w:val="28"/>
          <w:szCs w:val="28"/>
        </w:rPr>
        <w:t>-строительство –  89 ед.  или  6,40 % от  общего  количества   субъектов;</w:t>
      </w:r>
    </w:p>
    <w:p w:rsidR="00E05730" w:rsidRPr="0068177C" w:rsidRDefault="00E05730" w:rsidP="000F67AF">
      <w:pPr>
        <w:jc w:val="both"/>
        <w:rPr>
          <w:sz w:val="28"/>
          <w:szCs w:val="28"/>
        </w:rPr>
      </w:pPr>
      <w:r w:rsidRPr="0068177C">
        <w:rPr>
          <w:sz w:val="28"/>
          <w:szCs w:val="28"/>
        </w:rPr>
        <w:t>-транспортировка и хранение  – 51 ед.  или  3,63 % от  общего  количества   субъектов;</w:t>
      </w:r>
    </w:p>
    <w:p w:rsidR="00E05730" w:rsidRPr="0068177C" w:rsidRDefault="00E05730" w:rsidP="006F6B99">
      <w:pPr>
        <w:jc w:val="both"/>
        <w:rPr>
          <w:sz w:val="28"/>
          <w:szCs w:val="28"/>
        </w:rPr>
      </w:pPr>
      <w:r w:rsidRPr="0068177C">
        <w:rPr>
          <w:sz w:val="28"/>
          <w:szCs w:val="28"/>
        </w:rPr>
        <w:t>-деятельность по операциям с недвижимым имуществом – 24ед., или 1,72 % от  общего  количества   субъектов;</w:t>
      </w:r>
    </w:p>
    <w:p w:rsidR="00E05730" w:rsidRPr="0068177C" w:rsidRDefault="00E05730" w:rsidP="000F67AF">
      <w:pPr>
        <w:jc w:val="both"/>
        <w:rPr>
          <w:sz w:val="28"/>
          <w:szCs w:val="28"/>
        </w:rPr>
      </w:pPr>
      <w:r w:rsidRPr="0068177C">
        <w:rPr>
          <w:sz w:val="28"/>
          <w:szCs w:val="28"/>
        </w:rPr>
        <w:t>- водоснабжение; водоотведение, организация сбора и утилизация отходов, деятельность по ликвидации загрязнений  – 3 ед., или 0,18% от общего количества субъектов;</w:t>
      </w:r>
    </w:p>
    <w:p w:rsidR="00E05730" w:rsidRPr="0068177C" w:rsidRDefault="00E05730" w:rsidP="006F6B99">
      <w:pPr>
        <w:jc w:val="both"/>
        <w:rPr>
          <w:sz w:val="28"/>
          <w:szCs w:val="28"/>
        </w:rPr>
      </w:pPr>
      <w:r w:rsidRPr="0068177C">
        <w:rPr>
          <w:sz w:val="28"/>
          <w:szCs w:val="28"/>
        </w:rPr>
        <w:t>- деятельность в области информации и связи - 3 ед., или 0,18% от общего количества субъектов;</w:t>
      </w:r>
    </w:p>
    <w:p w:rsidR="00E05730" w:rsidRPr="0068177C" w:rsidRDefault="00E05730" w:rsidP="000F67AF">
      <w:pPr>
        <w:jc w:val="both"/>
        <w:rPr>
          <w:sz w:val="28"/>
          <w:szCs w:val="28"/>
        </w:rPr>
      </w:pPr>
      <w:r w:rsidRPr="0068177C">
        <w:rPr>
          <w:sz w:val="28"/>
          <w:szCs w:val="28"/>
        </w:rPr>
        <w:t>- предоставление прочих видов услуг – 70 ед., или 5,05% от общего количества субъектов.</w:t>
      </w:r>
    </w:p>
    <w:p w:rsidR="00E05730" w:rsidRPr="0068177C" w:rsidRDefault="00E05730" w:rsidP="000F67AF">
      <w:pPr>
        <w:jc w:val="both"/>
        <w:rPr>
          <w:sz w:val="28"/>
          <w:szCs w:val="28"/>
        </w:rPr>
      </w:pPr>
      <w:r w:rsidRPr="00CE45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505.5pt;height:239pt;visibility:visible">
            <v:imagedata r:id="rId9" o:title=""/>
            <o:lock v:ext="edit" aspectratio="f"/>
          </v:shape>
        </w:pict>
      </w: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p>
    <w:p w:rsidR="00E05730" w:rsidRPr="0068177C" w:rsidRDefault="00E05730" w:rsidP="000F67AF">
      <w:pPr>
        <w:jc w:val="both"/>
        <w:rPr>
          <w:sz w:val="28"/>
          <w:szCs w:val="28"/>
        </w:rPr>
      </w:pPr>
      <w:r w:rsidRPr="0068177C">
        <w:rPr>
          <w:sz w:val="28"/>
          <w:szCs w:val="28"/>
        </w:rPr>
        <w:t>Число  занятых в  малом и среднем предпринимательстве в 2017 году составляет 6,6 тыс. человек, среднесписочная численность работников (без внешних совместителей) малых и средних предприятий по состоянию на 01.10.2018 года составила 3</w:t>
      </w:r>
      <w:r>
        <w:rPr>
          <w:sz w:val="28"/>
          <w:szCs w:val="28"/>
        </w:rPr>
        <w:t>,4</w:t>
      </w:r>
      <w:r w:rsidRPr="0068177C">
        <w:rPr>
          <w:sz w:val="28"/>
          <w:szCs w:val="28"/>
        </w:rPr>
        <w:t xml:space="preserve"> человек.</w:t>
      </w:r>
    </w:p>
    <w:p w:rsidR="00E05730" w:rsidRPr="0068177C" w:rsidRDefault="00E05730" w:rsidP="000F67AF">
      <w:pPr>
        <w:jc w:val="both"/>
        <w:rPr>
          <w:sz w:val="28"/>
          <w:szCs w:val="28"/>
        </w:rPr>
      </w:pPr>
      <w:r w:rsidRPr="0068177C">
        <w:rPr>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за 2017 год – 31,08 %.</w:t>
      </w:r>
    </w:p>
    <w:p w:rsidR="00E05730" w:rsidRPr="0068177C" w:rsidRDefault="00E05730" w:rsidP="00B42A2B">
      <w:pPr>
        <w:ind w:firstLine="567"/>
        <w:jc w:val="both"/>
        <w:rPr>
          <w:sz w:val="28"/>
          <w:szCs w:val="28"/>
        </w:rPr>
      </w:pPr>
      <w:r w:rsidRPr="0068177C">
        <w:rPr>
          <w:sz w:val="28"/>
          <w:szCs w:val="28"/>
        </w:rPr>
        <w:t xml:space="preserve">В соответствии с программами развития и поддержки субъектов малого и среднего предпринимательства администрациями Благовещенского района и городского поселения город Благовещенск на финансовую поддержку субъектов малого и среднего предпринимательства с  2010 по 2017 годы направлено 39,67 млн. руб. За этот период субсидировано 187 субъектов малого и среднего  предпринимательства, вновь создано и сохранено 228 рабочих мест. </w:t>
      </w:r>
    </w:p>
    <w:p w:rsidR="00E05730" w:rsidRPr="0068177C" w:rsidRDefault="00E05730" w:rsidP="00735EC8">
      <w:pPr>
        <w:jc w:val="both"/>
        <w:rPr>
          <w:sz w:val="28"/>
          <w:szCs w:val="28"/>
        </w:rPr>
      </w:pPr>
      <w:r w:rsidRPr="0068177C">
        <w:rPr>
          <w:sz w:val="28"/>
          <w:szCs w:val="28"/>
        </w:rPr>
        <w:tab/>
        <w:t xml:space="preserve">За 2018 год субъектами малого и среднего предпринимательства перечислено налогов и сборов в бюджеты всех уровней – </w:t>
      </w:r>
      <w:r>
        <w:rPr>
          <w:sz w:val="28"/>
          <w:szCs w:val="28"/>
        </w:rPr>
        <w:t>36270 тыс. рублей, что составляет 8,4</w:t>
      </w:r>
      <w:r w:rsidRPr="0068177C">
        <w:rPr>
          <w:sz w:val="28"/>
          <w:szCs w:val="28"/>
        </w:rPr>
        <w:t>% в общем объеме налоговых поступлений.</w:t>
      </w:r>
    </w:p>
    <w:p w:rsidR="00E05730" w:rsidRPr="0068177C" w:rsidRDefault="00E05730" w:rsidP="00D8372B">
      <w:pPr>
        <w:ind w:firstLine="708"/>
        <w:jc w:val="both"/>
        <w:rPr>
          <w:sz w:val="28"/>
          <w:szCs w:val="28"/>
        </w:rPr>
      </w:pPr>
      <w:r w:rsidRPr="0068177C">
        <w:rPr>
          <w:sz w:val="28"/>
          <w:szCs w:val="28"/>
        </w:rPr>
        <w:t>Осуществлялась имущественная поддержка субъектов малого и среднего предпринимательства. За период 2018 год в аренду был предоставлен – 51 земельный участок. Оф</w:t>
      </w:r>
      <w:r w:rsidRPr="005634B9">
        <w:rPr>
          <w:sz w:val="28"/>
          <w:szCs w:val="28"/>
        </w:rPr>
        <w:t>ормлено в аренду 36 нежилых помещений.</w:t>
      </w:r>
    </w:p>
    <w:p w:rsidR="00E05730" w:rsidRPr="0068177C" w:rsidRDefault="00E05730" w:rsidP="00F53C1A">
      <w:pPr>
        <w:ind w:firstLine="708"/>
        <w:jc w:val="both"/>
        <w:rPr>
          <w:sz w:val="28"/>
          <w:szCs w:val="28"/>
        </w:rPr>
      </w:pPr>
      <w:r w:rsidRPr="0068177C">
        <w:rPr>
          <w:sz w:val="28"/>
          <w:szCs w:val="28"/>
        </w:rPr>
        <w:t>Для осуществления предпринимательской деятельности сформирован перечень (реестр) бесхозяйных объектов недвижимости, расположенных на территории муниципального района Благовещенский район Республики Башкортостан и размещен на официальном сайте Администрации Муниципального района Благовещенский район Республики Башкортостан (</w:t>
      </w:r>
      <w:r w:rsidRPr="0068177C">
        <w:rPr>
          <w:sz w:val="28"/>
          <w:szCs w:val="28"/>
          <w:lang w:val="en-US"/>
        </w:rPr>
        <w:t>www</w:t>
      </w:r>
      <w:r w:rsidRPr="0068177C">
        <w:rPr>
          <w:sz w:val="28"/>
          <w:szCs w:val="28"/>
        </w:rPr>
        <w:t xml:space="preserve">.blagoveshensk.bashkortostan.ru). По состоянию на 01.12.2018 год в перечне (реестре) бесхозяйных объектов недвижимости учитывается 6 объектов. </w:t>
      </w:r>
    </w:p>
    <w:p w:rsidR="00E05730" w:rsidRPr="0068177C" w:rsidRDefault="00E05730" w:rsidP="00735EC8">
      <w:pPr>
        <w:ind w:firstLine="708"/>
        <w:jc w:val="both"/>
        <w:rPr>
          <w:sz w:val="28"/>
          <w:szCs w:val="28"/>
        </w:rPr>
      </w:pPr>
      <w:r w:rsidRPr="0068177C">
        <w:rPr>
          <w:sz w:val="28"/>
          <w:szCs w:val="28"/>
        </w:rPr>
        <w:t xml:space="preserve">В соответствии с Положением о республиканском конкурсе на лучшую организацию работы по развитию и поддержке малого предпринимательства среди администраций муниципальных образований республики Администрация Муниципального района Благовещенский район Республики Башкортостан заняла первое место в республиканском конкурсе на лучшую организацию работы по развитию и поддержке малого предпринимательства в 2010 году. </w:t>
      </w:r>
    </w:p>
    <w:p w:rsidR="00E05730" w:rsidRPr="0068177C" w:rsidRDefault="00E05730" w:rsidP="00735EC8">
      <w:pPr>
        <w:ind w:firstLine="708"/>
        <w:jc w:val="both"/>
        <w:rPr>
          <w:sz w:val="28"/>
          <w:szCs w:val="28"/>
        </w:rPr>
      </w:pPr>
      <w:r w:rsidRPr="0068177C">
        <w:rPr>
          <w:sz w:val="28"/>
          <w:szCs w:val="28"/>
        </w:rPr>
        <w:t>Являясь одним из моногородов республики, Благовещенск стремительно движется по пути расширения инвестиционной деятельности.</w:t>
      </w:r>
    </w:p>
    <w:p w:rsidR="00E05730" w:rsidRPr="0068177C" w:rsidRDefault="00E05730" w:rsidP="00735EC8">
      <w:pPr>
        <w:ind w:firstLine="708"/>
        <w:jc w:val="both"/>
        <w:rPr>
          <w:sz w:val="28"/>
          <w:szCs w:val="28"/>
        </w:rPr>
      </w:pPr>
      <w:r w:rsidRPr="0068177C">
        <w:rPr>
          <w:sz w:val="28"/>
          <w:szCs w:val="28"/>
        </w:rPr>
        <w:t>Стало традиционным обсуждать перспективы дальнейшего развития муниципалитета и повышения условий для реализации инвестиционных проектов субъектами предпринимательства.</w:t>
      </w:r>
    </w:p>
    <w:p w:rsidR="00E05730" w:rsidRPr="0068177C" w:rsidRDefault="00E05730" w:rsidP="00735EC8">
      <w:pPr>
        <w:ind w:firstLine="708"/>
        <w:jc w:val="both"/>
        <w:rPr>
          <w:sz w:val="28"/>
          <w:szCs w:val="28"/>
        </w:rPr>
      </w:pPr>
      <w:r w:rsidRPr="0068177C">
        <w:rPr>
          <w:sz w:val="28"/>
          <w:szCs w:val="28"/>
        </w:rPr>
        <w:t>Ярким примером тому является неоднократный приезд главы Республики Башкортостан, проведение выездных совещаний и коллегий с посещением ведущих предприятий крупного, среднего и малого бизнеса: АО «Полиэф», ОАО «Турбаслинские бройлеры», ООО «Башкирский картон», ООО «Завод «Сателлит», ООО «Благовещенский пластик», СХПК «Нива», КФХ Фархутдинов С.М.</w:t>
      </w:r>
    </w:p>
    <w:p w:rsidR="00E05730" w:rsidRPr="0068177C" w:rsidRDefault="00E05730" w:rsidP="00735EC8">
      <w:pPr>
        <w:ind w:firstLine="708"/>
        <w:jc w:val="both"/>
        <w:rPr>
          <w:sz w:val="28"/>
          <w:szCs w:val="28"/>
        </w:rPr>
      </w:pPr>
      <w:r>
        <w:rPr>
          <w:sz w:val="28"/>
          <w:szCs w:val="28"/>
        </w:rPr>
        <w:t>В</w:t>
      </w:r>
      <w:r w:rsidRPr="0068177C">
        <w:rPr>
          <w:sz w:val="28"/>
          <w:szCs w:val="28"/>
        </w:rPr>
        <w:t xml:space="preserve"> 2016-2017 годах с рабочим визитом в Благовещенском районе побывали премьер-министр республики  Р.Х. Марданов, </w:t>
      </w:r>
      <w:r>
        <w:rPr>
          <w:sz w:val="28"/>
          <w:szCs w:val="28"/>
        </w:rPr>
        <w:t xml:space="preserve"> </w:t>
      </w:r>
      <w:r w:rsidRPr="0068177C">
        <w:rPr>
          <w:sz w:val="28"/>
          <w:szCs w:val="28"/>
        </w:rPr>
        <w:t>министр экономического развития Республики Башкортостан С.В. Новиков, Министерством промышленности и инновационной политики Республики Башкортостан, в городе Благовещенск проведено выездное совещание с руководителями предприятий и организаций ОПК и машиностроения республики с участием представителей бизнеса.</w:t>
      </w:r>
    </w:p>
    <w:p w:rsidR="00E05730" w:rsidRPr="0068177C" w:rsidRDefault="00E05730" w:rsidP="00735EC8">
      <w:pPr>
        <w:ind w:firstLine="708"/>
        <w:jc w:val="both"/>
        <w:rPr>
          <w:sz w:val="28"/>
          <w:szCs w:val="28"/>
        </w:rPr>
      </w:pPr>
      <w:r w:rsidRPr="0068177C">
        <w:rPr>
          <w:sz w:val="28"/>
          <w:szCs w:val="28"/>
        </w:rPr>
        <w:t xml:space="preserve">В 2017 году Благовещенский район принял участие в реализации проекта «Бизнес-проба», по итогам которого присуждено 2 место за развитие и поддержку предпринимательства. </w:t>
      </w:r>
    </w:p>
    <w:p w:rsidR="00E05730" w:rsidRPr="0068177C" w:rsidRDefault="00E05730" w:rsidP="00735EC8">
      <w:pPr>
        <w:ind w:firstLine="708"/>
        <w:jc w:val="both"/>
        <w:rPr>
          <w:sz w:val="28"/>
          <w:szCs w:val="28"/>
        </w:rPr>
      </w:pPr>
      <w:r w:rsidRPr="0068177C">
        <w:rPr>
          <w:sz w:val="28"/>
          <w:szCs w:val="28"/>
        </w:rPr>
        <w:t xml:space="preserve">Традиционно женщины – предприниматели города Благовещенск принимали участие на региональном этапе Всероссийского конкурса «Женщина – директор года» и становились победителями в различных номинациях. </w:t>
      </w:r>
    </w:p>
    <w:p w:rsidR="00E05730" w:rsidRPr="0068177C" w:rsidRDefault="00E05730" w:rsidP="00735EC8">
      <w:pPr>
        <w:ind w:firstLine="708"/>
        <w:jc w:val="both"/>
        <w:rPr>
          <w:sz w:val="28"/>
          <w:szCs w:val="28"/>
        </w:rPr>
      </w:pPr>
      <w:r w:rsidRPr="0068177C">
        <w:rPr>
          <w:sz w:val="28"/>
          <w:szCs w:val="28"/>
        </w:rPr>
        <w:t>В 2017 году АО «Благовещенский арматурный завод», входящий в компанию АО «ОМК», в партнерстве с Центром инноваций социальной сферы Республики Башкортостан, Фондом региональных социальных программ «Наше будущее» и Администрацией Муниципального района Благовещенский район Республики Башкортостан успешно реализовал программу по развитию социального предпринимательства в городе Благовещенск Республики Башкортостан.</w:t>
      </w:r>
    </w:p>
    <w:p w:rsidR="00E05730" w:rsidRPr="0068177C" w:rsidRDefault="00E05730" w:rsidP="00735EC8">
      <w:pPr>
        <w:ind w:firstLine="708"/>
        <w:jc w:val="both"/>
        <w:rPr>
          <w:sz w:val="28"/>
          <w:szCs w:val="28"/>
        </w:rPr>
      </w:pPr>
      <w:r w:rsidRPr="0068177C">
        <w:rPr>
          <w:sz w:val="28"/>
          <w:szCs w:val="28"/>
        </w:rPr>
        <w:t>По результатам конкурса социальных проектов «Начни свое дело» поддержано 11 общественно и социально значимых проектов предпринимателей для города на сумму 2 миллиона рублей, выделенных АО «ОМК», в рамках корпоративной социальной деятельности.</w:t>
      </w:r>
    </w:p>
    <w:p w:rsidR="00E05730" w:rsidRPr="0068177C" w:rsidRDefault="00E05730" w:rsidP="00735EC8">
      <w:pPr>
        <w:ind w:firstLine="708"/>
        <w:jc w:val="both"/>
        <w:rPr>
          <w:sz w:val="28"/>
          <w:szCs w:val="28"/>
        </w:rPr>
      </w:pPr>
      <w:r w:rsidRPr="0068177C">
        <w:rPr>
          <w:sz w:val="28"/>
          <w:szCs w:val="28"/>
        </w:rPr>
        <w:t>Среди проектов швейная мастерская «Пуговка», галокамера «Соляная пещера», открытие филиала социального предприятия «Ваша сиделка». Свое дело смогли начать 2 человека – инвалиды по зрению.</w:t>
      </w:r>
    </w:p>
    <w:p w:rsidR="00E05730" w:rsidRPr="0068177C" w:rsidRDefault="00E05730" w:rsidP="00735EC8">
      <w:pPr>
        <w:ind w:firstLine="708"/>
        <w:jc w:val="both"/>
        <w:rPr>
          <w:sz w:val="28"/>
          <w:szCs w:val="28"/>
        </w:rPr>
      </w:pPr>
      <w:r w:rsidRPr="0068177C">
        <w:rPr>
          <w:sz w:val="28"/>
          <w:szCs w:val="28"/>
        </w:rPr>
        <w:t xml:space="preserve">Три проекта из числа победителей программы «Начни свое дело» стали лауреатами ежегодного конкурса «Лучший социальный проект года – 2017».  Их награждение состоялось на </w:t>
      </w:r>
      <w:r w:rsidRPr="0068177C">
        <w:rPr>
          <w:sz w:val="28"/>
          <w:szCs w:val="28"/>
          <w:lang w:val="en-US"/>
        </w:rPr>
        <w:t>III</w:t>
      </w:r>
      <w:r w:rsidRPr="0068177C">
        <w:rPr>
          <w:sz w:val="28"/>
          <w:szCs w:val="28"/>
        </w:rPr>
        <w:t xml:space="preserve"> Форуме по социальному предпринимательству Республики Башкортостан 10 ноября 2017 года в городе Уфа, в котором приняли участие заместитель премьер-министра Правительства Республики Башкортостан Ф.А. Самедов, руководители профильных министерств и ведомств, бизнеса, социальные предприниматели Республики.</w:t>
      </w:r>
    </w:p>
    <w:p w:rsidR="00E05730" w:rsidRPr="0068177C" w:rsidRDefault="00E05730" w:rsidP="00735EC8">
      <w:pPr>
        <w:ind w:firstLine="708"/>
        <w:jc w:val="both"/>
        <w:rPr>
          <w:sz w:val="28"/>
          <w:szCs w:val="28"/>
        </w:rPr>
      </w:pPr>
      <w:r w:rsidRPr="0068177C">
        <w:rPr>
          <w:sz w:val="28"/>
          <w:szCs w:val="28"/>
        </w:rPr>
        <w:t>Опыт развития социального предпринимательства в Благовещенском районе был озвучен на заседании Координационного совета по предпринимательству при Главе Республики Рустэме Закиевиче</w:t>
      </w:r>
      <w:r>
        <w:rPr>
          <w:sz w:val="28"/>
          <w:szCs w:val="28"/>
        </w:rPr>
        <w:t xml:space="preserve"> </w:t>
      </w:r>
      <w:r w:rsidRPr="0068177C">
        <w:rPr>
          <w:sz w:val="28"/>
          <w:szCs w:val="28"/>
        </w:rPr>
        <w:t>Хамитове. Глава региона дал высокую оценку реализации данной программы в городе Благовещенск и дал поручение изучить опыт администрации Благовещенского района по взаимодействию с Благовещенским арматурным заводом по развитию значимых проектов социальных предпринимателей.</w:t>
      </w:r>
    </w:p>
    <w:p w:rsidR="00E05730" w:rsidRPr="0068177C" w:rsidRDefault="00E05730" w:rsidP="00735EC8">
      <w:pPr>
        <w:ind w:firstLine="708"/>
        <w:jc w:val="both"/>
        <w:rPr>
          <w:sz w:val="28"/>
          <w:szCs w:val="28"/>
        </w:rPr>
      </w:pPr>
      <w:r w:rsidRPr="0068177C">
        <w:rPr>
          <w:sz w:val="28"/>
          <w:szCs w:val="28"/>
        </w:rPr>
        <w:t>В марте 2018 года стартовал новый этап программы ОМК-БАЗ по развитию социального предпринимательства в Благовещенском районе.</w:t>
      </w:r>
    </w:p>
    <w:p w:rsidR="00E05730" w:rsidRPr="0068177C" w:rsidRDefault="00E05730" w:rsidP="00735EC8">
      <w:pPr>
        <w:ind w:firstLine="708"/>
        <w:jc w:val="both"/>
        <w:rPr>
          <w:sz w:val="28"/>
          <w:szCs w:val="28"/>
        </w:rPr>
      </w:pPr>
      <w:r w:rsidRPr="0068177C">
        <w:rPr>
          <w:sz w:val="28"/>
          <w:szCs w:val="28"/>
        </w:rPr>
        <w:t>В рамках программы проводится образовательная программа «Стань социальным предпринимателем!» по подготовке проектов к участию в грантовом конкурсе социальных проектов ОМК-БАЗ.</w:t>
      </w:r>
    </w:p>
    <w:p w:rsidR="00E05730" w:rsidRPr="0068177C" w:rsidRDefault="00E05730" w:rsidP="00735EC8">
      <w:pPr>
        <w:ind w:firstLine="540"/>
        <w:jc w:val="both"/>
        <w:rPr>
          <w:sz w:val="28"/>
          <w:szCs w:val="28"/>
        </w:rPr>
      </w:pPr>
      <w:r w:rsidRPr="0068177C">
        <w:rPr>
          <w:sz w:val="28"/>
          <w:szCs w:val="28"/>
        </w:rPr>
        <w:t xml:space="preserve">На территории муниципального района Благовещенский район Республики Башкортостан работают 469 объектов торговли. </w:t>
      </w:r>
    </w:p>
    <w:p w:rsidR="00E05730" w:rsidRPr="0068177C" w:rsidRDefault="00E05730" w:rsidP="00735EC8">
      <w:pPr>
        <w:ind w:firstLine="567"/>
        <w:jc w:val="both"/>
        <w:rPr>
          <w:sz w:val="28"/>
          <w:szCs w:val="28"/>
        </w:rPr>
      </w:pPr>
      <w:r w:rsidRPr="0068177C">
        <w:rPr>
          <w:sz w:val="28"/>
          <w:szCs w:val="28"/>
        </w:rPr>
        <w:t xml:space="preserve">Объем оборота розничной торговли в 2018 году ожидается в объеме 6,88 млрд. руб., что составляет 100,6 % к уровню 2017 года в сопоставимых ценах. В последующие годы прогнозируется рост объема товарооборота.  </w:t>
      </w:r>
    </w:p>
    <w:p w:rsidR="00E05730" w:rsidRPr="0068177C" w:rsidRDefault="00E05730" w:rsidP="00735EC8">
      <w:pPr>
        <w:jc w:val="both"/>
        <w:rPr>
          <w:sz w:val="28"/>
          <w:szCs w:val="28"/>
        </w:rPr>
      </w:pPr>
      <w:r w:rsidRPr="0068177C">
        <w:rPr>
          <w:sz w:val="28"/>
          <w:szCs w:val="28"/>
        </w:rPr>
        <w:tab/>
        <w:t>Среди факторов, способствующих увеличению темпов роста объема товарооборота - активное развитие  торговых структур (федеральных, республиканских, локальных), строительство и ввод в эксплуатацию новых торговых объектов- строительство торгово-развлекательного комплекса общей площадью 5,8 тыс. кв. м,  универсального магазина общей площадью 250 кв.м, строительство магазинов в микрорайонах города Благовещенск с торговой площадью 2500 кв.метров, расширение ассортимента товаров непродовольственной группы,  внедрение новых методов торговли.</w:t>
      </w:r>
    </w:p>
    <w:p w:rsidR="00E05730" w:rsidRPr="0068177C" w:rsidRDefault="00E05730" w:rsidP="00735EC8">
      <w:pPr>
        <w:ind w:firstLine="708"/>
        <w:jc w:val="both"/>
        <w:rPr>
          <w:sz w:val="28"/>
          <w:szCs w:val="28"/>
        </w:rPr>
      </w:pPr>
      <w:r w:rsidRPr="0068177C">
        <w:rPr>
          <w:sz w:val="28"/>
          <w:szCs w:val="28"/>
        </w:rPr>
        <w:t>По состоянию на 1.09.2018 в Благовещенском районе действуют 100 ед. объектов общественного питания.</w:t>
      </w:r>
    </w:p>
    <w:p w:rsidR="00E05730" w:rsidRPr="0068177C" w:rsidRDefault="00E05730" w:rsidP="00735EC8">
      <w:pPr>
        <w:ind w:firstLine="708"/>
        <w:jc w:val="both"/>
        <w:rPr>
          <w:sz w:val="28"/>
          <w:szCs w:val="28"/>
        </w:rPr>
      </w:pPr>
      <w:r w:rsidRPr="0068177C">
        <w:rPr>
          <w:sz w:val="28"/>
          <w:szCs w:val="28"/>
        </w:rPr>
        <w:t>За 8 мес. 2018 года  введены в эксплуатацию  и перепрофилированы новые объекты общественного питания: кафе «Уйгур» на 50 пос. мест, кафе «Жи</w:t>
      </w:r>
      <w:r>
        <w:rPr>
          <w:sz w:val="28"/>
          <w:szCs w:val="28"/>
        </w:rPr>
        <w:t>Ш</w:t>
      </w:r>
      <w:r w:rsidRPr="0068177C">
        <w:rPr>
          <w:sz w:val="28"/>
          <w:szCs w:val="28"/>
        </w:rPr>
        <w:t xml:space="preserve">и Суши» на 48 пос. мест, кафе «Бистро» на 15 мест, кафе «Васаби» на 70 пос. мест. </w:t>
      </w:r>
    </w:p>
    <w:p w:rsidR="00E05730" w:rsidRPr="0068177C" w:rsidRDefault="00E05730" w:rsidP="00735EC8">
      <w:pPr>
        <w:jc w:val="both"/>
        <w:rPr>
          <w:sz w:val="28"/>
          <w:szCs w:val="28"/>
        </w:rPr>
      </w:pPr>
      <w:r w:rsidRPr="0068177C">
        <w:rPr>
          <w:sz w:val="28"/>
          <w:szCs w:val="28"/>
        </w:rPr>
        <w:tab/>
        <w:t xml:space="preserve"> Обеспеченность населения площадью торговых объектов (кв. метров на 1000 человек) по Благовещенскому району при нормативе 506 кв.м. составляет 582 кв.м. или 115 %.</w:t>
      </w:r>
    </w:p>
    <w:p w:rsidR="00E05730" w:rsidRPr="0068177C" w:rsidRDefault="00E05730" w:rsidP="00735EC8">
      <w:pPr>
        <w:ind w:firstLine="708"/>
        <w:jc w:val="both"/>
        <w:rPr>
          <w:sz w:val="28"/>
          <w:szCs w:val="28"/>
        </w:rPr>
      </w:pPr>
      <w:r w:rsidRPr="0068177C">
        <w:rPr>
          <w:sz w:val="28"/>
          <w:szCs w:val="28"/>
        </w:rPr>
        <w:t xml:space="preserve">В целях поддержки производителей пищевой и сельскохозяйственной продукции   на постоянной основе организуется работа 10 ярмарок. В реализации сельскохозяйственной продукции, продовольственных и непродовольственных групп товаров  принимают участие  товаропроизводители, крестьянские (фермерские) хозяйства, граждане, имеющие личные подсобные хозяйства, предприятия торговли. </w:t>
      </w:r>
    </w:p>
    <w:p w:rsidR="00E05730" w:rsidRPr="0068177C" w:rsidRDefault="00E05730" w:rsidP="00735EC8">
      <w:pPr>
        <w:ind w:firstLine="567"/>
        <w:jc w:val="both"/>
        <w:rPr>
          <w:sz w:val="28"/>
          <w:szCs w:val="28"/>
        </w:rPr>
      </w:pPr>
      <w:r w:rsidRPr="0068177C">
        <w:rPr>
          <w:sz w:val="28"/>
          <w:szCs w:val="28"/>
        </w:rPr>
        <w:t>Ведется мониторинг уровня цен  на  социально - значимые продовольственные товары первой необходимости на потребительском рынке муниципального района.</w:t>
      </w:r>
    </w:p>
    <w:p w:rsidR="00E05730" w:rsidRPr="0068177C" w:rsidRDefault="00E05730" w:rsidP="00735EC8">
      <w:pPr>
        <w:autoSpaceDE w:val="0"/>
        <w:autoSpaceDN w:val="0"/>
        <w:adjustRightInd w:val="0"/>
        <w:ind w:firstLine="709"/>
        <w:jc w:val="both"/>
        <w:outlineLvl w:val="1"/>
        <w:rPr>
          <w:sz w:val="28"/>
          <w:szCs w:val="28"/>
        </w:rPr>
      </w:pPr>
      <w:r w:rsidRPr="0068177C">
        <w:rPr>
          <w:sz w:val="28"/>
          <w:szCs w:val="28"/>
        </w:rPr>
        <w:t>Для хозяйствующих субъектов муниципального района организовано и проведено 14 семинаров.</w:t>
      </w:r>
    </w:p>
    <w:p w:rsidR="00E05730" w:rsidRPr="0068177C" w:rsidRDefault="00E05730" w:rsidP="00735EC8">
      <w:pPr>
        <w:pStyle w:val="NormalWeb"/>
        <w:shd w:val="clear" w:color="auto" w:fill="FFFFFF"/>
        <w:spacing w:before="0" w:beforeAutospacing="0" w:after="0" w:afterAutospacing="0"/>
        <w:ind w:firstLine="708"/>
        <w:jc w:val="both"/>
        <w:rPr>
          <w:sz w:val="28"/>
          <w:szCs w:val="28"/>
        </w:rPr>
      </w:pPr>
      <w:r w:rsidRPr="0068177C">
        <w:rPr>
          <w:sz w:val="28"/>
          <w:szCs w:val="28"/>
        </w:rPr>
        <w:t>В августе 2018 года в здании администрации муниципального района провел прием предпринимателей Благовещенского района Председатель Госкомитета Республики Башкортостан по предпринимательству и туризму Гилязитдинов В.А. при участии общественного помощника Уполномоченного по защите прав предпринимателей Р.Р. Гадельшина. В процессе работы были рассмотрены вопросы о проблеме производства обязательных расчетов в срок из-за задержки платежей (даже на несколько месяцев) со стороны покупателей сельхозпродукции; отсутствия интернета в сельских поселениях, который необходим для регистрации обязательных программ комплексов «Меркурий», «ЕГАИС», «Налогоплательщик».</w:t>
      </w:r>
    </w:p>
    <w:p w:rsidR="00E05730" w:rsidRPr="0068177C" w:rsidRDefault="00E05730" w:rsidP="00735EC8">
      <w:pPr>
        <w:ind w:firstLine="708"/>
        <w:jc w:val="both"/>
        <w:rPr>
          <w:sz w:val="28"/>
          <w:szCs w:val="28"/>
        </w:rPr>
      </w:pPr>
      <w:r w:rsidRPr="0068177C">
        <w:rPr>
          <w:sz w:val="28"/>
          <w:szCs w:val="28"/>
          <w:shd w:val="clear" w:color="auto" w:fill="FFFFFF"/>
        </w:rPr>
        <w:t>В сентябре 2018 года в Благовещенске прошел информационно- образовательный семинар "Предпринимательство в сфере информационных технологий и производства". </w:t>
      </w:r>
      <w:r w:rsidRPr="0068177C">
        <w:rPr>
          <w:sz w:val="28"/>
          <w:szCs w:val="28"/>
        </w:rPr>
        <w:br/>
      </w:r>
      <w:r w:rsidRPr="0068177C">
        <w:rPr>
          <w:sz w:val="28"/>
          <w:szCs w:val="28"/>
          <w:shd w:val="clear" w:color="auto" w:fill="FFFFFF"/>
        </w:rPr>
        <w:t xml:space="preserve">          Участниками стали более 100 студентов образовательных учреждений и предприниматели. Перед ними выступили генеральный директор ООО "Путеводитель по инновациям" Альберт Маннапов и директор по развитию бизнеса компании FinchTechnologies Виталий Иванов. Первый рассказал о том, как  стать успешным предпринимателем, а второй поделился опытом создания технологического стартапа и развития бизнеса. </w:t>
      </w:r>
      <w:r w:rsidRPr="0068177C">
        <w:rPr>
          <w:sz w:val="28"/>
          <w:szCs w:val="28"/>
        </w:rPr>
        <w:br/>
      </w:r>
      <w:r w:rsidRPr="0068177C">
        <w:rPr>
          <w:sz w:val="28"/>
          <w:szCs w:val="28"/>
          <w:shd w:val="clear" w:color="auto" w:fill="FFFFFF"/>
        </w:rPr>
        <w:t>Команда ознакомила с федеральной программой «Ты - предприниматель» в Республике Башкортостан по направлению «Предпринимательство в сфере информационных технологий и производства». В рамках семинара состоялся розыгрыш призов от организаторов мероприятия. </w:t>
      </w:r>
      <w:r w:rsidRPr="0068177C">
        <w:rPr>
          <w:sz w:val="28"/>
          <w:szCs w:val="28"/>
        </w:rPr>
        <w:br/>
      </w:r>
      <w:r w:rsidRPr="0068177C">
        <w:rPr>
          <w:sz w:val="28"/>
          <w:szCs w:val="28"/>
          <w:shd w:val="clear" w:color="auto" w:fill="FFFFFF"/>
        </w:rPr>
        <w:t xml:space="preserve">           В заключение встречи представители благовещенского бизнес-сообщества</w:t>
      </w:r>
      <w:r>
        <w:rPr>
          <w:sz w:val="28"/>
          <w:szCs w:val="28"/>
          <w:shd w:val="clear" w:color="auto" w:fill="FFFFFF"/>
        </w:rPr>
        <w:t xml:space="preserve"> </w:t>
      </w:r>
      <w:r w:rsidRPr="0068177C">
        <w:rPr>
          <w:sz w:val="28"/>
          <w:szCs w:val="28"/>
          <w:shd w:val="clear" w:color="auto" w:fill="FFFFFF"/>
        </w:rPr>
        <w:t>презентовали свои идеи, получили обратную связь и полезные советы для развития своего проекта, а также прошли собеседование.</w:t>
      </w:r>
    </w:p>
    <w:p w:rsidR="00E05730" w:rsidRDefault="00E05730" w:rsidP="00735EC8">
      <w:pPr>
        <w:ind w:firstLine="708"/>
        <w:jc w:val="both"/>
        <w:rPr>
          <w:sz w:val="28"/>
          <w:szCs w:val="28"/>
          <w:shd w:val="clear" w:color="auto" w:fill="FFFFFF"/>
        </w:rPr>
      </w:pPr>
      <w:r w:rsidRPr="0068177C">
        <w:rPr>
          <w:sz w:val="28"/>
          <w:szCs w:val="28"/>
          <w:shd w:val="clear" w:color="auto" w:fill="FFFFFF"/>
        </w:rPr>
        <w:t>В ноябре 2018 года  Государственным комитетом Республики Башкортостан, Фондом развития и поддержки предпринимательства  совместно с Администрацией Муниципального района Благовещенский район Республики Башкортостан был проведен автобус стартапов для  начинающих предпринимателей Благовещенского  и Мишкинского района, и тех кто только планирует открыть свое дело.</w:t>
      </w:r>
      <w:r w:rsidRPr="0068177C">
        <w:rPr>
          <w:sz w:val="28"/>
          <w:szCs w:val="28"/>
        </w:rPr>
        <w:br/>
      </w:r>
      <w:r w:rsidRPr="0068177C">
        <w:rPr>
          <w:sz w:val="28"/>
          <w:szCs w:val="28"/>
          <w:shd w:val="clear" w:color="auto" w:fill="FFFFFF"/>
        </w:rPr>
        <w:t xml:space="preserve">В здании районной администрации представители «автобуса стартапов» на мастер-классах рассказали о нюансах открытия своего бизнеса, мотивации сотрудников, достижениях успехов, продвижения своего товара. Также участники мероприятия узнали о возможностях государственной поддержки. </w:t>
      </w:r>
    </w:p>
    <w:p w:rsidR="00E05730" w:rsidRDefault="00E05730" w:rsidP="001D4199">
      <w:pPr>
        <w:ind w:firstLine="708"/>
        <w:jc w:val="both"/>
        <w:rPr>
          <w:sz w:val="28"/>
          <w:szCs w:val="28"/>
        </w:rPr>
      </w:pPr>
      <w:r>
        <w:rPr>
          <w:sz w:val="28"/>
          <w:szCs w:val="28"/>
        </w:rPr>
        <w:t>В районе создана следующая инфраструктура поддержки субъектов малого и среднего предпринимательства:</w:t>
      </w:r>
    </w:p>
    <w:p w:rsidR="00E05730" w:rsidRDefault="00E05730" w:rsidP="001D4199">
      <w:pPr>
        <w:jc w:val="both"/>
        <w:rPr>
          <w:sz w:val="28"/>
          <w:szCs w:val="28"/>
        </w:rPr>
      </w:pPr>
      <w:r>
        <w:rPr>
          <w:sz w:val="28"/>
          <w:szCs w:val="28"/>
        </w:rPr>
        <w:t>-некоммерческое  партнерство «Совет  предпринимателей  г.Благовещенска и Благовещенского   района»;</w:t>
      </w:r>
    </w:p>
    <w:p w:rsidR="00E05730" w:rsidRDefault="00E05730" w:rsidP="001D4199">
      <w:pPr>
        <w:jc w:val="both"/>
        <w:rPr>
          <w:sz w:val="28"/>
          <w:szCs w:val="28"/>
        </w:rPr>
      </w:pPr>
      <w:r>
        <w:rPr>
          <w:sz w:val="28"/>
          <w:szCs w:val="28"/>
        </w:rPr>
        <w:t>-ассоциация  крестьянских (фермерских) хозяйств  муниципального  района  Благовещенский  район;</w:t>
      </w:r>
    </w:p>
    <w:p w:rsidR="00E05730" w:rsidRDefault="00E05730" w:rsidP="001D4199">
      <w:pPr>
        <w:jc w:val="both"/>
        <w:rPr>
          <w:sz w:val="28"/>
          <w:szCs w:val="28"/>
        </w:rPr>
      </w:pPr>
      <w:r>
        <w:rPr>
          <w:sz w:val="28"/>
          <w:szCs w:val="28"/>
        </w:rPr>
        <w:t>- местное  отделение   «Опора  России»;</w:t>
      </w:r>
      <w:r>
        <w:rPr>
          <w:sz w:val="28"/>
          <w:szCs w:val="28"/>
        </w:rPr>
        <w:tab/>
      </w:r>
    </w:p>
    <w:p w:rsidR="00E05730" w:rsidRDefault="00E05730" w:rsidP="001D4199">
      <w:pPr>
        <w:jc w:val="both"/>
        <w:rPr>
          <w:sz w:val="28"/>
          <w:szCs w:val="28"/>
        </w:rPr>
      </w:pPr>
      <w:r>
        <w:rPr>
          <w:sz w:val="28"/>
          <w:szCs w:val="28"/>
        </w:rPr>
        <w:t>- Сельскохозяйственный потребительский кооператив пчеловодов «Наша башкирская пасека»;</w:t>
      </w:r>
    </w:p>
    <w:p w:rsidR="00E05730" w:rsidRDefault="00E05730" w:rsidP="001D4199">
      <w:pPr>
        <w:jc w:val="both"/>
        <w:rPr>
          <w:sz w:val="28"/>
          <w:szCs w:val="28"/>
        </w:rPr>
      </w:pPr>
      <w:r>
        <w:rPr>
          <w:sz w:val="28"/>
          <w:szCs w:val="28"/>
        </w:rPr>
        <w:t xml:space="preserve">- </w:t>
      </w:r>
      <w:r w:rsidRPr="0068177C">
        <w:rPr>
          <w:sz w:val="28"/>
          <w:szCs w:val="28"/>
        </w:rPr>
        <w:t>Муниципальное бюджетное учреждение «Благовещенский информационно-консультационный центр» муниципального района Благовещенский район Республики Башкортостан</w:t>
      </w:r>
      <w:r>
        <w:rPr>
          <w:sz w:val="28"/>
          <w:szCs w:val="28"/>
        </w:rPr>
        <w:t>.</w:t>
      </w:r>
    </w:p>
    <w:p w:rsidR="00E05730" w:rsidRDefault="00E05730" w:rsidP="001D419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Муниципального района Благовещенский район Республики Башкортостан регулярно размещается и обновляется информация о поддержке в области малого и среднего бизнеса. </w:t>
      </w:r>
    </w:p>
    <w:p w:rsidR="00E05730" w:rsidRPr="003063BE" w:rsidRDefault="00E05730" w:rsidP="001D4199">
      <w:pPr>
        <w:ind w:firstLine="708"/>
        <w:jc w:val="both"/>
        <w:rPr>
          <w:sz w:val="28"/>
          <w:szCs w:val="28"/>
          <w:shd w:val="clear" w:color="auto" w:fill="FFFFFF"/>
        </w:rPr>
      </w:pPr>
      <w:r>
        <w:rPr>
          <w:sz w:val="28"/>
          <w:szCs w:val="28"/>
        </w:rPr>
        <w:t xml:space="preserve">В районе работает общественная приемная Уполномоченного   по правам предпринимателей. Общественным помощником Уполномоченного по защите </w:t>
      </w:r>
      <w:r w:rsidRPr="003063BE">
        <w:rPr>
          <w:sz w:val="28"/>
          <w:szCs w:val="28"/>
        </w:rPr>
        <w:t>прав предпринимателей является - Гадельшин Радик Равилович.</w:t>
      </w:r>
    </w:p>
    <w:p w:rsidR="00E05730" w:rsidRPr="003063BE" w:rsidRDefault="00E05730" w:rsidP="001D4199">
      <w:pPr>
        <w:pStyle w:val="BodyText"/>
        <w:tabs>
          <w:tab w:val="left" w:pos="9921"/>
        </w:tabs>
        <w:spacing w:after="0"/>
        <w:ind w:right="-2" w:firstLine="567"/>
        <w:jc w:val="both"/>
        <w:rPr>
          <w:sz w:val="28"/>
          <w:szCs w:val="28"/>
        </w:rPr>
      </w:pPr>
      <w:r w:rsidRPr="003063BE">
        <w:rPr>
          <w:sz w:val="28"/>
          <w:szCs w:val="28"/>
        </w:rPr>
        <w:t>В последнее время в Благовещенском районе многое делается для предпринимателей:</w:t>
      </w:r>
    </w:p>
    <w:p w:rsidR="00E05730" w:rsidRPr="003063BE" w:rsidRDefault="00E05730" w:rsidP="001D4199">
      <w:pPr>
        <w:pStyle w:val="ListParagraph"/>
        <w:widowControl w:val="0"/>
        <w:numPr>
          <w:ilvl w:val="0"/>
          <w:numId w:val="10"/>
        </w:numPr>
        <w:tabs>
          <w:tab w:val="left" w:pos="984"/>
          <w:tab w:val="left" w:pos="9921"/>
        </w:tabs>
        <w:autoSpaceDE w:val="0"/>
        <w:autoSpaceDN w:val="0"/>
        <w:spacing w:after="0" w:line="240" w:lineRule="auto"/>
        <w:ind w:right="-2" w:firstLine="567"/>
        <w:jc w:val="both"/>
        <w:rPr>
          <w:rFonts w:ascii="Times New Roman" w:hAnsi="Times New Roman" w:cs="Times New Roman"/>
          <w:sz w:val="28"/>
          <w:szCs w:val="28"/>
        </w:rPr>
      </w:pPr>
      <w:r w:rsidRPr="003063BE">
        <w:rPr>
          <w:rFonts w:ascii="Times New Roman" w:hAnsi="Times New Roman" w:cs="Times New Roman"/>
          <w:sz w:val="28"/>
          <w:szCs w:val="28"/>
        </w:rPr>
        <w:t>проводятся мероприятия по повышению престижа и популяризации предпринимательской</w:t>
      </w:r>
      <w:r>
        <w:rPr>
          <w:rFonts w:ascii="Times New Roman" w:hAnsi="Times New Roman" w:cs="Times New Roman"/>
          <w:sz w:val="28"/>
          <w:szCs w:val="28"/>
        </w:rPr>
        <w:t xml:space="preserve"> </w:t>
      </w:r>
      <w:r w:rsidRPr="003063BE">
        <w:rPr>
          <w:rFonts w:ascii="Times New Roman" w:hAnsi="Times New Roman" w:cs="Times New Roman"/>
          <w:sz w:val="28"/>
          <w:szCs w:val="28"/>
        </w:rPr>
        <w:t>деятельности;</w:t>
      </w:r>
    </w:p>
    <w:p w:rsidR="00E05730" w:rsidRPr="003063BE" w:rsidRDefault="00E05730" w:rsidP="001D4199">
      <w:pPr>
        <w:pStyle w:val="ListParagraph"/>
        <w:widowControl w:val="0"/>
        <w:numPr>
          <w:ilvl w:val="0"/>
          <w:numId w:val="10"/>
        </w:numPr>
        <w:tabs>
          <w:tab w:val="left" w:pos="984"/>
          <w:tab w:val="left" w:pos="9921"/>
        </w:tabs>
        <w:autoSpaceDE w:val="0"/>
        <w:autoSpaceDN w:val="0"/>
        <w:spacing w:after="0" w:line="240" w:lineRule="auto"/>
        <w:ind w:right="-2" w:firstLine="567"/>
        <w:jc w:val="both"/>
        <w:rPr>
          <w:rFonts w:ascii="Times New Roman" w:hAnsi="Times New Roman" w:cs="Times New Roman"/>
          <w:sz w:val="28"/>
          <w:szCs w:val="28"/>
        </w:rPr>
      </w:pPr>
      <w:r w:rsidRPr="003063BE">
        <w:rPr>
          <w:rFonts w:ascii="Times New Roman" w:hAnsi="Times New Roman" w:cs="Times New Roman"/>
          <w:sz w:val="28"/>
          <w:szCs w:val="28"/>
        </w:rPr>
        <w:t>предоставляется  информационная,  консультационная,  поддержка начинающим, действующим пр</w:t>
      </w:r>
      <w:r>
        <w:rPr>
          <w:rFonts w:ascii="Times New Roman" w:hAnsi="Times New Roman" w:cs="Times New Roman"/>
          <w:sz w:val="28"/>
          <w:szCs w:val="28"/>
        </w:rPr>
        <w:t>е</w:t>
      </w:r>
      <w:r w:rsidRPr="003063BE">
        <w:rPr>
          <w:rFonts w:ascii="Times New Roman" w:hAnsi="Times New Roman" w:cs="Times New Roman"/>
          <w:sz w:val="28"/>
          <w:szCs w:val="28"/>
        </w:rPr>
        <w:t>дпринимателям и желающим заняться</w:t>
      </w:r>
      <w:r>
        <w:rPr>
          <w:rFonts w:ascii="Times New Roman" w:hAnsi="Times New Roman" w:cs="Times New Roman"/>
          <w:sz w:val="28"/>
          <w:szCs w:val="28"/>
        </w:rPr>
        <w:t xml:space="preserve"> </w:t>
      </w:r>
      <w:r w:rsidRPr="003063BE">
        <w:rPr>
          <w:rFonts w:ascii="Times New Roman" w:hAnsi="Times New Roman" w:cs="Times New Roman"/>
          <w:sz w:val="28"/>
          <w:szCs w:val="28"/>
        </w:rPr>
        <w:t>бизнесом;</w:t>
      </w:r>
    </w:p>
    <w:p w:rsidR="00E05730" w:rsidRPr="003063BE" w:rsidRDefault="00E05730" w:rsidP="00174CDD">
      <w:pPr>
        <w:pStyle w:val="ListParagraph"/>
        <w:widowControl w:val="0"/>
        <w:numPr>
          <w:ilvl w:val="0"/>
          <w:numId w:val="10"/>
        </w:numPr>
        <w:tabs>
          <w:tab w:val="left" w:pos="984"/>
          <w:tab w:val="left" w:pos="9921"/>
        </w:tabs>
        <w:autoSpaceDE w:val="0"/>
        <w:autoSpaceDN w:val="0"/>
        <w:spacing w:after="0" w:line="240" w:lineRule="auto"/>
        <w:ind w:right="-2" w:firstLine="567"/>
        <w:jc w:val="both"/>
        <w:rPr>
          <w:rFonts w:ascii="Times New Roman" w:hAnsi="Times New Roman" w:cs="Times New Roman"/>
          <w:sz w:val="28"/>
          <w:szCs w:val="28"/>
        </w:rPr>
      </w:pPr>
      <w:r w:rsidRPr="003063BE">
        <w:rPr>
          <w:rFonts w:ascii="Times New Roman" w:hAnsi="Times New Roman" w:cs="Times New Roman"/>
          <w:sz w:val="28"/>
          <w:szCs w:val="28"/>
        </w:rPr>
        <w:t>оказывается финансовая поддержка;</w:t>
      </w:r>
    </w:p>
    <w:p w:rsidR="00E05730" w:rsidRPr="003063BE" w:rsidRDefault="00E05730" w:rsidP="001D4199">
      <w:pPr>
        <w:pStyle w:val="ListParagraph"/>
        <w:widowControl w:val="0"/>
        <w:numPr>
          <w:ilvl w:val="0"/>
          <w:numId w:val="10"/>
        </w:numPr>
        <w:tabs>
          <w:tab w:val="left" w:pos="984"/>
          <w:tab w:val="left" w:pos="9921"/>
        </w:tabs>
        <w:autoSpaceDE w:val="0"/>
        <w:autoSpaceDN w:val="0"/>
        <w:spacing w:after="0" w:line="240" w:lineRule="auto"/>
        <w:ind w:right="-2" w:firstLine="567"/>
        <w:jc w:val="both"/>
        <w:rPr>
          <w:rFonts w:ascii="Times New Roman" w:hAnsi="Times New Roman" w:cs="Times New Roman"/>
          <w:sz w:val="28"/>
          <w:szCs w:val="28"/>
        </w:rPr>
      </w:pPr>
      <w:r w:rsidRPr="003063BE">
        <w:rPr>
          <w:rFonts w:ascii="Times New Roman" w:hAnsi="Times New Roman" w:cs="Times New Roman"/>
          <w:sz w:val="28"/>
          <w:szCs w:val="28"/>
        </w:rPr>
        <w:t>работает Координационный совет по предпринимательству при Главе Администрации Муниципального района Благовещенский район Республики</w:t>
      </w:r>
      <w:r>
        <w:rPr>
          <w:rFonts w:ascii="Times New Roman" w:hAnsi="Times New Roman" w:cs="Times New Roman"/>
          <w:sz w:val="28"/>
          <w:szCs w:val="28"/>
        </w:rPr>
        <w:t xml:space="preserve"> </w:t>
      </w:r>
      <w:r w:rsidRPr="003063BE">
        <w:rPr>
          <w:rFonts w:ascii="Times New Roman" w:hAnsi="Times New Roman" w:cs="Times New Roman"/>
          <w:sz w:val="28"/>
          <w:szCs w:val="28"/>
        </w:rPr>
        <w:t>Башкортостан;</w:t>
      </w:r>
    </w:p>
    <w:p w:rsidR="00E05730" w:rsidRPr="003063BE" w:rsidRDefault="00E05730" w:rsidP="001D4199">
      <w:pPr>
        <w:pStyle w:val="ListParagraph"/>
        <w:widowControl w:val="0"/>
        <w:numPr>
          <w:ilvl w:val="0"/>
          <w:numId w:val="10"/>
        </w:numPr>
        <w:tabs>
          <w:tab w:val="left" w:pos="984"/>
          <w:tab w:val="left" w:pos="9921"/>
        </w:tabs>
        <w:autoSpaceDE w:val="0"/>
        <w:autoSpaceDN w:val="0"/>
        <w:spacing w:after="0" w:line="240" w:lineRule="auto"/>
        <w:ind w:right="-2" w:firstLine="567"/>
        <w:jc w:val="both"/>
        <w:rPr>
          <w:rFonts w:ascii="Times New Roman" w:hAnsi="Times New Roman" w:cs="Times New Roman"/>
          <w:sz w:val="28"/>
          <w:szCs w:val="28"/>
        </w:rPr>
      </w:pPr>
      <w:r w:rsidRPr="003063BE">
        <w:rPr>
          <w:rFonts w:ascii="Times New Roman" w:hAnsi="Times New Roman" w:cs="Times New Roman"/>
          <w:sz w:val="28"/>
          <w:szCs w:val="28"/>
        </w:rPr>
        <w:t>проводится мониторинг состояния предпринимательского климата в муниципальном образовании.</w:t>
      </w:r>
    </w:p>
    <w:p w:rsidR="00E05730" w:rsidRPr="0068177C" w:rsidRDefault="00E05730" w:rsidP="001D4199">
      <w:pPr>
        <w:pStyle w:val="BodyText"/>
        <w:tabs>
          <w:tab w:val="left" w:pos="9921"/>
        </w:tabs>
        <w:spacing w:after="0"/>
        <w:ind w:right="-2" w:firstLine="567"/>
        <w:jc w:val="both"/>
        <w:rPr>
          <w:sz w:val="28"/>
          <w:szCs w:val="28"/>
        </w:rPr>
      </w:pPr>
      <w:r w:rsidRPr="0068177C">
        <w:rPr>
          <w:sz w:val="28"/>
          <w:szCs w:val="28"/>
        </w:rPr>
        <w:t xml:space="preserve">Для образования потока новых предпринимателей необходима работа по повышению престижа предпринимательской деятельности, популяризации предпринимательства в </w:t>
      </w:r>
      <w:r>
        <w:rPr>
          <w:sz w:val="28"/>
          <w:szCs w:val="28"/>
        </w:rPr>
        <w:t>Благовещенском районе</w:t>
      </w:r>
      <w:r w:rsidRPr="0068177C">
        <w:rPr>
          <w:sz w:val="28"/>
          <w:szCs w:val="28"/>
        </w:rPr>
        <w:t>, включая организацию деловых встреч, конференций, конкурсов, семинаров, форумов и фестивалей.</w:t>
      </w:r>
    </w:p>
    <w:p w:rsidR="00E05730" w:rsidRPr="0068177C" w:rsidRDefault="00E05730" w:rsidP="000F67AF">
      <w:pPr>
        <w:jc w:val="center"/>
        <w:rPr>
          <w:sz w:val="28"/>
          <w:szCs w:val="28"/>
        </w:rPr>
      </w:pPr>
      <w:r w:rsidRPr="0068177C">
        <w:rPr>
          <w:b/>
          <w:bCs/>
          <w:sz w:val="28"/>
          <w:szCs w:val="28"/>
        </w:rPr>
        <w:t>2. Цели и задачи</w:t>
      </w:r>
      <w:r>
        <w:rPr>
          <w:b/>
          <w:bCs/>
          <w:sz w:val="28"/>
          <w:szCs w:val="28"/>
        </w:rPr>
        <w:t xml:space="preserve"> </w:t>
      </w:r>
      <w:r w:rsidRPr="0068177C">
        <w:rPr>
          <w:b/>
          <w:bCs/>
          <w:sz w:val="28"/>
          <w:szCs w:val="28"/>
        </w:rPr>
        <w:t>муниципальной программы.</w:t>
      </w:r>
    </w:p>
    <w:p w:rsidR="00E05730" w:rsidRPr="0068177C" w:rsidRDefault="00E05730" w:rsidP="00167893">
      <w:pPr>
        <w:ind w:right="-1" w:firstLine="709"/>
        <w:jc w:val="both"/>
        <w:rPr>
          <w:sz w:val="28"/>
          <w:szCs w:val="28"/>
        </w:rPr>
      </w:pPr>
      <w:r w:rsidRPr="0068177C">
        <w:rPr>
          <w:sz w:val="28"/>
          <w:szCs w:val="28"/>
        </w:rPr>
        <w:t>Приоритетные направления в области развития предпринимательства определены, исходя из Федерального закона «О развитии малого и среднего предпринимательства в Российской Федерации»,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(с изменениями, внесенными постановлением Правительства Российской Федерации от 10 февраля 2017 года № 172);Стратегии развития малого и среднего предпринимательства в Российской Федерации на период до 2030 года, утверждённой распоряжением Правительства Российской Федерации от 2 июня 2016 г. № 1083-р, указов Президента Российской Федерации от 7 мая 2012 года № 596 «О долгосрочной государственной экономической политике», от 14 ноября 2017 г. № 548 «Об оценке эффективности деятельности органов исполнительной власти субъектов Российской Федерации», ежегодных посланий Президента РоссийскойФедерации Федеральному Собранию, ежегодных приказов Министерства экономического развития Российской Федерации о предоставлении субсидий из федерального бюджета на государственную поддержку малого и среднего предпринимательства субъектам Российской Федерации, Закона Республики Башкортостан «О развитии малого и среднего предпринимательства в Республике Башкортостан», Указа Президента Республики Башкортостан от 30 ноября 2013 года № УП-371 «Об оценке эффективности деятельности республиканских органов исполнительной власти», распоряжения Президента Республики Башкортостан от 19 февраля 2013 года № РП-43 «О мерах по выполнению поручений и достижению целевых показателей, содержащихся в указах Президента Российской Федерации», Стратегии социально-экономического развития Республики Башкортостан до 2030 года, ежегодных посланий Главы Республики Башкортостан Государственному Собранию - Курултаю Республики Башкортостан.</w:t>
      </w:r>
    </w:p>
    <w:p w:rsidR="00E05730" w:rsidRPr="0068177C" w:rsidRDefault="00E05730" w:rsidP="00167893">
      <w:pPr>
        <w:ind w:right="-1" w:firstLine="709"/>
        <w:jc w:val="both"/>
        <w:rPr>
          <w:sz w:val="28"/>
          <w:szCs w:val="28"/>
        </w:rPr>
      </w:pPr>
      <w:r w:rsidRPr="0068177C">
        <w:rPr>
          <w:sz w:val="28"/>
          <w:szCs w:val="28"/>
        </w:rPr>
        <w:t xml:space="preserve">В соответствии с Федеральным законом «О развитии малого и среднего предпринимательства в Российской Федерации» стратегической целью государственной политики в области развития предпринимательства является решение социально-экономических задач, обеспечивающих рост экономики и формирование конкурентной среды; обеспечение благоприятных условий для развития субъектов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на внутреннем и внешних рынках, результатов интеллектуальной деятельности на рынок Российской Федерации и рынки иностранных государств; обеспечение занятости населения и развитие самозанятости; увеличение доли товаров (работ, услуг) в объеме валового внутреннего продукта, производимых субъектами малого и среднего предпринимательства; увеличение доли налогов в налоговых доходах федерального бюджета, бюджетов субъектов Российской Федерации и местных бюджетов, уплаченных субъектами малого и среднего предпринимательства. </w:t>
      </w:r>
    </w:p>
    <w:p w:rsidR="00E05730" w:rsidRPr="0068177C" w:rsidRDefault="00E05730" w:rsidP="00167893">
      <w:pPr>
        <w:pStyle w:val="NormalWeb"/>
        <w:spacing w:before="0" w:beforeAutospacing="0" w:after="0" w:afterAutospacing="0"/>
        <w:ind w:firstLine="709"/>
        <w:jc w:val="both"/>
        <w:rPr>
          <w:sz w:val="28"/>
          <w:szCs w:val="28"/>
        </w:rPr>
      </w:pPr>
      <w:r w:rsidRPr="0068177C">
        <w:rPr>
          <w:sz w:val="28"/>
          <w:szCs w:val="28"/>
        </w:rPr>
        <w:t xml:space="preserve">По итогам мониторинга предпринимательского климата в муниципальных </w:t>
      </w:r>
      <w:r w:rsidRPr="00EA54B8">
        <w:rPr>
          <w:sz w:val="28"/>
          <w:szCs w:val="28"/>
        </w:rPr>
        <w:t xml:space="preserve">образованиях республики за 2017 год муниципальный район Благовещенский район занимает 8 место среди муниципальных районов с административным центром – городом, входя в </w:t>
      </w:r>
      <w:r w:rsidRPr="00EA54B8">
        <w:rPr>
          <w:sz w:val="28"/>
          <w:szCs w:val="28"/>
          <w:lang w:val="en-US"/>
        </w:rPr>
        <w:t>III</w:t>
      </w:r>
      <w:r w:rsidRPr="00EA54B8">
        <w:rPr>
          <w:sz w:val="28"/>
          <w:szCs w:val="28"/>
        </w:rPr>
        <w:t xml:space="preserve"> среднюю</w:t>
      </w:r>
      <w:r w:rsidRPr="0068177C">
        <w:rPr>
          <w:sz w:val="28"/>
          <w:szCs w:val="28"/>
        </w:rPr>
        <w:t xml:space="preserve"> группу. </w:t>
      </w:r>
    </w:p>
    <w:p w:rsidR="00E05730" w:rsidRPr="0068177C" w:rsidRDefault="00E05730" w:rsidP="00167893">
      <w:pPr>
        <w:ind w:right="-1" w:firstLine="709"/>
        <w:jc w:val="both"/>
        <w:rPr>
          <w:sz w:val="28"/>
          <w:szCs w:val="28"/>
        </w:rPr>
      </w:pPr>
      <w:r w:rsidRPr="0068177C">
        <w:rPr>
          <w:sz w:val="28"/>
          <w:szCs w:val="28"/>
        </w:rPr>
        <w:t xml:space="preserve">С учетом приоритетов государственной политики в сфере развития предпринимательства целью муниципальной программы является создание благоприятных условий для ведения предпринимательской деятельности в муниципальном районе Благовещенский район Республики Башкортостан. </w:t>
      </w:r>
    </w:p>
    <w:p w:rsidR="00E05730" w:rsidRPr="0068177C" w:rsidRDefault="00E05730" w:rsidP="00167893">
      <w:pPr>
        <w:ind w:right="-1" w:firstLine="709"/>
        <w:jc w:val="both"/>
        <w:rPr>
          <w:sz w:val="28"/>
          <w:szCs w:val="28"/>
        </w:rPr>
      </w:pPr>
      <w:r w:rsidRPr="0068177C">
        <w:rPr>
          <w:sz w:val="28"/>
          <w:szCs w:val="28"/>
        </w:rPr>
        <w:t xml:space="preserve">Задачи муниципальной программы: </w:t>
      </w:r>
    </w:p>
    <w:p w:rsidR="00E05730" w:rsidRPr="0068177C" w:rsidRDefault="00E05730" w:rsidP="00167893">
      <w:pPr>
        <w:ind w:right="-1" w:firstLine="709"/>
        <w:jc w:val="both"/>
        <w:rPr>
          <w:sz w:val="28"/>
          <w:szCs w:val="28"/>
        </w:rPr>
      </w:pPr>
      <w:r w:rsidRPr="0068177C">
        <w:rPr>
          <w:sz w:val="28"/>
          <w:szCs w:val="28"/>
        </w:rPr>
        <w:t xml:space="preserve">- увеличить финансовый результат от всех видов предпринимательской деятельности; </w:t>
      </w:r>
    </w:p>
    <w:p w:rsidR="00E05730" w:rsidRPr="0068177C" w:rsidRDefault="00E05730" w:rsidP="00167893">
      <w:pPr>
        <w:ind w:right="-1" w:firstLine="709"/>
        <w:jc w:val="both"/>
        <w:rPr>
          <w:sz w:val="28"/>
          <w:szCs w:val="28"/>
        </w:rPr>
      </w:pPr>
      <w:r w:rsidRPr="0068177C">
        <w:rPr>
          <w:sz w:val="28"/>
          <w:szCs w:val="28"/>
        </w:rPr>
        <w:t xml:space="preserve">- увеличить численность населения муниципального района Благовещенский район Республики Башкортостан, осуществляющего предпринимательскую деятельность и работающего в сфере малого и среднего предпринимательства; </w:t>
      </w:r>
    </w:p>
    <w:p w:rsidR="00E05730" w:rsidRPr="0068177C" w:rsidRDefault="00E05730" w:rsidP="00167893">
      <w:pPr>
        <w:ind w:right="-1" w:firstLine="709"/>
        <w:jc w:val="both"/>
        <w:rPr>
          <w:sz w:val="28"/>
          <w:szCs w:val="28"/>
        </w:rPr>
      </w:pPr>
      <w:r w:rsidRPr="0068177C">
        <w:rPr>
          <w:sz w:val="28"/>
          <w:szCs w:val="28"/>
        </w:rPr>
        <w:t xml:space="preserve">- увеличить долю продукции, произведенной субъектами малого и среднего предпринимательства, в общем объеме производства. </w:t>
      </w:r>
    </w:p>
    <w:p w:rsidR="00E05730" w:rsidRPr="0068177C" w:rsidRDefault="00E05730" w:rsidP="000F67AF">
      <w:pPr>
        <w:ind w:left="880"/>
        <w:jc w:val="center"/>
        <w:rPr>
          <w:b/>
          <w:bCs/>
          <w:sz w:val="28"/>
          <w:szCs w:val="28"/>
        </w:rPr>
      </w:pPr>
      <w:r w:rsidRPr="0068177C">
        <w:rPr>
          <w:b/>
          <w:bCs/>
          <w:sz w:val="28"/>
          <w:szCs w:val="28"/>
        </w:rPr>
        <w:t>3.Сроки и этапы реализации муниципальной программы.</w:t>
      </w:r>
    </w:p>
    <w:p w:rsidR="00E05730" w:rsidRPr="0068177C" w:rsidRDefault="00E05730" w:rsidP="002C2007">
      <w:pPr>
        <w:pStyle w:val="Default"/>
        <w:ind w:firstLine="709"/>
        <w:jc w:val="both"/>
        <w:rPr>
          <w:color w:val="auto"/>
          <w:sz w:val="28"/>
          <w:szCs w:val="28"/>
        </w:rPr>
      </w:pPr>
      <w:r w:rsidRPr="0068177C">
        <w:rPr>
          <w:color w:val="auto"/>
          <w:sz w:val="28"/>
          <w:szCs w:val="28"/>
        </w:rPr>
        <w:t xml:space="preserve">Муниципальная программа рассчитана на период с 2019 по 2024 годы и реализуется без деления на этапы. </w:t>
      </w:r>
    </w:p>
    <w:p w:rsidR="00E05730" w:rsidRPr="0068177C" w:rsidRDefault="00E05730" w:rsidP="002C2007">
      <w:pPr>
        <w:jc w:val="center"/>
        <w:outlineLvl w:val="0"/>
        <w:rPr>
          <w:b/>
          <w:bCs/>
          <w:sz w:val="28"/>
          <w:szCs w:val="28"/>
        </w:rPr>
      </w:pPr>
      <w:r w:rsidRPr="0068177C">
        <w:rPr>
          <w:b/>
          <w:bCs/>
          <w:sz w:val="28"/>
          <w:szCs w:val="28"/>
        </w:rPr>
        <w:t>4. Перечень целевых индикаторов и показателей муниципальной программы.</w:t>
      </w:r>
    </w:p>
    <w:p w:rsidR="00E05730" w:rsidRPr="0068177C" w:rsidRDefault="00E05730" w:rsidP="006F22CC">
      <w:pPr>
        <w:pStyle w:val="Default"/>
        <w:ind w:firstLine="709"/>
        <w:jc w:val="both"/>
        <w:rPr>
          <w:color w:val="auto"/>
          <w:sz w:val="28"/>
          <w:szCs w:val="28"/>
        </w:rPr>
      </w:pPr>
      <w:r w:rsidRPr="0068177C">
        <w:rPr>
          <w:color w:val="auto"/>
          <w:sz w:val="28"/>
          <w:szCs w:val="28"/>
        </w:rPr>
        <w:t xml:space="preserve">В муниципальной программе используется система целевых индикаторов и показателей, характеризующих текущие результаты предпринимательской деятельности. При этом целевые индикаторы и показатели реализации муниципальной программы имеют запланированные по годам количественные значения. </w:t>
      </w:r>
    </w:p>
    <w:p w:rsidR="00E05730" w:rsidRPr="0068177C" w:rsidRDefault="00E05730" w:rsidP="006F22CC">
      <w:pPr>
        <w:pStyle w:val="Default"/>
        <w:ind w:firstLine="709"/>
        <w:jc w:val="both"/>
        <w:rPr>
          <w:color w:val="auto"/>
          <w:sz w:val="28"/>
          <w:szCs w:val="28"/>
        </w:rPr>
      </w:pPr>
      <w:r w:rsidRPr="0068177C">
        <w:rPr>
          <w:color w:val="auto"/>
          <w:sz w:val="28"/>
          <w:szCs w:val="28"/>
        </w:rPr>
        <w:t xml:space="preserve">Перечень целевых индикаторов и показателей муниципальной программы указаны </w:t>
      </w:r>
      <w:r w:rsidRPr="00EA54B8">
        <w:rPr>
          <w:color w:val="auto"/>
          <w:sz w:val="28"/>
          <w:szCs w:val="28"/>
        </w:rPr>
        <w:t>в приложении № 1.</w:t>
      </w:r>
    </w:p>
    <w:p w:rsidR="00E05730" w:rsidRPr="0068177C" w:rsidRDefault="00E05730" w:rsidP="006F22CC">
      <w:pPr>
        <w:pStyle w:val="Default"/>
        <w:ind w:firstLine="709"/>
        <w:jc w:val="both"/>
        <w:rPr>
          <w:color w:val="auto"/>
          <w:sz w:val="28"/>
          <w:szCs w:val="28"/>
        </w:rPr>
      </w:pPr>
      <w:r w:rsidRPr="0068177C">
        <w:rPr>
          <w:color w:val="auto"/>
          <w:sz w:val="28"/>
          <w:szCs w:val="28"/>
        </w:rPr>
        <w:t xml:space="preserve">Формирование данного перечня осуществлено в соответствии с Указом Президента Российской Федерации от 14 ноября 2017 г. № 548 «Об оценке эффективности деятельности органов исполнительной власти субъектов Российской Федерации», распоряжениями Правительства Российской Федерации от 5 сентября 2015 г. № 1738-р, от 2 июня 2016 г. № 1083-р, от 11 апреля 2016 г. № 642-р, распоряжением Главы Республики Башкортостан от 16 ноября 2015 г. № РГ-191 «Об утверждении по Республике Башкортостан распределения показателей Национального рейтинга состояния инвестиционного климата регионов Российской Федерации», распоряжением Правительства Республики Башкортостан от 28 марта 2016 г. № 272-р. </w:t>
      </w:r>
    </w:p>
    <w:p w:rsidR="00E05730" w:rsidRPr="0068177C" w:rsidRDefault="00E05730" w:rsidP="000F67AF">
      <w:pPr>
        <w:jc w:val="center"/>
        <w:outlineLvl w:val="0"/>
        <w:rPr>
          <w:b/>
          <w:bCs/>
          <w:sz w:val="28"/>
          <w:szCs w:val="28"/>
        </w:rPr>
      </w:pPr>
      <w:r w:rsidRPr="0068177C">
        <w:rPr>
          <w:b/>
          <w:bCs/>
          <w:sz w:val="28"/>
          <w:szCs w:val="28"/>
        </w:rPr>
        <w:t>5. Ресурсное обеспечение муниципальной программы.</w:t>
      </w:r>
    </w:p>
    <w:p w:rsidR="00E05730" w:rsidRPr="0068177C" w:rsidRDefault="00E05730" w:rsidP="008A5CC9">
      <w:pPr>
        <w:pStyle w:val="Default"/>
        <w:ind w:firstLine="709"/>
        <w:jc w:val="both"/>
        <w:rPr>
          <w:color w:val="auto"/>
          <w:sz w:val="28"/>
          <w:szCs w:val="28"/>
        </w:rPr>
      </w:pPr>
      <w:r w:rsidRPr="0068177C">
        <w:rPr>
          <w:color w:val="auto"/>
          <w:sz w:val="28"/>
          <w:szCs w:val="28"/>
        </w:rPr>
        <w:t>Реализация мероприятий муниципальной программы осуществляется за счет средств бюджета муниципального района Благовещенский район Республики Башкортостан и привлекаемых на условиях софинансирования мероприятий муниципальной программы средств республиканского и (или) федерального бюджета.</w:t>
      </w:r>
    </w:p>
    <w:p w:rsidR="00E05730" w:rsidRPr="0068177C" w:rsidRDefault="00E05730" w:rsidP="008A5CC9">
      <w:pPr>
        <w:pStyle w:val="Default"/>
        <w:ind w:firstLine="709"/>
        <w:jc w:val="both"/>
        <w:rPr>
          <w:color w:val="auto"/>
          <w:sz w:val="28"/>
          <w:szCs w:val="28"/>
        </w:rPr>
      </w:pPr>
      <w:r w:rsidRPr="0068177C">
        <w:rPr>
          <w:color w:val="auto"/>
          <w:sz w:val="28"/>
          <w:szCs w:val="28"/>
        </w:rPr>
        <w:t xml:space="preserve">Финансовое обеспечение реализации муниципальной программы указаны в </w:t>
      </w:r>
      <w:r w:rsidRPr="00514B12">
        <w:rPr>
          <w:color w:val="auto"/>
          <w:sz w:val="28"/>
          <w:szCs w:val="28"/>
        </w:rPr>
        <w:t>приложении № 2 к ней.</w:t>
      </w:r>
    </w:p>
    <w:p w:rsidR="00E05730" w:rsidRPr="0068177C" w:rsidRDefault="00E05730" w:rsidP="008A5CC9">
      <w:pPr>
        <w:pStyle w:val="Default"/>
        <w:ind w:firstLine="709"/>
        <w:jc w:val="both"/>
        <w:rPr>
          <w:color w:val="auto"/>
          <w:sz w:val="28"/>
          <w:szCs w:val="28"/>
        </w:rPr>
      </w:pPr>
      <w:r w:rsidRPr="0068177C">
        <w:rPr>
          <w:color w:val="auto"/>
          <w:sz w:val="28"/>
          <w:szCs w:val="28"/>
        </w:rPr>
        <w:t>Реализация муниципальной программы</w:t>
      </w:r>
      <w:r>
        <w:rPr>
          <w:color w:val="auto"/>
          <w:sz w:val="28"/>
          <w:szCs w:val="28"/>
        </w:rPr>
        <w:t xml:space="preserve"> </w:t>
      </w:r>
      <w:r w:rsidRPr="0068177C">
        <w:rPr>
          <w:color w:val="auto"/>
          <w:sz w:val="28"/>
          <w:szCs w:val="28"/>
        </w:rPr>
        <w:t>предполагает участие муниципального района Благовещенский район Республики Башкортостан в республиканских конкурсах и грантах.</w:t>
      </w:r>
    </w:p>
    <w:p w:rsidR="00E05730" w:rsidRPr="0068177C" w:rsidRDefault="00E05730" w:rsidP="008A5CC9">
      <w:pPr>
        <w:ind w:firstLine="709"/>
        <w:jc w:val="both"/>
        <w:rPr>
          <w:sz w:val="28"/>
          <w:szCs w:val="28"/>
        </w:rPr>
      </w:pPr>
      <w:r w:rsidRPr="0068177C">
        <w:rPr>
          <w:sz w:val="28"/>
          <w:szCs w:val="28"/>
        </w:rPr>
        <w:t xml:space="preserve">Объем средств федерального и (или) республиканского бюджетов, направляемых на софинансирование мероприятий муниципальной программы, устанавливается после подписания соответствующих соглашений между Администрацией Муниципального района Благовещенский район Республики Башкортостан и республиканскими органами исполнительной власти, осуществляющими в пределах своей компетенции регулирование в области развития и поддержки субъектов малого и среднего предпринимательства. </w:t>
      </w:r>
    </w:p>
    <w:p w:rsidR="00E05730" w:rsidRPr="0068177C" w:rsidRDefault="00E05730" w:rsidP="008A5CC9">
      <w:pPr>
        <w:pStyle w:val="ConsPlusNonformat"/>
        <w:ind w:firstLine="709"/>
        <w:jc w:val="both"/>
        <w:rPr>
          <w:rFonts w:ascii="Times New Roman" w:hAnsi="Times New Roman" w:cs="Times New Roman"/>
          <w:sz w:val="28"/>
          <w:szCs w:val="28"/>
        </w:rPr>
      </w:pPr>
      <w:r w:rsidRPr="0068177C">
        <w:rPr>
          <w:rFonts w:ascii="Times New Roman" w:hAnsi="Times New Roman" w:cs="Times New Roman"/>
          <w:sz w:val="28"/>
          <w:szCs w:val="28"/>
        </w:rPr>
        <w:t>Прогнозируемый объем финансирования муниципальной программыза счет средств бюджета муниципального района Благовещенский район Республики Башкортостан составляет 6000 тыс. рублей, в том числе по годам:</w:t>
      </w:r>
    </w:p>
    <w:p w:rsidR="00E05730" w:rsidRPr="0068177C" w:rsidRDefault="00E05730" w:rsidP="008A5CC9">
      <w:pPr>
        <w:pStyle w:val="Default"/>
        <w:ind w:firstLine="709"/>
        <w:jc w:val="both"/>
        <w:rPr>
          <w:color w:val="auto"/>
          <w:sz w:val="28"/>
          <w:szCs w:val="28"/>
        </w:rPr>
      </w:pPr>
      <w:r w:rsidRPr="0068177C">
        <w:rPr>
          <w:color w:val="auto"/>
          <w:sz w:val="28"/>
          <w:szCs w:val="28"/>
        </w:rPr>
        <w:t xml:space="preserve">2019 год - 1000,0 тыс. рублей; </w:t>
      </w:r>
    </w:p>
    <w:p w:rsidR="00E05730" w:rsidRPr="0068177C" w:rsidRDefault="00E05730" w:rsidP="008A5CC9">
      <w:pPr>
        <w:pStyle w:val="Default"/>
        <w:ind w:firstLine="709"/>
        <w:jc w:val="both"/>
        <w:rPr>
          <w:color w:val="auto"/>
          <w:sz w:val="28"/>
          <w:szCs w:val="28"/>
        </w:rPr>
      </w:pPr>
      <w:r w:rsidRPr="0068177C">
        <w:rPr>
          <w:color w:val="auto"/>
          <w:sz w:val="28"/>
          <w:szCs w:val="28"/>
        </w:rPr>
        <w:t xml:space="preserve">2020 год - 1000,0 тыс. рублей; </w:t>
      </w:r>
    </w:p>
    <w:p w:rsidR="00E05730" w:rsidRPr="0068177C" w:rsidRDefault="00E05730" w:rsidP="008A5CC9">
      <w:pPr>
        <w:pStyle w:val="Default"/>
        <w:ind w:firstLine="709"/>
        <w:jc w:val="both"/>
        <w:rPr>
          <w:color w:val="auto"/>
          <w:sz w:val="28"/>
          <w:szCs w:val="28"/>
        </w:rPr>
      </w:pPr>
      <w:r w:rsidRPr="0068177C">
        <w:rPr>
          <w:color w:val="auto"/>
          <w:sz w:val="28"/>
          <w:szCs w:val="28"/>
        </w:rPr>
        <w:t xml:space="preserve">2021 год - 1000,0 тыс. рублей; </w:t>
      </w:r>
    </w:p>
    <w:p w:rsidR="00E05730" w:rsidRPr="0068177C" w:rsidRDefault="00E05730" w:rsidP="008A5CC9">
      <w:pPr>
        <w:pStyle w:val="Default"/>
        <w:ind w:firstLine="709"/>
        <w:jc w:val="both"/>
        <w:rPr>
          <w:color w:val="auto"/>
          <w:sz w:val="28"/>
          <w:szCs w:val="28"/>
        </w:rPr>
      </w:pPr>
      <w:r w:rsidRPr="0068177C">
        <w:rPr>
          <w:color w:val="auto"/>
          <w:sz w:val="28"/>
          <w:szCs w:val="28"/>
        </w:rPr>
        <w:t xml:space="preserve">2022 год - 1000,0 тыс. рублей; </w:t>
      </w:r>
    </w:p>
    <w:p w:rsidR="00E05730" w:rsidRPr="0068177C" w:rsidRDefault="00E05730" w:rsidP="008A5CC9">
      <w:pPr>
        <w:pStyle w:val="Default"/>
        <w:ind w:firstLine="709"/>
        <w:jc w:val="both"/>
        <w:rPr>
          <w:color w:val="auto"/>
          <w:sz w:val="28"/>
          <w:szCs w:val="28"/>
        </w:rPr>
      </w:pPr>
      <w:r w:rsidRPr="0068177C">
        <w:rPr>
          <w:color w:val="auto"/>
          <w:sz w:val="28"/>
          <w:szCs w:val="28"/>
        </w:rPr>
        <w:t xml:space="preserve">2023 год - 1000,0 тыс. рублей; </w:t>
      </w:r>
    </w:p>
    <w:p w:rsidR="00E05730" w:rsidRPr="0068177C" w:rsidRDefault="00E05730" w:rsidP="008A5CC9">
      <w:pPr>
        <w:ind w:firstLine="709"/>
        <w:jc w:val="both"/>
        <w:rPr>
          <w:sz w:val="28"/>
          <w:szCs w:val="28"/>
        </w:rPr>
      </w:pPr>
      <w:r w:rsidRPr="0068177C">
        <w:rPr>
          <w:sz w:val="28"/>
          <w:szCs w:val="28"/>
        </w:rPr>
        <w:t xml:space="preserve">2024 год - 1000,0 тыс. рублей. </w:t>
      </w:r>
    </w:p>
    <w:p w:rsidR="00E05730" w:rsidRPr="0068177C" w:rsidRDefault="00E05730" w:rsidP="008A5CC9">
      <w:pPr>
        <w:ind w:firstLine="709"/>
        <w:jc w:val="both"/>
        <w:rPr>
          <w:sz w:val="28"/>
          <w:szCs w:val="28"/>
        </w:rPr>
      </w:pPr>
      <w:r w:rsidRPr="0068177C">
        <w:rPr>
          <w:sz w:val="28"/>
          <w:szCs w:val="28"/>
        </w:rPr>
        <w:t>Мероприятия и объемы финансирования муниципальной программы подлежат ежегодной корректировке с учетом выделяемых на реализацию муниципальной программы средств бюджета муниципального района Благовещенский район Республики Башкортостан.</w:t>
      </w:r>
    </w:p>
    <w:p w:rsidR="00E05730" w:rsidRPr="0068177C" w:rsidRDefault="00E05730" w:rsidP="000F67AF">
      <w:pPr>
        <w:autoSpaceDE w:val="0"/>
        <w:autoSpaceDN w:val="0"/>
        <w:adjustRightInd w:val="0"/>
        <w:ind w:firstLine="851"/>
        <w:jc w:val="both"/>
        <w:rPr>
          <w:b/>
          <w:bCs/>
          <w:sz w:val="28"/>
          <w:szCs w:val="28"/>
        </w:rPr>
      </w:pPr>
      <w:r w:rsidRPr="0068177C">
        <w:rPr>
          <w:b/>
          <w:bCs/>
          <w:sz w:val="28"/>
          <w:szCs w:val="28"/>
        </w:rPr>
        <w:t>6.  План реализации и финансовое обеспечение муниципальной программы.</w:t>
      </w:r>
    </w:p>
    <w:p w:rsidR="00E05730" w:rsidRPr="0068177C" w:rsidRDefault="00E05730" w:rsidP="00050525">
      <w:pPr>
        <w:pStyle w:val="Default"/>
        <w:ind w:firstLine="709"/>
        <w:jc w:val="both"/>
        <w:rPr>
          <w:color w:val="auto"/>
          <w:sz w:val="28"/>
          <w:szCs w:val="28"/>
        </w:rPr>
      </w:pPr>
      <w:r w:rsidRPr="0068177C">
        <w:rPr>
          <w:color w:val="auto"/>
          <w:sz w:val="28"/>
          <w:szCs w:val="28"/>
        </w:rPr>
        <w:t xml:space="preserve">Финансовое обеспечение программных мероприятий осуществляется в виде субсидий за счет средств бюджета муниципального района  Благовещенский район Республики Башкортостан, межбюджетных трансфертов в форме субсидий бюджетам муниципальных образований Республики Башкортостан. </w:t>
      </w:r>
    </w:p>
    <w:p w:rsidR="00E05730" w:rsidRPr="0068177C" w:rsidRDefault="00E05730" w:rsidP="00050525">
      <w:pPr>
        <w:pStyle w:val="Default"/>
        <w:ind w:firstLine="709"/>
        <w:jc w:val="both"/>
        <w:rPr>
          <w:color w:val="auto"/>
          <w:sz w:val="28"/>
          <w:szCs w:val="28"/>
        </w:rPr>
      </w:pPr>
      <w:r w:rsidRPr="0068177C">
        <w:rPr>
          <w:color w:val="auto"/>
          <w:sz w:val="28"/>
          <w:szCs w:val="28"/>
        </w:rPr>
        <w:t xml:space="preserve">Администрация Муниципального района Благовещенский район Республики Башкортостан несет ответственность за своевременное и качественное выполнение мероприятий муниципальной программы, а также за целевое и эффективное использование бюджетных средств, используемых для финансового обеспечения реализации указанных мероприятий. </w:t>
      </w:r>
    </w:p>
    <w:p w:rsidR="00E05730" w:rsidRPr="0068177C" w:rsidRDefault="00E05730" w:rsidP="00050525">
      <w:pPr>
        <w:pStyle w:val="Default"/>
        <w:ind w:firstLine="709"/>
        <w:jc w:val="both"/>
        <w:rPr>
          <w:color w:val="auto"/>
          <w:sz w:val="28"/>
          <w:szCs w:val="28"/>
        </w:rPr>
      </w:pPr>
      <w:r w:rsidRPr="0068177C">
        <w:rPr>
          <w:color w:val="auto"/>
          <w:sz w:val="28"/>
          <w:szCs w:val="28"/>
        </w:rPr>
        <w:t xml:space="preserve">Администрация Муниципального района Благовещенский район Республики Башкортостан вправе в установленном порядке вносить предложения о перераспределении объемов средств по мероприятиям муниципальной программы. </w:t>
      </w:r>
    </w:p>
    <w:p w:rsidR="00E05730" w:rsidRPr="0068177C" w:rsidRDefault="00E05730" w:rsidP="00050525">
      <w:pPr>
        <w:pStyle w:val="Default"/>
        <w:ind w:firstLine="709"/>
        <w:jc w:val="both"/>
        <w:rPr>
          <w:color w:val="auto"/>
          <w:sz w:val="28"/>
          <w:szCs w:val="28"/>
        </w:rPr>
      </w:pPr>
      <w:r w:rsidRPr="0068177C">
        <w:rPr>
          <w:color w:val="auto"/>
          <w:sz w:val="28"/>
          <w:szCs w:val="28"/>
        </w:rPr>
        <w:t xml:space="preserve">Администрация Муниципального района Благовещенский район Республики Башкортостан ежегодно уточняет затраты по мероприятиям муниципальной программы, готовит бюджетные заявки на финансовое обеспечение мероприятий из бюджета муниципального района Благовещенский район Республики Башкортостан на очередной финансовый год. </w:t>
      </w:r>
    </w:p>
    <w:p w:rsidR="00E05730" w:rsidRPr="0068177C" w:rsidRDefault="00E05730" w:rsidP="00050525">
      <w:pPr>
        <w:pStyle w:val="Default"/>
        <w:ind w:firstLine="709"/>
        <w:jc w:val="both"/>
        <w:rPr>
          <w:color w:val="auto"/>
          <w:sz w:val="28"/>
          <w:szCs w:val="28"/>
        </w:rPr>
      </w:pPr>
      <w:r w:rsidRPr="0068177C">
        <w:rPr>
          <w:color w:val="auto"/>
          <w:sz w:val="28"/>
          <w:szCs w:val="28"/>
        </w:rPr>
        <w:t>Порядок и условия предоставления финансовой поддержки субъектам малого и среднего предпринимательства в рамках реализации мероприятий муниципальной программы, в отношении которых ответственным исполнителем определена Администрация Муниципального района Благовещенский район Республики Башкортостан, представлены в разделе 8</w:t>
      </w:r>
      <w:r>
        <w:rPr>
          <w:color w:val="auto"/>
          <w:sz w:val="28"/>
          <w:szCs w:val="28"/>
        </w:rPr>
        <w:t xml:space="preserve"> </w:t>
      </w:r>
      <w:r w:rsidRPr="0068177C">
        <w:rPr>
          <w:color w:val="auto"/>
          <w:sz w:val="28"/>
          <w:szCs w:val="28"/>
        </w:rPr>
        <w:t xml:space="preserve">муниципальной программы. </w:t>
      </w:r>
    </w:p>
    <w:p w:rsidR="00E05730" w:rsidRPr="0068177C" w:rsidRDefault="00E05730" w:rsidP="00A21A98">
      <w:pPr>
        <w:pStyle w:val="Default"/>
        <w:ind w:firstLine="709"/>
        <w:jc w:val="both"/>
        <w:rPr>
          <w:color w:val="auto"/>
          <w:sz w:val="28"/>
          <w:szCs w:val="28"/>
        </w:rPr>
      </w:pPr>
      <w:r w:rsidRPr="0068177C">
        <w:rPr>
          <w:color w:val="auto"/>
          <w:sz w:val="28"/>
          <w:szCs w:val="28"/>
        </w:rPr>
        <w:t xml:space="preserve">Администрация Муниципального района Благовещенский район Республики Башкортостан в установленном порядке принимает и (или) обеспечивает принятие (осуществляет разработку) необходимых нормативных правовых актов, регламентирующих порядок и механизмы реализации мероприятий муниципальной программы. </w:t>
      </w:r>
    </w:p>
    <w:p w:rsidR="00E05730" w:rsidRPr="0068177C" w:rsidRDefault="00E05730" w:rsidP="00BC47B9">
      <w:pPr>
        <w:autoSpaceDE w:val="0"/>
        <w:autoSpaceDN w:val="0"/>
        <w:adjustRightInd w:val="0"/>
        <w:ind w:firstLine="540"/>
        <w:jc w:val="center"/>
        <w:rPr>
          <w:b/>
          <w:bCs/>
          <w:sz w:val="28"/>
          <w:szCs w:val="28"/>
        </w:rPr>
      </w:pPr>
      <w:r w:rsidRPr="0068177C">
        <w:rPr>
          <w:b/>
          <w:bCs/>
          <w:sz w:val="28"/>
          <w:szCs w:val="28"/>
        </w:rPr>
        <w:t>Мероприятие 1. Финансовая поддержка.</w:t>
      </w:r>
    </w:p>
    <w:p w:rsidR="00E05730" w:rsidRPr="0068177C" w:rsidRDefault="00E05730" w:rsidP="00BA0D54">
      <w:pPr>
        <w:autoSpaceDE w:val="0"/>
        <w:autoSpaceDN w:val="0"/>
        <w:adjustRightInd w:val="0"/>
        <w:ind w:firstLine="709"/>
        <w:jc w:val="both"/>
        <w:rPr>
          <w:sz w:val="28"/>
          <w:szCs w:val="28"/>
          <w:lang w:eastAsia="en-US"/>
        </w:rPr>
      </w:pPr>
      <w:r w:rsidRPr="0068177C">
        <w:rPr>
          <w:sz w:val="28"/>
          <w:szCs w:val="28"/>
          <w:lang w:eastAsia="en-US"/>
        </w:rPr>
        <w:t>Мероприятия данного раздела позволят расширить возможности субъектов малого и среднего предпринимательства по доступу к финансовым и инвестиционным ресурсам.</w:t>
      </w:r>
    </w:p>
    <w:p w:rsidR="00E05730" w:rsidRPr="0068177C" w:rsidRDefault="00E05730" w:rsidP="00BA0D54">
      <w:pPr>
        <w:autoSpaceDE w:val="0"/>
        <w:autoSpaceDN w:val="0"/>
        <w:adjustRightInd w:val="0"/>
        <w:ind w:firstLine="709"/>
        <w:jc w:val="both"/>
        <w:rPr>
          <w:sz w:val="28"/>
          <w:szCs w:val="28"/>
          <w:lang w:eastAsia="en-US"/>
        </w:rPr>
      </w:pPr>
      <w:r w:rsidRPr="0068177C">
        <w:rPr>
          <w:sz w:val="28"/>
          <w:szCs w:val="28"/>
          <w:lang w:eastAsia="en-US"/>
        </w:rPr>
        <w:t>Недостаток финансовых средств является одной из основных проблем. Более 50% как начинающих, так и действующих предпринимателей отмечают затрудненный доступ к финансовым ресурсам из-за отсутствия программы долгосрочного кредитования, отсутствия у них залоговых возможностей, выдачи кредитов только предприятиям, проработавшим более 6 месяцев, а также больших ставок ссудного процента.</w:t>
      </w:r>
    </w:p>
    <w:p w:rsidR="00E05730" w:rsidRPr="0068177C" w:rsidRDefault="00E05730" w:rsidP="00BA0D54">
      <w:pPr>
        <w:autoSpaceDE w:val="0"/>
        <w:autoSpaceDN w:val="0"/>
        <w:adjustRightInd w:val="0"/>
        <w:ind w:firstLine="709"/>
        <w:jc w:val="both"/>
        <w:rPr>
          <w:sz w:val="28"/>
          <w:szCs w:val="28"/>
          <w:lang w:eastAsia="en-US"/>
        </w:rPr>
      </w:pPr>
      <w:r w:rsidRPr="0068177C">
        <w:rPr>
          <w:sz w:val="28"/>
          <w:szCs w:val="28"/>
          <w:lang w:eastAsia="en-US"/>
        </w:rPr>
        <w:t>Финансовое обеспечение:</w:t>
      </w:r>
    </w:p>
    <w:p w:rsidR="00E05730" w:rsidRPr="0068177C" w:rsidRDefault="00E05730" w:rsidP="00BA0D54">
      <w:pPr>
        <w:pStyle w:val="Default"/>
        <w:ind w:firstLine="709"/>
        <w:jc w:val="both"/>
        <w:rPr>
          <w:color w:val="auto"/>
          <w:sz w:val="28"/>
          <w:szCs w:val="28"/>
        </w:rPr>
      </w:pPr>
      <w:r w:rsidRPr="0068177C">
        <w:rPr>
          <w:color w:val="auto"/>
          <w:sz w:val="28"/>
          <w:szCs w:val="28"/>
        </w:rPr>
        <w:t xml:space="preserve">2019 год - 1000,0 тыс. рублей; </w:t>
      </w:r>
    </w:p>
    <w:p w:rsidR="00E05730" w:rsidRPr="0068177C" w:rsidRDefault="00E05730" w:rsidP="00BA0D54">
      <w:pPr>
        <w:pStyle w:val="Default"/>
        <w:ind w:firstLine="709"/>
        <w:jc w:val="both"/>
        <w:rPr>
          <w:color w:val="auto"/>
          <w:sz w:val="28"/>
          <w:szCs w:val="28"/>
        </w:rPr>
      </w:pPr>
      <w:r w:rsidRPr="0068177C">
        <w:rPr>
          <w:color w:val="auto"/>
          <w:sz w:val="28"/>
          <w:szCs w:val="28"/>
        </w:rPr>
        <w:t xml:space="preserve">2020 год - 1000,0 тыс. рублей; </w:t>
      </w:r>
    </w:p>
    <w:p w:rsidR="00E05730" w:rsidRPr="0068177C" w:rsidRDefault="00E05730" w:rsidP="00BA0D54">
      <w:pPr>
        <w:pStyle w:val="Default"/>
        <w:ind w:firstLine="709"/>
        <w:jc w:val="both"/>
        <w:rPr>
          <w:color w:val="auto"/>
          <w:sz w:val="28"/>
          <w:szCs w:val="28"/>
        </w:rPr>
      </w:pPr>
      <w:r w:rsidRPr="0068177C">
        <w:rPr>
          <w:color w:val="auto"/>
          <w:sz w:val="28"/>
          <w:szCs w:val="28"/>
        </w:rPr>
        <w:t xml:space="preserve">2021 год - 1000,0 тыс. рублей; </w:t>
      </w:r>
    </w:p>
    <w:p w:rsidR="00E05730" w:rsidRPr="0068177C" w:rsidRDefault="00E05730" w:rsidP="00BA0D54">
      <w:pPr>
        <w:pStyle w:val="Default"/>
        <w:ind w:firstLine="709"/>
        <w:jc w:val="both"/>
        <w:rPr>
          <w:color w:val="auto"/>
          <w:sz w:val="28"/>
          <w:szCs w:val="28"/>
        </w:rPr>
      </w:pPr>
      <w:r w:rsidRPr="0068177C">
        <w:rPr>
          <w:color w:val="auto"/>
          <w:sz w:val="28"/>
          <w:szCs w:val="28"/>
        </w:rPr>
        <w:t xml:space="preserve">2022 год - 1000,0 тыс. рублей; </w:t>
      </w:r>
    </w:p>
    <w:p w:rsidR="00E05730" w:rsidRPr="0068177C" w:rsidRDefault="00E05730" w:rsidP="00BA0D54">
      <w:pPr>
        <w:pStyle w:val="Default"/>
        <w:ind w:firstLine="709"/>
        <w:jc w:val="both"/>
        <w:rPr>
          <w:color w:val="auto"/>
          <w:sz w:val="28"/>
          <w:szCs w:val="28"/>
        </w:rPr>
      </w:pPr>
      <w:r w:rsidRPr="0068177C">
        <w:rPr>
          <w:color w:val="auto"/>
          <w:sz w:val="28"/>
          <w:szCs w:val="28"/>
        </w:rPr>
        <w:t xml:space="preserve">2023 год - 1000,0 тыс. рублей; </w:t>
      </w:r>
    </w:p>
    <w:p w:rsidR="00E05730" w:rsidRPr="0068177C" w:rsidRDefault="00E05730" w:rsidP="00BA0D54">
      <w:pPr>
        <w:ind w:firstLine="709"/>
        <w:jc w:val="both"/>
        <w:rPr>
          <w:sz w:val="28"/>
          <w:szCs w:val="28"/>
        </w:rPr>
      </w:pPr>
      <w:r w:rsidRPr="0068177C">
        <w:rPr>
          <w:sz w:val="28"/>
          <w:szCs w:val="28"/>
        </w:rPr>
        <w:t xml:space="preserve">2024 год - 1000,0 тыс. рублей. </w:t>
      </w:r>
    </w:p>
    <w:p w:rsidR="00E05730" w:rsidRPr="0068177C" w:rsidRDefault="00E05730" w:rsidP="00C702CC">
      <w:pPr>
        <w:autoSpaceDE w:val="0"/>
        <w:autoSpaceDN w:val="0"/>
        <w:adjustRightInd w:val="0"/>
        <w:ind w:firstLine="540"/>
        <w:jc w:val="both"/>
        <w:rPr>
          <w:b/>
          <w:bCs/>
          <w:sz w:val="28"/>
          <w:szCs w:val="28"/>
        </w:rPr>
      </w:pPr>
      <w:r w:rsidRPr="0068177C">
        <w:rPr>
          <w:b/>
          <w:bCs/>
          <w:sz w:val="28"/>
          <w:szCs w:val="28"/>
        </w:rPr>
        <w:t>Мероприятие 1.1. Предоставление субсидий в целях возмещения части затрат субъектов малого и среднего предпринимательства, связанных с уплатой лизинговых платежей по договору (-ам) лизинга, заключенному (-ых) с российскими лизинговыми организациями.</w:t>
      </w:r>
    </w:p>
    <w:p w:rsidR="00E05730" w:rsidRPr="0068177C" w:rsidRDefault="00E05730" w:rsidP="00CC541C">
      <w:pPr>
        <w:autoSpaceDE w:val="0"/>
        <w:autoSpaceDN w:val="0"/>
        <w:adjustRightInd w:val="0"/>
        <w:ind w:firstLine="709"/>
        <w:jc w:val="both"/>
        <w:rPr>
          <w:sz w:val="28"/>
          <w:szCs w:val="28"/>
          <w:lang w:eastAsia="en-US"/>
        </w:rPr>
      </w:pPr>
      <w:r w:rsidRPr="0068177C">
        <w:rPr>
          <w:sz w:val="28"/>
          <w:szCs w:val="28"/>
          <w:lang w:eastAsia="en-US"/>
        </w:rPr>
        <w:t>Цель: содействие развитию субъектов малого и среднего предпринимательства, создание новых рабочих мест, увеличение объема основных средств субъектов, обновление и (или) увеличение парка оборудования.</w:t>
      </w:r>
    </w:p>
    <w:p w:rsidR="00E05730" w:rsidRPr="0068177C" w:rsidRDefault="00E05730" w:rsidP="00CC541C">
      <w:pPr>
        <w:autoSpaceDE w:val="0"/>
        <w:autoSpaceDN w:val="0"/>
        <w:adjustRightInd w:val="0"/>
        <w:ind w:firstLine="709"/>
        <w:jc w:val="both"/>
        <w:rPr>
          <w:sz w:val="28"/>
          <w:szCs w:val="28"/>
          <w:lang w:eastAsia="en-US"/>
        </w:rPr>
      </w:pPr>
      <w:r w:rsidRPr="0068177C">
        <w:rPr>
          <w:sz w:val="28"/>
          <w:szCs w:val="28"/>
          <w:lang w:eastAsia="en-US"/>
        </w:rPr>
        <w:t>Сроки реализации: в течение 2019-2024 г.</w:t>
      </w:r>
    </w:p>
    <w:p w:rsidR="00E05730" w:rsidRPr="0068177C" w:rsidRDefault="00E05730" w:rsidP="00CC541C">
      <w:pPr>
        <w:autoSpaceDE w:val="0"/>
        <w:autoSpaceDN w:val="0"/>
        <w:adjustRightInd w:val="0"/>
        <w:ind w:firstLine="709"/>
        <w:jc w:val="both"/>
        <w:rPr>
          <w:sz w:val="28"/>
          <w:szCs w:val="28"/>
          <w:lang w:eastAsia="en-US"/>
        </w:rPr>
      </w:pPr>
      <w:r w:rsidRPr="0068177C">
        <w:rPr>
          <w:sz w:val="28"/>
          <w:szCs w:val="28"/>
          <w:lang w:eastAsia="en-US"/>
        </w:rPr>
        <w:t>Реализация мероприятия: проведение конкурса на оказание субъектам малого и среднего предпринимательства финансовой поддержки за счет средств муниципального, республиканского и  (или) федерального бюджетов.</w:t>
      </w:r>
    </w:p>
    <w:p w:rsidR="00E05730" w:rsidRPr="0068177C" w:rsidRDefault="00E05730" w:rsidP="00CC541C">
      <w:pPr>
        <w:autoSpaceDE w:val="0"/>
        <w:autoSpaceDN w:val="0"/>
        <w:adjustRightInd w:val="0"/>
        <w:ind w:firstLine="709"/>
        <w:jc w:val="both"/>
        <w:rPr>
          <w:sz w:val="28"/>
          <w:szCs w:val="28"/>
          <w:lang w:eastAsia="en-US"/>
        </w:rPr>
      </w:pPr>
      <w:r w:rsidRPr="0068177C">
        <w:rPr>
          <w:sz w:val="28"/>
          <w:szCs w:val="28"/>
          <w:lang w:eastAsia="en-US"/>
        </w:rPr>
        <w:t>Исполнители: промышленно-экономический отдел Администрации Муниципального района Благове</w:t>
      </w:r>
      <w:r>
        <w:rPr>
          <w:sz w:val="28"/>
          <w:szCs w:val="28"/>
          <w:lang w:eastAsia="en-US"/>
        </w:rPr>
        <w:t>щенский район Р</w:t>
      </w:r>
      <w:r w:rsidRPr="0068177C">
        <w:rPr>
          <w:sz w:val="28"/>
          <w:szCs w:val="28"/>
          <w:lang w:eastAsia="en-US"/>
        </w:rPr>
        <w:t>еспублики Башкортостан.</w:t>
      </w:r>
    </w:p>
    <w:p w:rsidR="00E05730" w:rsidRPr="0068177C" w:rsidRDefault="00E05730" w:rsidP="00CC541C">
      <w:pPr>
        <w:autoSpaceDE w:val="0"/>
        <w:autoSpaceDN w:val="0"/>
        <w:adjustRightInd w:val="0"/>
        <w:ind w:firstLine="709"/>
        <w:jc w:val="both"/>
        <w:rPr>
          <w:sz w:val="28"/>
          <w:szCs w:val="28"/>
          <w:lang w:eastAsia="en-US"/>
        </w:rPr>
      </w:pPr>
      <w:r w:rsidRPr="0068177C">
        <w:rPr>
          <w:sz w:val="28"/>
          <w:szCs w:val="28"/>
          <w:lang w:eastAsia="en-US"/>
        </w:rPr>
        <w:t>Результативность мероприятия:</w:t>
      </w:r>
    </w:p>
    <w:p w:rsidR="00E05730" w:rsidRPr="0068177C" w:rsidRDefault="00E05730" w:rsidP="00CC541C">
      <w:pPr>
        <w:autoSpaceDE w:val="0"/>
        <w:autoSpaceDN w:val="0"/>
        <w:adjustRightInd w:val="0"/>
        <w:ind w:firstLine="709"/>
        <w:jc w:val="both"/>
        <w:rPr>
          <w:sz w:val="28"/>
          <w:szCs w:val="28"/>
          <w:lang w:eastAsia="en-US"/>
        </w:rPr>
      </w:pPr>
      <w:r w:rsidRPr="0068177C">
        <w:rPr>
          <w:sz w:val="28"/>
          <w:szCs w:val="28"/>
          <w:lang w:eastAsia="en-US"/>
        </w:rPr>
        <w:t>- увеличение объемов производства субъектов малого и среднего предпринимательства;</w:t>
      </w:r>
    </w:p>
    <w:p w:rsidR="00E05730" w:rsidRPr="0068177C" w:rsidRDefault="00E05730" w:rsidP="00CC541C">
      <w:pPr>
        <w:autoSpaceDE w:val="0"/>
        <w:autoSpaceDN w:val="0"/>
        <w:adjustRightInd w:val="0"/>
        <w:ind w:firstLine="709"/>
        <w:jc w:val="both"/>
        <w:rPr>
          <w:sz w:val="28"/>
          <w:szCs w:val="28"/>
          <w:lang w:eastAsia="en-US"/>
        </w:rPr>
      </w:pPr>
      <w:r w:rsidRPr="0068177C">
        <w:rPr>
          <w:sz w:val="28"/>
          <w:szCs w:val="28"/>
          <w:lang w:eastAsia="en-US"/>
        </w:rPr>
        <w:t>- повышение эффективности деятельности субъектов малого и среднего предпринимательства;</w:t>
      </w:r>
    </w:p>
    <w:p w:rsidR="00E05730" w:rsidRPr="0068177C" w:rsidRDefault="00E05730" w:rsidP="00CC541C">
      <w:pPr>
        <w:autoSpaceDE w:val="0"/>
        <w:autoSpaceDN w:val="0"/>
        <w:adjustRightInd w:val="0"/>
        <w:ind w:firstLine="709"/>
        <w:jc w:val="both"/>
        <w:rPr>
          <w:sz w:val="28"/>
          <w:szCs w:val="28"/>
          <w:lang w:eastAsia="en-US"/>
        </w:rPr>
      </w:pPr>
      <w:r w:rsidRPr="0068177C">
        <w:rPr>
          <w:sz w:val="28"/>
          <w:szCs w:val="28"/>
          <w:lang w:eastAsia="en-US"/>
        </w:rPr>
        <w:t>- создание новых рабочих мест;</w:t>
      </w:r>
    </w:p>
    <w:p w:rsidR="00E05730" w:rsidRPr="0068177C" w:rsidRDefault="00E05730" w:rsidP="00CC541C">
      <w:pPr>
        <w:autoSpaceDE w:val="0"/>
        <w:autoSpaceDN w:val="0"/>
        <w:adjustRightInd w:val="0"/>
        <w:ind w:firstLine="709"/>
        <w:jc w:val="both"/>
        <w:rPr>
          <w:sz w:val="28"/>
          <w:szCs w:val="28"/>
          <w:lang w:eastAsia="en-US"/>
        </w:rPr>
      </w:pPr>
      <w:r w:rsidRPr="0068177C">
        <w:rPr>
          <w:sz w:val="28"/>
          <w:szCs w:val="28"/>
          <w:lang w:eastAsia="en-US"/>
        </w:rPr>
        <w:t>- увеличение объема инвестиций в основной капитал малых и средних предприятий;</w:t>
      </w:r>
    </w:p>
    <w:p w:rsidR="00E05730" w:rsidRPr="0068177C" w:rsidRDefault="00E05730" w:rsidP="00796FB8">
      <w:pPr>
        <w:autoSpaceDE w:val="0"/>
        <w:autoSpaceDN w:val="0"/>
        <w:adjustRightInd w:val="0"/>
        <w:ind w:firstLine="709"/>
        <w:jc w:val="both"/>
        <w:rPr>
          <w:sz w:val="28"/>
          <w:szCs w:val="28"/>
          <w:lang w:eastAsia="en-US"/>
        </w:rPr>
      </w:pPr>
      <w:r w:rsidRPr="0068177C">
        <w:rPr>
          <w:sz w:val="28"/>
          <w:szCs w:val="28"/>
          <w:lang w:eastAsia="en-US"/>
        </w:rPr>
        <w:t>- увеличение доли малого и среднего предпринимательства в формировании общего объема отгруженной продукции (товаров, услуг).</w:t>
      </w:r>
    </w:p>
    <w:p w:rsidR="00E05730" w:rsidRPr="0068177C" w:rsidRDefault="00E05730" w:rsidP="008A5B9E">
      <w:pPr>
        <w:autoSpaceDE w:val="0"/>
        <w:autoSpaceDN w:val="0"/>
        <w:adjustRightInd w:val="0"/>
        <w:ind w:firstLine="540"/>
        <w:jc w:val="center"/>
        <w:rPr>
          <w:b/>
          <w:bCs/>
          <w:sz w:val="28"/>
          <w:szCs w:val="28"/>
        </w:rPr>
      </w:pPr>
      <w:r w:rsidRPr="0068177C">
        <w:rPr>
          <w:b/>
          <w:bCs/>
          <w:sz w:val="28"/>
          <w:szCs w:val="28"/>
        </w:rPr>
        <w:t>Мероприятие 2. Имущественная поддержка.</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Цель: имущественная поддержка малого и среднего предпринимательства.</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Сроки реализации: в течение 2019-2024 г.</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Реализация мероприятия:</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 xml:space="preserve">- ведение информационных банков данных по неиспользуемым площадям (свободным, пригодным для сдачи в аренду, предлагаемым к реализации) в муниципальной собственности, с размещением информации на официальном сайте </w:t>
      </w:r>
      <w:r w:rsidRPr="0068177C">
        <w:rPr>
          <w:sz w:val="28"/>
          <w:szCs w:val="28"/>
        </w:rPr>
        <w:t>муниципального района Благовещенский  район Республики Башкортостан(</w:t>
      </w:r>
      <w:r w:rsidRPr="0068177C">
        <w:rPr>
          <w:sz w:val="28"/>
          <w:szCs w:val="28"/>
          <w:lang w:val="en-US"/>
        </w:rPr>
        <w:t>www</w:t>
      </w:r>
      <w:r w:rsidRPr="0068177C">
        <w:rPr>
          <w:sz w:val="28"/>
          <w:szCs w:val="28"/>
        </w:rPr>
        <w:t>.blagoveshensk.bashkortostan.ru)</w:t>
      </w:r>
      <w:r w:rsidRPr="0068177C">
        <w:rPr>
          <w:sz w:val="28"/>
          <w:szCs w:val="28"/>
          <w:lang w:eastAsia="en-US"/>
        </w:rPr>
        <w:t>;</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 выделение земельных участков под строительство объектов недвижимости субъектам малого и среднего предпринимательства путем проведения аукционов;</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 мониторинг отчуждения муниципального имущества с предоставлением</w:t>
      </w:r>
    </w:p>
    <w:p w:rsidR="00E05730" w:rsidRPr="0068177C" w:rsidRDefault="00E05730" w:rsidP="00216AC9">
      <w:pPr>
        <w:autoSpaceDE w:val="0"/>
        <w:autoSpaceDN w:val="0"/>
        <w:adjustRightInd w:val="0"/>
        <w:jc w:val="both"/>
        <w:rPr>
          <w:sz w:val="28"/>
          <w:szCs w:val="28"/>
          <w:lang w:eastAsia="en-US"/>
        </w:rPr>
      </w:pPr>
      <w:r w:rsidRPr="0068177C">
        <w:rPr>
          <w:sz w:val="28"/>
          <w:szCs w:val="28"/>
          <w:lang w:eastAsia="en-US"/>
        </w:rPr>
        <w:t>субъектам малого и среднего предпринимательства преимущественного права выкупа в установленном законодательством порядке;</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 предоставление муниципальной преференции по передаче во владение и (или) в пользование муниципального недвижимого имущества путем заключения на новый срок без проведения торгов, указанных в частях 1 и 3 статьи 17.1. Федерального закона от 26 июля 2006 года № 135 «О защите конкуренции».</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 xml:space="preserve">Исполнители: </w:t>
      </w:r>
      <w:r>
        <w:rPr>
          <w:sz w:val="28"/>
          <w:szCs w:val="28"/>
          <w:lang w:eastAsia="en-US"/>
        </w:rPr>
        <w:t xml:space="preserve">Администрация Муниципального района Благовещенский район Республики Башкортостан, </w:t>
      </w:r>
      <w:r w:rsidRPr="0068177C">
        <w:rPr>
          <w:sz w:val="28"/>
          <w:szCs w:val="28"/>
          <w:lang w:eastAsia="en-US"/>
        </w:rPr>
        <w:t>КУС МЗИО РБ по Благовещенскому району и г. Благовещенску (по согласованию).</w:t>
      </w:r>
    </w:p>
    <w:p w:rsidR="00E05730" w:rsidRPr="0068177C" w:rsidRDefault="00E05730" w:rsidP="00142814">
      <w:pPr>
        <w:autoSpaceDE w:val="0"/>
        <w:autoSpaceDN w:val="0"/>
        <w:adjustRightInd w:val="0"/>
        <w:ind w:firstLine="709"/>
        <w:jc w:val="both"/>
        <w:rPr>
          <w:sz w:val="28"/>
          <w:szCs w:val="28"/>
          <w:lang w:eastAsia="en-US"/>
        </w:rPr>
      </w:pPr>
      <w:r w:rsidRPr="0068177C">
        <w:rPr>
          <w:sz w:val="28"/>
          <w:szCs w:val="28"/>
          <w:lang w:eastAsia="en-US"/>
        </w:rPr>
        <w:t>Результативность мероприятия: повышение эффективности использования муниципального имущества, реализация прав субъектов малого и среднего предпринимательства, создание равных условий доступа к муниципальному имуществу.</w:t>
      </w:r>
    </w:p>
    <w:p w:rsidR="00E05730" w:rsidRPr="0068177C" w:rsidRDefault="00E05730" w:rsidP="00142814">
      <w:pPr>
        <w:autoSpaceDE w:val="0"/>
        <w:autoSpaceDN w:val="0"/>
        <w:adjustRightInd w:val="0"/>
        <w:jc w:val="center"/>
        <w:rPr>
          <w:b/>
          <w:bCs/>
          <w:sz w:val="28"/>
          <w:szCs w:val="28"/>
          <w:lang w:eastAsia="en-US"/>
        </w:rPr>
      </w:pPr>
      <w:r w:rsidRPr="0068177C">
        <w:rPr>
          <w:b/>
          <w:bCs/>
          <w:sz w:val="28"/>
          <w:szCs w:val="28"/>
          <w:lang w:eastAsia="en-US"/>
        </w:rPr>
        <w:t>Мероприятие 3. Развитие системы информационно-консультационной и образовательной поддержки малого и среднего предпринимательства.</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Цель: повышение информированности субъектов малого и среднего предпринимательства, формирование благоприятного делового климата для</w:t>
      </w:r>
    </w:p>
    <w:p w:rsidR="00E05730" w:rsidRPr="0068177C" w:rsidRDefault="00E05730" w:rsidP="00216AC9">
      <w:pPr>
        <w:autoSpaceDE w:val="0"/>
        <w:autoSpaceDN w:val="0"/>
        <w:adjustRightInd w:val="0"/>
        <w:jc w:val="both"/>
        <w:rPr>
          <w:sz w:val="28"/>
          <w:szCs w:val="28"/>
          <w:lang w:eastAsia="en-US"/>
        </w:rPr>
      </w:pPr>
      <w:r w:rsidRPr="0068177C">
        <w:rPr>
          <w:sz w:val="28"/>
          <w:szCs w:val="28"/>
          <w:lang w:eastAsia="en-US"/>
        </w:rPr>
        <w:t>функционирования бизнеса в муниципальном районе.</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 xml:space="preserve">Развитие предпринимательства невозможно без решения задачи упрощения доступа широким группам населения к предпринимательской деятельности. Для дальнейшего развития системы информационной поддержки малого и среднего предпринимательства </w:t>
      </w:r>
      <w:r w:rsidRPr="0068177C">
        <w:rPr>
          <w:sz w:val="28"/>
          <w:szCs w:val="28"/>
        </w:rPr>
        <w:t>муниципального района Благовещенский район Республики Башкортостан</w:t>
      </w:r>
      <w:r w:rsidRPr="0068177C">
        <w:rPr>
          <w:sz w:val="28"/>
          <w:szCs w:val="28"/>
          <w:lang w:eastAsia="en-US"/>
        </w:rPr>
        <w:t xml:space="preserve"> в рамках Программы предполагается осуществление следующего комплекса мероприятий:</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 xml:space="preserve">а) пополнение, актуализация и поддержание информативности раздела «Предпринимательство и малый бизнес» официального сайта </w:t>
      </w:r>
      <w:r w:rsidRPr="0068177C">
        <w:rPr>
          <w:sz w:val="28"/>
          <w:szCs w:val="28"/>
        </w:rPr>
        <w:t>муниципального района Благовещенский район Республики Башкортостан(</w:t>
      </w:r>
      <w:r w:rsidRPr="0068177C">
        <w:rPr>
          <w:sz w:val="28"/>
          <w:szCs w:val="28"/>
          <w:lang w:val="en-US"/>
        </w:rPr>
        <w:t>www</w:t>
      </w:r>
      <w:r w:rsidRPr="0068177C">
        <w:rPr>
          <w:sz w:val="28"/>
          <w:szCs w:val="28"/>
        </w:rPr>
        <w:t>.blagoveshensk.bashkortostan.ru)</w:t>
      </w:r>
      <w:r w:rsidRPr="0068177C">
        <w:rPr>
          <w:sz w:val="28"/>
          <w:szCs w:val="28"/>
          <w:lang w:eastAsia="en-US"/>
        </w:rPr>
        <w:t>;</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б) подготовка и проведение семинаров, совещаний, конференций по проблемам развития малого и среднего предпринимательства и системы информационной поддержки субъектов малого и среднего предпринимательства, в том числе при участии органов исполнительной власти Республики Башкортостан, организаций инфраструктуры Республики Башкортостан, контролирующих структур Республики Башкортостан и Российской Федерации;</w:t>
      </w:r>
    </w:p>
    <w:p w:rsidR="00E05730" w:rsidRDefault="00E05730" w:rsidP="00216AC9">
      <w:pPr>
        <w:autoSpaceDE w:val="0"/>
        <w:autoSpaceDN w:val="0"/>
        <w:adjustRightInd w:val="0"/>
        <w:ind w:firstLine="709"/>
        <w:jc w:val="both"/>
        <w:rPr>
          <w:sz w:val="28"/>
          <w:szCs w:val="28"/>
          <w:lang w:eastAsia="en-US"/>
        </w:rPr>
      </w:pPr>
      <w:r w:rsidRPr="0068177C">
        <w:rPr>
          <w:sz w:val="28"/>
          <w:szCs w:val="28"/>
          <w:lang w:eastAsia="en-US"/>
        </w:rPr>
        <w:t>в) систематическое освещение мероприятий и размещение материалов в местных СМИ о развитии и мерах поддержки малого</w:t>
      </w:r>
      <w:r>
        <w:rPr>
          <w:sz w:val="28"/>
          <w:szCs w:val="28"/>
          <w:lang w:eastAsia="en-US"/>
        </w:rPr>
        <w:t xml:space="preserve"> и среднего предпринимательства;</w:t>
      </w:r>
    </w:p>
    <w:p w:rsidR="00E05730" w:rsidRPr="002F2141" w:rsidRDefault="00E05730" w:rsidP="00216AC9">
      <w:pPr>
        <w:autoSpaceDE w:val="0"/>
        <w:autoSpaceDN w:val="0"/>
        <w:adjustRightInd w:val="0"/>
        <w:ind w:firstLine="709"/>
        <w:jc w:val="both"/>
        <w:rPr>
          <w:sz w:val="28"/>
          <w:szCs w:val="28"/>
          <w:lang w:eastAsia="en-US"/>
        </w:rPr>
      </w:pPr>
      <w:r>
        <w:rPr>
          <w:sz w:val="28"/>
          <w:szCs w:val="28"/>
          <w:lang w:eastAsia="en-US"/>
        </w:rPr>
        <w:t xml:space="preserve">г) размещение актуальной информации для субъектов малого и среднего предпринимательства на сайте официального делового портала Республики Башкортостан </w:t>
      </w:r>
      <w:r>
        <w:rPr>
          <w:sz w:val="28"/>
          <w:szCs w:val="28"/>
          <w:lang w:val="en-US" w:eastAsia="en-US"/>
        </w:rPr>
        <w:t>bizrb</w:t>
      </w:r>
      <w:r w:rsidRPr="009510A2">
        <w:rPr>
          <w:sz w:val="28"/>
          <w:szCs w:val="28"/>
          <w:lang w:eastAsia="en-US"/>
        </w:rPr>
        <w:t>.</w:t>
      </w:r>
      <w:r>
        <w:rPr>
          <w:sz w:val="28"/>
          <w:szCs w:val="28"/>
          <w:lang w:val="en-US" w:eastAsia="en-US"/>
        </w:rPr>
        <w:t>ru</w:t>
      </w:r>
      <w:r>
        <w:rPr>
          <w:sz w:val="28"/>
          <w:szCs w:val="28"/>
          <w:lang w:eastAsia="en-US"/>
        </w:rPr>
        <w:t>.</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Сроки реализации: в течение 2019-2024 г.г.</w:t>
      </w:r>
    </w:p>
    <w:p w:rsidR="00E05730" w:rsidRPr="0068177C" w:rsidRDefault="00E05730" w:rsidP="00216AC9">
      <w:pPr>
        <w:autoSpaceDE w:val="0"/>
        <w:autoSpaceDN w:val="0"/>
        <w:adjustRightInd w:val="0"/>
        <w:ind w:firstLine="709"/>
        <w:jc w:val="both"/>
        <w:rPr>
          <w:sz w:val="28"/>
          <w:szCs w:val="28"/>
          <w:lang w:eastAsia="en-US"/>
        </w:rPr>
      </w:pPr>
      <w:r w:rsidRPr="0068177C">
        <w:rPr>
          <w:sz w:val="28"/>
          <w:szCs w:val="28"/>
          <w:lang w:eastAsia="en-US"/>
        </w:rPr>
        <w:t>Исполнители: промышленно-экономический отдел Администрации Муниципального района Благовещенский район Республики Башкортостан</w:t>
      </w:r>
      <w:r w:rsidRPr="0068177C">
        <w:rPr>
          <w:sz w:val="28"/>
          <w:szCs w:val="28"/>
        </w:rPr>
        <w:t>,</w:t>
      </w:r>
      <w:r>
        <w:rPr>
          <w:sz w:val="28"/>
          <w:szCs w:val="28"/>
        </w:rPr>
        <w:t xml:space="preserve"> </w:t>
      </w:r>
      <w:r w:rsidRPr="0068177C">
        <w:rPr>
          <w:sz w:val="28"/>
          <w:szCs w:val="28"/>
        </w:rPr>
        <w:t>Муниципальное бюджетное учреждение «Благовещенский информационно-консультационный центр» муниципального района Благовещенский район Республики Башкортостан.</w:t>
      </w:r>
    </w:p>
    <w:p w:rsidR="00E05730" w:rsidRPr="0068177C" w:rsidRDefault="00E05730" w:rsidP="00E74C69">
      <w:pPr>
        <w:autoSpaceDE w:val="0"/>
        <w:autoSpaceDN w:val="0"/>
        <w:adjustRightInd w:val="0"/>
        <w:ind w:firstLine="709"/>
        <w:jc w:val="both"/>
        <w:rPr>
          <w:sz w:val="28"/>
          <w:szCs w:val="28"/>
          <w:lang w:eastAsia="en-US"/>
        </w:rPr>
      </w:pPr>
      <w:r w:rsidRPr="0068177C">
        <w:rPr>
          <w:sz w:val="28"/>
          <w:szCs w:val="28"/>
          <w:lang w:eastAsia="en-US"/>
        </w:rPr>
        <w:t>Результативность мероприятия: организация консультационного сопровождения по вопросам финансовой грамотности, повышение информированности субъектов малого и среднего предпринимательства о существующих мерах поддержки.</w:t>
      </w:r>
    </w:p>
    <w:p w:rsidR="00E05730" w:rsidRPr="0068177C" w:rsidRDefault="00E05730" w:rsidP="00D62F17">
      <w:pPr>
        <w:autoSpaceDE w:val="0"/>
        <w:autoSpaceDN w:val="0"/>
        <w:adjustRightInd w:val="0"/>
        <w:jc w:val="center"/>
        <w:rPr>
          <w:b/>
          <w:bCs/>
          <w:sz w:val="28"/>
          <w:szCs w:val="28"/>
          <w:lang w:eastAsia="en-US"/>
        </w:rPr>
      </w:pPr>
      <w:r w:rsidRPr="0068177C">
        <w:rPr>
          <w:b/>
          <w:bCs/>
          <w:sz w:val="28"/>
          <w:szCs w:val="28"/>
          <w:lang w:eastAsia="en-US"/>
        </w:rPr>
        <w:t>Мероприятие 4. Повышение престижа предпринимательской деятельности.</w:t>
      </w:r>
    </w:p>
    <w:p w:rsidR="00E05730" w:rsidRPr="0068177C" w:rsidRDefault="00E05730" w:rsidP="002A16C8">
      <w:pPr>
        <w:autoSpaceDE w:val="0"/>
        <w:autoSpaceDN w:val="0"/>
        <w:adjustRightInd w:val="0"/>
        <w:ind w:firstLine="709"/>
        <w:jc w:val="both"/>
        <w:rPr>
          <w:sz w:val="28"/>
          <w:szCs w:val="28"/>
          <w:lang w:eastAsia="en-US"/>
        </w:rPr>
      </w:pPr>
      <w:r w:rsidRPr="0068177C">
        <w:rPr>
          <w:sz w:val="28"/>
          <w:szCs w:val="28"/>
          <w:lang w:eastAsia="en-US"/>
        </w:rPr>
        <w:t>Цель: популяризация предпринимательской деятельности, создание положительного имиджа предпринимательства, укрепление предпринимательского сообщества, бизнес - контактов, обмен опытом, обсуждение актуальных проблем предпринимательства, стимулирование предпринимательской активности.</w:t>
      </w:r>
    </w:p>
    <w:p w:rsidR="00E05730" w:rsidRPr="0068177C" w:rsidRDefault="00E05730" w:rsidP="002A16C8">
      <w:pPr>
        <w:autoSpaceDE w:val="0"/>
        <w:autoSpaceDN w:val="0"/>
        <w:adjustRightInd w:val="0"/>
        <w:ind w:firstLine="709"/>
        <w:jc w:val="both"/>
        <w:rPr>
          <w:sz w:val="28"/>
          <w:szCs w:val="28"/>
          <w:lang w:eastAsia="en-US"/>
        </w:rPr>
      </w:pPr>
      <w:r w:rsidRPr="0068177C">
        <w:rPr>
          <w:sz w:val="28"/>
          <w:szCs w:val="28"/>
          <w:lang w:eastAsia="en-US"/>
        </w:rPr>
        <w:t>Для достижения поставленных целей по данному мероприятию предполагается осуществление следующего комплекса мероприятий:</w:t>
      </w:r>
    </w:p>
    <w:p w:rsidR="00E05730" w:rsidRPr="0068177C" w:rsidRDefault="00E05730" w:rsidP="002A16C8">
      <w:pPr>
        <w:autoSpaceDE w:val="0"/>
        <w:autoSpaceDN w:val="0"/>
        <w:adjustRightInd w:val="0"/>
        <w:ind w:firstLine="709"/>
        <w:jc w:val="both"/>
        <w:rPr>
          <w:sz w:val="28"/>
          <w:szCs w:val="28"/>
          <w:lang w:eastAsia="en-US"/>
        </w:rPr>
      </w:pPr>
      <w:r w:rsidRPr="0068177C">
        <w:rPr>
          <w:sz w:val="28"/>
          <w:szCs w:val="28"/>
          <w:lang w:eastAsia="en-US"/>
        </w:rPr>
        <w:t>а) содействие участию субъектов малого и среднего предпринимательства в муниципальных, республиканских и всероссийских конкурсах, соревнованиях, выставках и других мероприятиях;</w:t>
      </w:r>
    </w:p>
    <w:p w:rsidR="00E05730" w:rsidRPr="00A67601" w:rsidRDefault="00E05730" w:rsidP="002A16C8">
      <w:pPr>
        <w:autoSpaceDE w:val="0"/>
        <w:autoSpaceDN w:val="0"/>
        <w:adjustRightInd w:val="0"/>
        <w:ind w:firstLine="709"/>
        <w:jc w:val="both"/>
        <w:rPr>
          <w:sz w:val="28"/>
          <w:szCs w:val="28"/>
          <w:lang w:eastAsia="en-US"/>
        </w:rPr>
      </w:pPr>
      <w:r w:rsidRPr="00A67601">
        <w:rPr>
          <w:sz w:val="28"/>
          <w:szCs w:val="28"/>
          <w:lang w:eastAsia="en-US"/>
        </w:rPr>
        <w:t>б) организация и проведение мероприятий ко Дню российского предпринимательства в</w:t>
      </w:r>
      <w:r w:rsidRPr="00A67601">
        <w:rPr>
          <w:sz w:val="28"/>
          <w:szCs w:val="28"/>
        </w:rPr>
        <w:t xml:space="preserve"> муниципальном районе Благовещенский район Республики Башкортостан</w:t>
      </w:r>
      <w:r w:rsidRPr="00A67601">
        <w:rPr>
          <w:sz w:val="28"/>
          <w:szCs w:val="28"/>
          <w:lang w:eastAsia="en-US"/>
        </w:rPr>
        <w:t>;</w:t>
      </w:r>
    </w:p>
    <w:p w:rsidR="00E05730" w:rsidRPr="0068177C" w:rsidRDefault="00E05730" w:rsidP="002A16C8">
      <w:pPr>
        <w:autoSpaceDE w:val="0"/>
        <w:autoSpaceDN w:val="0"/>
        <w:adjustRightInd w:val="0"/>
        <w:ind w:firstLine="709"/>
        <w:jc w:val="both"/>
        <w:rPr>
          <w:sz w:val="28"/>
          <w:szCs w:val="28"/>
          <w:lang w:eastAsia="en-US"/>
        </w:rPr>
      </w:pPr>
      <w:r w:rsidRPr="00A67601">
        <w:rPr>
          <w:sz w:val="28"/>
          <w:szCs w:val="28"/>
          <w:lang w:eastAsia="en-US"/>
        </w:rPr>
        <w:t>в) участие в Республиканском конкурсе «Предприниматель года», Республиканских этапах Всероссийского конкурса «Женщина – директор года» и т.д.</w:t>
      </w:r>
    </w:p>
    <w:p w:rsidR="00E05730" w:rsidRPr="0068177C" w:rsidRDefault="00E05730" w:rsidP="002A16C8">
      <w:pPr>
        <w:autoSpaceDE w:val="0"/>
        <w:autoSpaceDN w:val="0"/>
        <w:adjustRightInd w:val="0"/>
        <w:ind w:firstLine="709"/>
        <w:jc w:val="both"/>
        <w:rPr>
          <w:sz w:val="28"/>
          <w:szCs w:val="28"/>
          <w:lang w:eastAsia="en-US"/>
        </w:rPr>
      </w:pPr>
      <w:r w:rsidRPr="0068177C">
        <w:rPr>
          <w:sz w:val="28"/>
          <w:szCs w:val="28"/>
          <w:lang w:eastAsia="en-US"/>
        </w:rPr>
        <w:t>Сроки реализации: в течение 2019-2024 г.г.</w:t>
      </w:r>
    </w:p>
    <w:p w:rsidR="00E05730" w:rsidRPr="0068177C" w:rsidRDefault="00E05730" w:rsidP="002A16C8">
      <w:pPr>
        <w:autoSpaceDE w:val="0"/>
        <w:autoSpaceDN w:val="0"/>
        <w:adjustRightInd w:val="0"/>
        <w:ind w:firstLine="709"/>
        <w:jc w:val="both"/>
        <w:rPr>
          <w:sz w:val="28"/>
          <w:szCs w:val="28"/>
          <w:lang w:eastAsia="en-US"/>
        </w:rPr>
      </w:pPr>
      <w:r w:rsidRPr="0068177C">
        <w:rPr>
          <w:sz w:val="28"/>
          <w:szCs w:val="28"/>
          <w:lang w:eastAsia="en-US"/>
        </w:rPr>
        <w:t xml:space="preserve">Исполнители: промышленно-экономический отдел Администрации Муниципального района Благовещенский район Республики Башкортостан. </w:t>
      </w:r>
    </w:p>
    <w:p w:rsidR="00E05730" w:rsidRPr="0068177C" w:rsidRDefault="00E05730" w:rsidP="002A16C8">
      <w:pPr>
        <w:autoSpaceDE w:val="0"/>
        <w:autoSpaceDN w:val="0"/>
        <w:adjustRightInd w:val="0"/>
        <w:ind w:firstLine="709"/>
        <w:jc w:val="both"/>
        <w:rPr>
          <w:sz w:val="28"/>
          <w:szCs w:val="28"/>
        </w:rPr>
      </w:pPr>
      <w:r w:rsidRPr="0068177C">
        <w:rPr>
          <w:sz w:val="28"/>
          <w:szCs w:val="28"/>
          <w:lang w:eastAsia="en-US"/>
        </w:rPr>
        <w:t>Результативность мероприятия: стимулирование предпринимательской а</w:t>
      </w:r>
      <w:r w:rsidRPr="0068177C">
        <w:rPr>
          <w:sz w:val="28"/>
          <w:szCs w:val="28"/>
        </w:rPr>
        <w:t>ктивности.</w:t>
      </w:r>
    </w:p>
    <w:p w:rsidR="00E05730" w:rsidRPr="0068177C" w:rsidRDefault="00E05730" w:rsidP="000F67AF">
      <w:pPr>
        <w:jc w:val="center"/>
        <w:rPr>
          <w:b/>
          <w:bCs/>
          <w:sz w:val="28"/>
          <w:szCs w:val="28"/>
        </w:rPr>
      </w:pPr>
      <w:r w:rsidRPr="0068177C">
        <w:rPr>
          <w:b/>
          <w:bCs/>
          <w:sz w:val="28"/>
          <w:szCs w:val="28"/>
        </w:rPr>
        <w:t>7. Основные направления муниципальной программы.</w:t>
      </w:r>
    </w:p>
    <w:p w:rsidR="00E05730" w:rsidRPr="0068177C" w:rsidRDefault="00E05730" w:rsidP="000F67AF">
      <w:pPr>
        <w:jc w:val="center"/>
        <w:rPr>
          <w:b/>
          <w:bCs/>
          <w:sz w:val="28"/>
          <w:szCs w:val="28"/>
        </w:rPr>
      </w:pPr>
      <w:r w:rsidRPr="0068177C">
        <w:rPr>
          <w:b/>
          <w:bCs/>
          <w:sz w:val="28"/>
          <w:szCs w:val="28"/>
        </w:rPr>
        <w:t>7.1 Финансовая поддержка.</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Финансовая поддержка субъектов малого и среднего предпринимательства осуществляется Администрацией</w:t>
      </w:r>
      <w:r w:rsidRPr="0068177C">
        <w:rPr>
          <w:sz w:val="28"/>
          <w:szCs w:val="28"/>
        </w:rPr>
        <w:t xml:space="preserve"> Муниципального района Благовещенский район Республики Башкортостан</w:t>
      </w:r>
      <w:r w:rsidRPr="0068177C">
        <w:rPr>
          <w:sz w:val="28"/>
          <w:szCs w:val="28"/>
          <w:lang w:eastAsia="en-US"/>
        </w:rPr>
        <w:t xml:space="preserve"> в соответствии с разделом 8 настоящей муниципальной программы, нормативными правовыми актами Российской Федерации, Республики Башкортостан, определяющими условия и порядок предоставления финансовой поддержки по отдельным ее видам, а также в соответствии с договором о предоставлении субсидии, заключенным между Администрацией </w:t>
      </w:r>
      <w:r w:rsidRPr="0068177C">
        <w:rPr>
          <w:sz w:val="28"/>
          <w:szCs w:val="28"/>
        </w:rPr>
        <w:t>Муниципального района Благовещенский район Республики Башкортостан</w:t>
      </w:r>
      <w:r w:rsidRPr="0068177C">
        <w:rPr>
          <w:sz w:val="28"/>
          <w:szCs w:val="28"/>
          <w:lang w:eastAsia="en-US"/>
        </w:rPr>
        <w:t xml:space="preserve"> и субъектом малого и среднего предпринимательства.</w:t>
      </w:r>
    </w:p>
    <w:p w:rsidR="00E05730" w:rsidRPr="0068177C" w:rsidRDefault="00E05730" w:rsidP="00930C53">
      <w:pPr>
        <w:autoSpaceDE w:val="0"/>
        <w:autoSpaceDN w:val="0"/>
        <w:adjustRightInd w:val="0"/>
        <w:jc w:val="center"/>
        <w:rPr>
          <w:b/>
          <w:bCs/>
          <w:sz w:val="28"/>
          <w:szCs w:val="28"/>
          <w:lang w:eastAsia="en-US"/>
        </w:rPr>
      </w:pPr>
      <w:r w:rsidRPr="0068177C">
        <w:rPr>
          <w:b/>
          <w:bCs/>
          <w:sz w:val="28"/>
          <w:szCs w:val="28"/>
          <w:lang w:eastAsia="en-US"/>
        </w:rPr>
        <w:t>7.2.Имущественная поддержка.</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Имущественная поддержка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и безвозмездной основе или на льготных условиях. Указанное имущество должно использоваться по целевому назначению.</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Основными задачами имущественной поддержки являются:</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 регулярное пополнение информационных банков данных по неиспользуемым площадям муниципального имущества (свободным, сдаваемым в аренду, предлагаемым к реализации и пр.);</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 осуществление органами местного самоуправления передачи во владение и (или) в пользование государственного и муниципального имущества, в том числе земельных участков, зданий, строений, сооружений, нежилых помещений на возмездной основе или на льготных условиях, в том числе с применением понижающих коэффициентов при расчете арендной платы;</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 реализация преимущественного права субъектов малого и среднего предпринимательства по выкупу недвижимого имущества, находящегося в государственной или муниципальной собственности в соответствии с Федеральным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Законом Республики Башкортостан от 14 марта 2014 года №65-з «О регулировании отдельных вопросов отчуждения недвижимого имущества, находящегося в государственной собственности Республики Башкортостан или в муниципальной собственности и арендуемого субъектами малого и среднего предпринимательства»;</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 удовлетворение растущих потребностей субъектов малого и среднего предпринимательства в нежилых помещениях, отвечающих современным качественным, технологическим и функциональным требованиям.</w:t>
      </w:r>
    </w:p>
    <w:p w:rsidR="00E05730" w:rsidRPr="0068177C" w:rsidRDefault="00E05730" w:rsidP="00930C53">
      <w:pPr>
        <w:autoSpaceDE w:val="0"/>
        <w:autoSpaceDN w:val="0"/>
        <w:adjustRightInd w:val="0"/>
        <w:ind w:firstLine="709"/>
        <w:jc w:val="both"/>
        <w:rPr>
          <w:sz w:val="28"/>
          <w:szCs w:val="28"/>
        </w:rPr>
      </w:pPr>
      <w:r w:rsidRPr="0068177C">
        <w:rPr>
          <w:sz w:val="28"/>
          <w:szCs w:val="28"/>
          <w:lang w:eastAsia="en-US"/>
        </w:rPr>
        <w:t xml:space="preserve">Информация о наличии свободных помещений муниципальной и государственной формы собственности, об условиях приватизации объектов размещена на официальном сайте </w:t>
      </w:r>
      <w:r w:rsidRPr="0068177C">
        <w:rPr>
          <w:sz w:val="28"/>
          <w:szCs w:val="28"/>
        </w:rPr>
        <w:t>муниципального района Благовещенский район Республики Башкортостан(</w:t>
      </w:r>
      <w:hyperlink r:id="rId10" w:history="1">
        <w:r w:rsidRPr="0068177C">
          <w:rPr>
            <w:rStyle w:val="Hyperlink"/>
            <w:color w:val="auto"/>
            <w:sz w:val="28"/>
            <w:szCs w:val="28"/>
            <w:u w:val="none"/>
            <w:lang w:val="en-US"/>
          </w:rPr>
          <w:t>www</w:t>
        </w:r>
        <w:r w:rsidRPr="0068177C">
          <w:rPr>
            <w:rStyle w:val="Hyperlink"/>
            <w:color w:val="auto"/>
            <w:sz w:val="28"/>
            <w:szCs w:val="28"/>
            <w:u w:val="none"/>
          </w:rPr>
          <w:t>.</w:t>
        </w:r>
        <w:r w:rsidRPr="0068177C">
          <w:rPr>
            <w:sz w:val="28"/>
            <w:szCs w:val="28"/>
          </w:rPr>
          <w:t xml:space="preserve"> blagoveshensk</w:t>
        </w:r>
        <w:r w:rsidRPr="0068177C">
          <w:rPr>
            <w:rStyle w:val="Hyperlink"/>
            <w:color w:val="auto"/>
            <w:sz w:val="28"/>
            <w:szCs w:val="28"/>
            <w:u w:val="none"/>
          </w:rPr>
          <w:t>.bashkortostan.ru</w:t>
        </w:r>
      </w:hyperlink>
      <w:r w:rsidRPr="0068177C">
        <w:rPr>
          <w:sz w:val="28"/>
          <w:szCs w:val="28"/>
        </w:rPr>
        <w:t>).</w:t>
      </w:r>
    </w:p>
    <w:p w:rsidR="00E05730" w:rsidRPr="0068177C" w:rsidRDefault="00E05730" w:rsidP="007B1930">
      <w:pPr>
        <w:autoSpaceDE w:val="0"/>
        <w:autoSpaceDN w:val="0"/>
        <w:adjustRightInd w:val="0"/>
        <w:ind w:firstLine="709"/>
        <w:jc w:val="both"/>
        <w:rPr>
          <w:sz w:val="28"/>
          <w:szCs w:val="28"/>
          <w:lang w:eastAsia="en-US"/>
        </w:rPr>
      </w:pPr>
      <w:r w:rsidRPr="0068177C">
        <w:rPr>
          <w:sz w:val="28"/>
          <w:szCs w:val="28"/>
          <w:lang w:eastAsia="en-US"/>
        </w:rPr>
        <w:t>Данный вид поддержки осуществляет</w:t>
      </w:r>
      <w:r>
        <w:rPr>
          <w:sz w:val="28"/>
          <w:szCs w:val="28"/>
          <w:lang w:eastAsia="en-US"/>
        </w:rPr>
        <w:t>ся через</w:t>
      </w:r>
      <w:r w:rsidRPr="0068177C">
        <w:rPr>
          <w:sz w:val="28"/>
          <w:szCs w:val="28"/>
          <w:lang w:eastAsia="en-US"/>
        </w:rPr>
        <w:t>Комитет по управлению собственностью Министерства земельных и имущественных отношений РБ по Благовещенскому  району и городу Благовещенску. Информацию можно получить лично или по телефонам: 8(34766) 2-26-13, по адресу: г.Благовещенск, ул. Седова, 96 (1 этаж).</w:t>
      </w:r>
    </w:p>
    <w:p w:rsidR="00E05730" w:rsidRPr="0068177C" w:rsidRDefault="00E05730" w:rsidP="007B1930">
      <w:pPr>
        <w:autoSpaceDE w:val="0"/>
        <w:autoSpaceDN w:val="0"/>
        <w:adjustRightInd w:val="0"/>
        <w:jc w:val="center"/>
        <w:rPr>
          <w:b/>
          <w:bCs/>
          <w:sz w:val="28"/>
          <w:szCs w:val="28"/>
          <w:lang w:eastAsia="en-US"/>
        </w:rPr>
      </w:pPr>
      <w:r>
        <w:rPr>
          <w:b/>
          <w:bCs/>
          <w:sz w:val="28"/>
          <w:szCs w:val="28"/>
          <w:lang w:eastAsia="en-US"/>
        </w:rPr>
        <w:t>7</w:t>
      </w:r>
      <w:r w:rsidRPr="0068177C">
        <w:rPr>
          <w:b/>
          <w:bCs/>
          <w:sz w:val="28"/>
          <w:szCs w:val="28"/>
          <w:lang w:eastAsia="en-US"/>
        </w:rPr>
        <w:t>.3.Информационная поддержка.</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Мероприятия муниципальной программы по формированию эффективной системы информационной поддержки малого и среднего предпринимательства направлены на решение следующих задач:</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 создание системы мероприятий в сфере информационного обеспечения субъектов малого и среднего предпринимательства;</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 проведение просветительской работы в области финансовой грамотности начинающих и действующих предпринимателей через проведение «круглых столов», консультаций, конференций, широкого обсуждения проблематики в средствах массовой информации при активном участии предпринимательских объединений, кредитных организаций, образовательных учреждений, органов местного самоуправления;</w:t>
      </w:r>
    </w:p>
    <w:p w:rsidR="00E05730" w:rsidRPr="0068177C" w:rsidRDefault="00E05730" w:rsidP="00930C53">
      <w:pPr>
        <w:autoSpaceDE w:val="0"/>
        <w:autoSpaceDN w:val="0"/>
        <w:adjustRightInd w:val="0"/>
        <w:ind w:firstLine="709"/>
        <w:jc w:val="both"/>
        <w:rPr>
          <w:sz w:val="28"/>
          <w:szCs w:val="28"/>
          <w:lang w:eastAsia="en-US"/>
        </w:rPr>
      </w:pPr>
      <w:r w:rsidRPr="0068177C">
        <w:rPr>
          <w:sz w:val="28"/>
          <w:szCs w:val="28"/>
          <w:lang w:eastAsia="en-US"/>
        </w:rPr>
        <w:t>- освещение в средствах массовой информации вопросов развития и поддержки субъектов малого и среднего предпринимательства, развития предпринимательского движения повышение общественного статуса предпринимательской деятельности и социальной ответственности субъектов малого и среднего предпринимательства.</w:t>
      </w:r>
    </w:p>
    <w:p w:rsidR="00E05730" w:rsidRPr="0068177C" w:rsidRDefault="00E05730" w:rsidP="003E23B0">
      <w:pPr>
        <w:jc w:val="center"/>
        <w:rPr>
          <w:b/>
          <w:bCs/>
          <w:sz w:val="28"/>
          <w:szCs w:val="28"/>
        </w:rPr>
      </w:pPr>
      <w:r w:rsidRPr="0068177C">
        <w:rPr>
          <w:b/>
          <w:bCs/>
          <w:sz w:val="28"/>
          <w:szCs w:val="28"/>
        </w:rPr>
        <w:t>8. Порядок предоставления финансовой поддержки субъектам малого и среднего предпринимательства.</w:t>
      </w:r>
    </w:p>
    <w:p w:rsidR="00E05730" w:rsidRPr="0068177C" w:rsidRDefault="00E05730" w:rsidP="003E23B0">
      <w:pPr>
        <w:jc w:val="center"/>
        <w:rPr>
          <w:b/>
          <w:bCs/>
          <w:sz w:val="28"/>
          <w:szCs w:val="28"/>
        </w:rPr>
      </w:pPr>
      <w:r w:rsidRPr="0068177C">
        <w:rPr>
          <w:b/>
          <w:bCs/>
          <w:sz w:val="28"/>
          <w:szCs w:val="28"/>
        </w:rPr>
        <w:t>8.1. Общие положения.</w:t>
      </w:r>
    </w:p>
    <w:p w:rsidR="00E05730" w:rsidRPr="0068177C" w:rsidRDefault="00E05730" w:rsidP="00E22F40">
      <w:pPr>
        <w:pStyle w:val="Default"/>
        <w:ind w:firstLine="709"/>
        <w:jc w:val="both"/>
        <w:rPr>
          <w:color w:val="auto"/>
          <w:sz w:val="28"/>
          <w:szCs w:val="28"/>
        </w:rPr>
      </w:pPr>
      <w:r w:rsidRPr="0068177C">
        <w:rPr>
          <w:color w:val="auto"/>
          <w:sz w:val="28"/>
          <w:szCs w:val="28"/>
        </w:rPr>
        <w:t>8.1.1. Настоящий Порядок определяет цели, условия и механизм предоставления финансовой поддержки субъектам малого и среднего предпринимательства в рамках реализации мероприятий муниципальной программы «Развитие и поддержка малого и среднего предпринимательства в муниципальном районе Благовещенский район Республики Башкортостан» (далее –</w:t>
      </w:r>
      <w:r>
        <w:rPr>
          <w:color w:val="auto"/>
          <w:sz w:val="28"/>
          <w:szCs w:val="28"/>
        </w:rPr>
        <w:t>м</w:t>
      </w:r>
      <w:r w:rsidRPr="0068177C">
        <w:rPr>
          <w:color w:val="auto"/>
          <w:sz w:val="28"/>
          <w:szCs w:val="28"/>
        </w:rPr>
        <w:t xml:space="preserve">униципальная программа), ответственным исполнителем в отношении которых определена Администрация Муниципального района Благовещенский район Республики Башкортостан (далее - Администрация).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8.1.2. Предоставление финансовой поддержки субъектам малого и среднего предпринимательства осуществляется на конкурсной основе за счет средств бюджета муниципального района Благовещенский район Республики Башкортостан и средств, привлекаемых из республиканского и (или) федерального бюджета на эти цели.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Главным распорядителем бюджетных средств в рамках настоящего Порядка является Администрация. </w:t>
      </w:r>
    </w:p>
    <w:p w:rsidR="00E05730" w:rsidRPr="0068177C" w:rsidRDefault="00E05730" w:rsidP="00415855">
      <w:pPr>
        <w:pStyle w:val="Default"/>
        <w:ind w:firstLine="709"/>
        <w:jc w:val="both"/>
        <w:rPr>
          <w:color w:val="auto"/>
          <w:sz w:val="28"/>
          <w:szCs w:val="28"/>
        </w:rPr>
      </w:pPr>
      <w:r w:rsidRPr="0068177C">
        <w:rPr>
          <w:color w:val="auto"/>
          <w:sz w:val="28"/>
          <w:szCs w:val="28"/>
        </w:rPr>
        <w:t>8.1.3. В рамках настоящего Порядка предусматривается предоставление</w:t>
      </w:r>
      <w:r>
        <w:rPr>
          <w:color w:val="auto"/>
          <w:sz w:val="28"/>
          <w:szCs w:val="28"/>
        </w:rPr>
        <w:t xml:space="preserve"> </w:t>
      </w:r>
      <w:r w:rsidRPr="0068177C">
        <w:rPr>
          <w:color w:val="auto"/>
          <w:sz w:val="28"/>
          <w:szCs w:val="28"/>
        </w:rPr>
        <w:t>субсидий в целях возмещения части затрат субъектов малого и среднего предпринимательства, связанных с уплатой лизинговых платежей по договору (-ам) лизинга, заключенному(-ым) с российскими лизинговыми организациями, в том числе:</w:t>
      </w:r>
    </w:p>
    <w:p w:rsidR="00E05730" w:rsidRPr="0068177C" w:rsidRDefault="00E05730" w:rsidP="00E22F40">
      <w:pPr>
        <w:pStyle w:val="Default"/>
        <w:ind w:firstLine="709"/>
        <w:jc w:val="both"/>
        <w:rPr>
          <w:color w:val="auto"/>
          <w:sz w:val="28"/>
          <w:szCs w:val="28"/>
        </w:rPr>
      </w:pPr>
      <w:r w:rsidRPr="0068177C">
        <w:rPr>
          <w:color w:val="auto"/>
          <w:sz w:val="28"/>
          <w:szCs w:val="28"/>
        </w:rPr>
        <w:t>- лизинговых платежей, за исключением части лизинговых платежей на покрытие дохода лизинговой компании;</w:t>
      </w:r>
    </w:p>
    <w:p w:rsidR="00E05730" w:rsidRPr="0068177C" w:rsidRDefault="00E05730" w:rsidP="00E22F40">
      <w:pPr>
        <w:pStyle w:val="Default"/>
        <w:ind w:firstLine="709"/>
        <w:jc w:val="both"/>
        <w:rPr>
          <w:color w:val="auto"/>
          <w:sz w:val="28"/>
          <w:szCs w:val="28"/>
        </w:rPr>
      </w:pPr>
      <w:r w:rsidRPr="0068177C">
        <w:rPr>
          <w:color w:val="auto"/>
          <w:sz w:val="28"/>
          <w:szCs w:val="28"/>
        </w:rPr>
        <w:t>- первого взноса (аванса) по договору (-</w:t>
      </w:r>
      <w:r>
        <w:rPr>
          <w:color w:val="auto"/>
          <w:sz w:val="28"/>
          <w:szCs w:val="28"/>
        </w:rPr>
        <w:t>ам) лизинга.</w:t>
      </w:r>
    </w:p>
    <w:p w:rsidR="00E05730" w:rsidRPr="0068177C" w:rsidRDefault="00E05730" w:rsidP="00E22F40">
      <w:pPr>
        <w:pStyle w:val="Default"/>
        <w:ind w:firstLine="709"/>
        <w:jc w:val="both"/>
        <w:rPr>
          <w:color w:val="auto"/>
          <w:sz w:val="28"/>
          <w:szCs w:val="28"/>
        </w:rPr>
      </w:pPr>
      <w:r w:rsidRPr="0068177C">
        <w:rPr>
          <w:color w:val="auto"/>
          <w:sz w:val="28"/>
          <w:szCs w:val="28"/>
        </w:rPr>
        <w:t>8.1.4. Администрация имеет право привлекать к выполнению мероприятий настоящей муниципальной программы по согласованию или на договорной основе отдельных исполнителей, в том числе научно-исследовательские организации, организации инфраструктуры, и другие некоммерческие и коммерческие организации (далее – исполнители). Привлечение исполнителей осуществляется в соответствии с требованиями федеральных законов от 05.04.2013 №44-ФЗ «О контрактной системе в сфере закупок товаров, работ, услуг для обеспечения государственных и муниципальных нужд» и от 26.07.2006 №135-ФЗ «О защите конкуренции», за исключением случаев привлечения исполнителей на безвозмездной основе.</w:t>
      </w:r>
    </w:p>
    <w:p w:rsidR="00E05730" w:rsidRPr="0068177C" w:rsidRDefault="00E05730" w:rsidP="00E22F40">
      <w:pPr>
        <w:autoSpaceDE w:val="0"/>
        <w:autoSpaceDN w:val="0"/>
        <w:adjustRightInd w:val="0"/>
        <w:ind w:firstLine="709"/>
        <w:jc w:val="both"/>
        <w:rPr>
          <w:sz w:val="28"/>
          <w:szCs w:val="28"/>
          <w:lang w:eastAsia="en-US"/>
        </w:rPr>
      </w:pPr>
      <w:r w:rsidRPr="0068177C">
        <w:rPr>
          <w:sz w:val="28"/>
          <w:szCs w:val="28"/>
        </w:rPr>
        <w:t>8.1.5. Основными требованиями к субъектам малого и среднего предпринимательства на момент подачи заявления на пред</w:t>
      </w:r>
      <w:r>
        <w:rPr>
          <w:sz w:val="28"/>
          <w:szCs w:val="28"/>
        </w:rPr>
        <w:t xml:space="preserve">оставление финансовой поддержки </w:t>
      </w:r>
      <w:r w:rsidRPr="0068177C">
        <w:rPr>
          <w:sz w:val="28"/>
          <w:szCs w:val="28"/>
        </w:rPr>
        <w:t xml:space="preserve">в рамках настоящего Порядка являются: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а) соответствие требованиям и условиям предоставления финансовой поддержки, установленным Федеральным законом «О развитии малого и среднего предпринимательства в Российской Федерации» и настоящим Порядком;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б) государственная регистрация деятельности на территории муниципального района Благовещенский район Республики Башкортостан;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в) отсутствие задолженности по налоговым и иным обязательным платежам в бюджеты всех уровней и государственные внебюджетные фонды,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г) осуществление видов экономической деятельности, являющихся приоритетными согласно пункту 8.1.6 настоящего Порядка;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д) принятие обязательства по сохранению общего количества рабочих мест, </w:t>
      </w:r>
      <w:r w:rsidRPr="00AC5FAB">
        <w:rPr>
          <w:color w:val="auto"/>
          <w:sz w:val="28"/>
          <w:szCs w:val="28"/>
        </w:rPr>
        <w:t>указанных в заявлении</w:t>
      </w:r>
      <w:r>
        <w:rPr>
          <w:color w:val="auto"/>
          <w:sz w:val="28"/>
          <w:szCs w:val="28"/>
        </w:rPr>
        <w:t xml:space="preserve"> </w:t>
      </w:r>
      <w:r w:rsidRPr="00AC5FAB">
        <w:rPr>
          <w:color w:val="auto"/>
          <w:sz w:val="28"/>
          <w:szCs w:val="28"/>
        </w:rPr>
        <w:t>на получение финансовой поддержки</w:t>
      </w:r>
      <w:r w:rsidRPr="004E72F5">
        <w:rPr>
          <w:color w:val="auto"/>
          <w:sz w:val="28"/>
          <w:szCs w:val="28"/>
        </w:rPr>
        <w:t>, в течение 6 месяцев</w:t>
      </w:r>
      <w:r w:rsidRPr="00AC5FAB">
        <w:rPr>
          <w:color w:val="auto"/>
          <w:sz w:val="28"/>
          <w:szCs w:val="28"/>
        </w:rPr>
        <w:t xml:space="preserve"> со дня</w:t>
      </w:r>
      <w:r w:rsidRPr="0068177C">
        <w:rPr>
          <w:color w:val="auto"/>
          <w:sz w:val="28"/>
          <w:szCs w:val="28"/>
        </w:rPr>
        <w:t xml:space="preserve"> получения финансовой поддержки;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е) не должны находиться в процессе реорганизации, ликвидации, банкротства и не должны иметь ограничения на осуществление хозяйственной деятельности;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ж)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вотношении таких юридических лиц, в совокупности превышает 50 процентов; </w:t>
      </w:r>
    </w:p>
    <w:p w:rsidR="00E05730" w:rsidRPr="0068177C" w:rsidRDefault="00E05730" w:rsidP="00E22F40">
      <w:pPr>
        <w:pStyle w:val="Default"/>
        <w:ind w:firstLine="709"/>
        <w:jc w:val="both"/>
        <w:rPr>
          <w:color w:val="auto"/>
          <w:sz w:val="28"/>
          <w:szCs w:val="28"/>
        </w:rPr>
      </w:pPr>
      <w:r w:rsidRPr="0068177C">
        <w:rPr>
          <w:color w:val="auto"/>
          <w:sz w:val="28"/>
          <w:szCs w:val="28"/>
        </w:rPr>
        <w:t>з) не должны являться получателями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те же цели предоставления субсидии;</w:t>
      </w:r>
    </w:p>
    <w:p w:rsidR="00E05730" w:rsidRPr="0068177C" w:rsidRDefault="00E05730" w:rsidP="00E22F40">
      <w:pPr>
        <w:pStyle w:val="Default"/>
        <w:ind w:firstLine="709"/>
        <w:jc w:val="both"/>
        <w:rPr>
          <w:color w:val="auto"/>
          <w:sz w:val="28"/>
          <w:szCs w:val="28"/>
        </w:rPr>
      </w:pPr>
      <w:r w:rsidRPr="0068177C">
        <w:rPr>
          <w:color w:val="auto"/>
          <w:sz w:val="28"/>
          <w:szCs w:val="28"/>
        </w:rPr>
        <w:t>и) наличие сведений (записи) о заявителе в Едином реестре субъектов малого и среднего предпринимательства на сайте Федеральной налоговой службы (</w:t>
      </w:r>
      <w:hyperlink r:id="rId11" w:history="1">
        <w:r w:rsidRPr="0068177C">
          <w:rPr>
            <w:rStyle w:val="Hyperlink"/>
            <w:color w:val="auto"/>
            <w:sz w:val="28"/>
            <w:szCs w:val="28"/>
          </w:rPr>
          <w:t>https://rmsp.nalog.ru</w:t>
        </w:r>
      </w:hyperlink>
      <w:r w:rsidRPr="0068177C">
        <w:rPr>
          <w:color w:val="auto"/>
          <w:sz w:val="28"/>
          <w:szCs w:val="28"/>
        </w:rPr>
        <w:t>).</w:t>
      </w:r>
    </w:p>
    <w:p w:rsidR="00E05730" w:rsidRPr="00A657D5" w:rsidRDefault="00E05730" w:rsidP="00A657D5">
      <w:pPr>
        <w:pStyle w:val="Default"/>
        <w:ind w:firstLine="709"/>
        <w:jc w:val="both"/>
        <w:rPr>
          <w:color w:val="auto"/>
          <w:sz w:val="28"/>
          <w:szCs w:val="28"/>
        </w:rPr>
      </w:pPr>
      <w:r w:rsidRPr="00A657D5">
        <w:rPr>
          <w:color w:val="auto"/>
          <w:sz w:val="28"/>
          <w:szCs w:val="28"/>
        </w:rPr>
        <w:t>8.1.6. В рамках настоящего Порядка для видов финансовой поддержки, предусмотренных пунктом 8.1.3 настоящего Порядка:</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раздел A "Сельское, лесное хозяйство, охота, рыболовство и рыбоводство";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раздел C "Обрабатывающие производства", за исключением видов экономической деятельности, предусмотренных кодами 12, 12.0, 12.00, 18.1, 18.2, 18.11 - 18.14, 18.20, 19.1, 19.2, 19.10, 19.20, 24.46, 38.32.2 - 38.32.4, 58, 58.11, 58.11.1, 58.11.3, 58.13, 58.14, 58.19, 59.20, 59.20.3;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раздел E "Водоснабжение; водоотведение, организация сбора и утилизации отходов, деятельность по ликвидации загрязнений" в части видов экономической деятельности, предусмотренных кодами 36.00.1, 37.0, 37.00, 38.1, 38.2;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раздел F "Строительство"; </w:t>
      </w:r>
    </w:p>
    <w:p w:rsidR="00E05730" w:rsidRPr="0068177C" w:rsidRDefault="00E05730" w:rsidP="00E22F40">
      <w:pPr>
        <w:pStyle w:val="Default"/>
        <w:ind w:firstLine="709"/>
        <w:jc w:val="both"/>
        <w:rPr>
          <w:color w:val="auto"/>
          <w:sz w:val="28"/>
          <w:szCs w:val="28"/>
        </w:rPr>
      </w:pPr>
      <w:r w:rsidRPr="0068177C">
        <w:rPr>
          <w:color w:val="auto"/>
          <w:sz w:val="28"/>
          <w:szCs w:val="28"/>
        </w:rPr>
        <w:t>раздел G "Торговля оптовая и розничная; ремонт автотранспортных средств и мотоциклов" в части видов экономической деятельности, предусмотренных кодами 45.1, 45.11.1 - 45.11.4, 45.11.31, 45.11.39, 45.11.41, 45.11.49, 45.19.1, 45.19.4, 45.19.41, 45.19.49, 45.19.2, 45.19.3, 45.19.31, 45.19.39, 45.2, 45.20, 45.20.1, 45.20.2, 45.3, 45.31.1, 45.31.2, 45.32, 45.32.1, 45.32.2, 45.32.21, 45.32.22, 45.32.29, 45.4, 45.40, 45.40.1 - 45.40.5;</w:t>
      </w:r>
    </w:p>
    <w:p w:rsidR="00E05730" w:rsidRPr="0068177C" w:rsidRDefault="00E05730" w:rsidP="00E22F40">
      <w:pPr>
        <w:pStyle w:val="Default"/>
        <w:ind w:firstLine="709"/>
        <w:jc w:val="both"/>
        <w:rPr>
          <w:color w:val="auto"/>
          <w:sz w:val="28"/>
          <w:szCs w:val="28"/>
        </w:rPr>
      </w:pPr>
      <w:r w:rsidRPr="0068177C">
        <w:rPr>
          <w:color w:val="auto"/>
          <w:sz w:val="28"/>
          <w:szCs w:val="28"/>
        </w:rPr>
        <w:t>раздел H "Транспортировка и хранение" в части видов экономической деятельности, предусмотренных кодами 49.41.1, 49.41.2;</w:t>
      </w:r>
    </w:p>
    <w:p w:rsidR="00E05730" w:rsidRPr="0068177C" w:rsidRDefault="00E05730" w:rsidP="00E22F40">
      <w:pPr>
        <w:pStyle w:val="Default"/>
        <w:ind w:firstLine="709"/>
        <w:jc w:val="both"/>
        <w:rPr>
          <w:color w:val="auto"/>
          <w:sz w:val="28"/>
          <w:szCs w:val="28"/>
        </w:rPr>
      </w:pPr>
      <w:r w:rsidRPr="0068177C">
        <w:rPr>
          <w:color w:val="auto"/>
          <w:sz w:val="28"/>
          <w:szCs w:val="28"/>
        </w:rPr>
        <w:t>раздел I "Деятельность гостиниц и предприятий общественного питания" в части видов экономической деятельности, предусмотренных кодами 55.1, 55.10, 56.10.1;</w:t>
      </w:r>
    </w:p>
    <w:p w:rsidR="00E05730" w:rsidRPr="0068177C" w:rsidRDefault="00E05730" w:rsidP="00E22F40">
      <w:pPr>
        <w:pStyle w:val="Default"/>
        <w:ind w:firstLine="709"/>
        <w:jc w:val="both"/>
        <w:rPr>
          <w:color w:val="auto"/>
          <w:sz w:val="28"/>
          <w:szCs w:val="28"/>
        </w:rPr>
      </w:pPr>
      <w:r w:rsidRPr="0068177C">
        <w:rPr>
          <w:color w:val="auto"/>
          <w:sz w:val="28"/>
          <w:szCs w:val="28"/>
        </w:rPr>
        <w:t>раздел J "Деятельность в области информации и связи" в части видов экономической деятельности, предусмотренных кодами 59.1, 59.11, 59.13, 59.14, 60.10, 60.20, 63.91;</w:t>
      </w:r>
    </w:p>
    <w:p w:rsidR="00E05730" w:rsidRPr="0068177C" w:rsidRDefault="00E05730" w:rsidP="00E22F40">
      <w:pPr>
        <w:pStyle w:val="Default"/>
        <w:ind w:firstLine="709"/>
        <w:jc w:val="both"/>
        <w:rPr>
          <w:color w:val="auto"/>
          <w:sz w:val="28"/>
          <w:szCs w:val="28"/>
        </w:rPr>
      </w:pPr>
      <w:r w:rsidRPr="0068177C">
        <w:rPr>
          <w:color w:val="auto"/>
          <w:sz w:val="28"/>
          <w:szCs w:val="28"/>
        </w:rPr>
        <w:t>раздел M "Деятельность профессиональная, научная и техническая" в части видов экономической деятельности, предусмотренных кодами 71.1, 71.11, 71.11.1, 71.12, 71.12.1, 71.12.3 - 71.12.6, 71.12.12, 71.12.13, 71.12.41 - 71.12.46, 71.12.51 - 71.12.55, 71.12.57, 71.12.61 - 71.12.64;</w:t>
      </w:r>
    </w:p>
    <w:p w:rsidR="00E05730" w:rsidRPr="0068177C" w:rsidRDefault="00E05730" w:rsidP="00E22F40">
      <w:pPr>
        <w:pStyle w:val="Default"/>
        <w:ind w:firstLine="709"/>
        <w:jc w:val="both"/>
        <w:rPr>
          <w:color w:val="auto"/>
          <w:sz w:val="28"/>
          <w:szCs w:val="28"/>
        </w:rPr>
      </w:pPr>
      <w:r w:rsidRPr="0068177C">
        <w:rPr>
          <w:color w:val="auto"/>
          <w:sz w:val="28"/>
          <w:szCs w:val="28"/>
        </w:rPr>
        <w:t>раздел P "Образование";</w:t>
      </w:r>
    </w:p>
    <w:p w:rsidR="00E05730" w:rsidRPr="0068177C" w:rsidRDefault="00E05730" w:rsidP="00E22F40">
      <w:pPr>
        <w:pStyle w:val="Default"/>
        <w:ind w:firstLine="709"/>
        <w:jc w:val="both"/>
        <w:rPr>
          <w:color w:val="auto"/>
          <w:sz w:val="28"/>
          <w:szCs w:val="28"/>
        </w:rPr>
      </w:pPr>
      <w:r w:rsidRPr="0068177C">
        <w:rPr>
          <w:color w:val="auto"/>
          <w:sz w:val="28"/>
          <w:szCs w:val="28"/>
        </w:rPr>
        <w:t>раздел Q "Деятельность в области здравоохранения и социальных услуг";</w:t>
      </w:r>
    </w:p>
    <w:p w:rsidR="00E05730" w:rsidRPr="0068177C" w:rsidRDefault="00E05730" w:rsidP="00E22F40">
      <w:pPr>
        <w:pStyle w:val="Default"/>
        <w:ind w:firstLine="709"/>
        <w:jc w:val="both"/>
        <w:rPr>
          <w:color w:val="auto"/>
          <w:sz w:val="28"/>
          <w:szCs w:val="28"/>
        </w:rPr>
      </w:pPr>
      <w:r w:rsidRPr="0068177C">
        <w:rPr>
          <w:color w:val="auto"/>
          <w:sz w:val="28"/>
          <w:szCs w:val="28"/>
        </w:rPr>
        <w:t>раздел R "Деятельность в области культуры, спорта, организации досуга и развлечений" в части видов экономической деятельности, предусмотренных кодами 90.0, 90.01, 90.03, 90.04, 91.0, 91.01 - 91.04, 92.1, 93, 93.1, 93.11, 93.19, 93.2, 93.29, 93.29.2, 93.29.9;</w:t>
      </w:r>
    </w:p>
    <w:p w:rsidR="00E05730" w:rsidRPr="0068177C" w:rsidRDefault="00E05730" w:rsidP="00E22F40">
      <w:pPr>
        <w:pStyle w:val="Default"/>
        <w:ind w:firstLine="709"/>
        <w:jc w:val="both"/>
        <w:rPr>
          <w:color w:val="auto"/>
          <w:sz w:val="28"/>
          <w:szCs w:val="28"/>
        </w:rPr>
      </w:pPr>
      <w:r w:rsidRPr="0068177C">
        <w:rPr>
          <w:color w:val="auto"/>
          <w:sz w:val="28"/>
          <w:szCs w:val="28"/>
        </w:rPr>
        <w:t>раздел S "Предоставление прочих видов услуг" в части видов экономической деятельности, предусмотренных кодами 95.2, 95.21, 95.22.1, 95.23, 95.29, 96, 96.0, 96.01 - 96.04, 96.09.</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муниципальном районе Благовещенский район Республики Башкортостан, устанавливаются виды экономической деятельности, отнесенные к следующему разделу Общероссийского классификатора видов экономической деятельности ОК 029-2014 (КДЕС ред. 2):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раздел I "Деятельность гостиниц и предприятий общественного питания" в части видов экономической деятельности, предусмотренных кодами 55.2, 55.20, 55.30, 55.90, 56.1, 56.10, 56.10.3, 56.29, 56.29.1 - 56.29.4, 56.3, 56.30; </w:t>
      </w:r>
    </w:p>
    <w:p w:rsidR="00E05730" w:rsidRPr="0068177C" w:rsidRDefault="00E05730" w:rsidP="00E22F40">
      <w:pPr>
        <w:pStyle w:val="Default"/>
        <w:ind w:firstLine="709"/>
        <w:jc w:val="both"/>
        <w:rPr>
          <w:color w:val="auto"/>
          <w:sz w:val="30"/>
          <w:szCs w:val="30"/>
        </w:rPr>
      </w:pPr>
      <w:r w:rsidRPr="0068177C">
        <w:rPr>
          <w:color w:val="auto"/>
          <w:sz w:val="30"/>
          <w:szCs w:val="30"/>
        </w:rPr>
        <w:t xml:space="preserve">8.1.7. По одному виду финансовой поддержки субъекты малого или среднего предпринимательства имеют право на получение одной субсидии в рамках одного финансового года. </w:t>
      </w:r>
    </w:p>
    <w:p w:rsidR="00E05730" w:rsidRPr="0068177C" w:rsidRDefault="00E05730" w:rsidP="00E22F40">
      <w:pPr>
        <w:pStyle w:val="Default"/>
        <w:ind w:firstLine="709"/>
        <w:jc w:val="both"/>
        <w:rPr>
          <w:color w:val="auto"/>
          <w:sz w:val="30"/>
          <w:szCs w:val="30"/>
        </w:rPr>
      </w:pPr>
      <w:r w:rsidRPr="0068177C">
        <w:rPr>
          <w:color w:val="auto"/>
          <w:sz w:val="30"/>
          <w:szCs w:val="30"/>
        </w:rPr>
        <w:t xml:space="preserve">В случае обращения субъекта малого или среднего предпринимательства за оказанием нескольких видов финансовой поддержки необходимо представление пакетов документов по каждому из этих видов отдельно. </w:t>
      </w:r>
    </w:p>
    <w:p w:rsidR="00E05730" w:rsidRPr="0068177C" w:rsidRDefault="00E05730" w:rsidP="00E22F40">
      <w:pPr>
        <w:pStyle w:val="Default"/>
        <w:ind w:firstLine="709"/>
        <w:jc w:val="both"/>
        <w:rPr>
          <w:color w:val="auto"/>
          <w:sz w:val="30"/>
          <w:szCs w:val="30"/>
        </w:rPr>
      </w:pPr>
      <w:r w:rsidRPr="0068177C">
        <w:rPr>
          <w:color w:val="auto"/>
          <w:sz w:val="30"/>
          <w:szCs w:val="30"/>
        </w:rPr>
        <w:t xml:space="preserve">8.1.8. Размер финансовой поддержки, предоставляемой одному субъекту малого или среднего предпринимательства по нескольким видам финансовой поддержки, не может </w:t>
      </w:r>
      <w:r w:rsidRPr="008D533D">
        <w:rPr>
          <w:color w:val="auto"/>
          <w:sz w:val="30"/>
          <w:szCs w:val="30"/>
        </w:rPr>
        <w:t>превышать 1000</w:t>
      </w:r>
      <w:r w:rsidRPr="0068177C">
        <w:rPr>
          <w:color w:val="auto"/>
          <w:sz w:val="30"/>
          <w:szCs w:val="30"/>
        </w:rPr>
        <w:t xml:space="preserve"> тыс. рублей в рамках одного финансового года. </w:t>
      </w:r>
    </w:p>
    <w:p w:rsidR="00E05730" w:rsidRPr="0068177C" w:rsidRDefault="00E05730" w:rsidP="00E22F40">
      <w:pPr>
        <w:pStyle w:val="Default"/>
        <w:ind w:firstLine="709"/>
        <w:jc w:val="both"/>
        <w:rPr>
          <w:color w:val="auto"/>
          <w:sz w:val="30"/>
          <w:szCs w:val="30"/>
        </w:rPr>
      </w:pPr>
      <w:r w:rsidRPr="0068177C">
        <w:rPr>
          <w:color w:val="auto"/>
          <w:sz w:val="30"/>
          <w:szCs w:val="30"/>
        </w:rPr>
        <w:t xml:space="preserve">8.1.9. Субъекты малого и среднего предпринимательства обязаны использовать полученные бюджетные средства на осуществление приоритетных видов экономической деятельности, установленных пунктом 8.1.6 настоящего Порядка. </w:t>
      </w:r>
    </w:p>
    <w:p w:rsidR="00E05730" w:rsidRPr="0068177C" w:rsidRDefault="00E05730" w:rsidP="001607BB">
      <w:pPr>
        <w:pStyle w:val="Default"/>
        <w:ind w:firstLine="709"/>
        <w:jc w:val="both"/>
        <w:rPr>
          <w:color w:val="auto"/>
          <w:sz w:val="28"/>
          <w:szCs w:val="28"/>
        </w:rPr>
      </w:pPr>
      <w:r w:rsidRPr="0068177C">
        <w:rPr>
          <w:color w:val="auto"/>
          <w:sz w:val="30"/>
          <w:szCs w:val="30"/>
        </w:rPr>
        <w:t xml:space="preserve">8.1.10. Полученные бюджетные средства не могут быть направлены субъектами малого и среднего предпринимательства на премирование </w:t>
      </w:r>
      <w:r w:rsidRPr="0068177C">
        <w:rPr>
          <w:color w:val="auto"/>
          <w:sz w:val="28"/>
          <w:szCs w:val="28"/>
        </w:rPr>
        <w:t>работников, приобретение жилых помещений, транспортных средств (за исключением спецтехники и специализированных транспортных средств).</w:t>
      </w:r>
    </w:p>
    <w:p w:rsidR="00E05730" w:rsidRPr="0068177C" w:rsidRDefault="00E05730" w:rsidP="001607BB">
      <w:pPr>
        <w:pStyle w:val="Default"/>
        <w:jc w:val="center"/>
        <w:rPr>
          <w:b/>
          <w:bCs/>
          <w:color w:val="auto"/>
          <w:sz w:val="28"/>
          <w:szCs w:val="28"/>
        </w:rPr>
      </w:pPr>
      <w:r w:rsidRPr="0068177C">
        <w:rPr>
          <w:b/>
          <w:bCs/>
          <w:color w:val="auto"/>
          <w:sz w:val="28"/>
          <w:szCs w:val="28"/>
        </w:rPr>
        <w:t>8.2. Порядок предоставления финансовой поддержки субъектам малого и среднего предпринимательства</w:t>
      </w:r>
    </w:p>
    <w:p w:rsidR="00E05730" w:rsidRPr="0068177C" w:rsidRDefault="00E05730" w:rsidP="00E22F40">
      <w:pPr>
        <w:pStyle w:val="Default"/>
        <w:ind w:firstLine="709"/>
        <w:jc w:val="both"/>
        <w:rPr>
          <w:color w:val="auto"/>
          <w:sz w:val="28"/>
          <w:szCs w:val="28"/>
        </w:rPr>
      </w:pPr>
      <w:r w:rsidRPr="0068177C">
        <w:rPr>
          <w:color w:val="auto"/>
          <w:sz w:val="28"/>
          <w:szCs w:val="28"/>
        </w:rPr>
        <w:t>8.2.1. Администрация информирует субъектов малого и среднего предпринимательства о приеме документов на предоставление финансовой поддержки по видам финансовой поддержки по каждому виду отдельно либо по нескольким видам вместе посредством размещения соответствующего информационного сообщения (с указанием дат начала и прекращения, времени и места приема документов) в сети Интернет на официальном сайте Администрации (</w:t>
      </w:r>
      <w:r w:rsidRPr="0068177C">
        <w:rPr>
          <w:color w:val="auto"/>
          <w:sz w:val="28"/>
          <w:szCs w:val="28"/>
          <w:lang w:val="en-US"/>
        </w:rPr>
        <w:t>www</w:t>
      </w:r>
      <w:r w:rsidRPr="0068177C">
        <w:rPr>
          <w:color w:val="auto"/>
          <w:sz w:val="28"/>
          <w:szCs w:val="28"/>
        </w:rPr>
        <w:t xml:space="preserve">.blagoveshensk.bashkortostan.ru) не менее чем за 5 рабочих дней до начала приема документов. </w:t>
      </w:r>
    </w:p>
    <w:p w:rsidR="00E05730" w:rsidRPr="0068177C" w:rsidRDefault="00E05730" w:rsidP="00E22F40">
      <w:pPr>
        <w:pStyle w:val="Default"/>
        <w:ind w:firstLine="709"/>
        <w:jc w:val="both"/>
        <w:rPr>
          <w:color w:val="auto"/>
          <w:sz w:val="28"/>
          <w:szCs w:val="28"/>
        </w:rPr>
      </w:pPr>
      <w:r w:rsidRPr="0068177C">
        <w:rPr>
          <w:color w:val="auto"/>
          <w:sz w:val="28"/>
          <w:szCs w:val="28"/>
        </w:rPr>
        <w:t>8.2.2. Прием документов субъектов малого и среднего предпринимательства осуществляет Админист</w:t>
      </w:r>
      <w:r>
        <w:rPr>
          <w:color w:val="auto"/>
          <w:sz w:val="28"/>
          <w:szCs w:val="28"/>
        </w:rPr>
        <w:t xml:space="preserve">рация на безвозмездной основе </w:t>
      </w:r>
      <w:r w:rsidRPr="0068177C">
        <w:rPr>
          <w:color w:val="auto"/>
          <w:sz w:val="28"/>
          <w:szCs w:val="28"/>
        </w:rPr>
        <w:t xml:space="preserve">в соответствии с видами финансовой поддержки. </w:t>
      </w:r>
    </w:p>
    <w:p w:rsidR="00E05730" w:rsidRPr="0068177C" w:rsidRDefault="00E05730" w:rsidP="00E22F40">
      <w:pPr>
        <w:pStyle w:val="ConsPlusNormal"/>
        <w:ind w:right="-2"/>
        <w:jc w:val="both"/>
        <w:rPr>
          <w:rFonts w:ascii="Times New Roman" w:hAnsi="Times New Roman" w:cs="Times New Roman"/>
          <w:sz w:val="28"/>
          <w:szCs w:val="28"/>
        </w:rPr>
      </w:pPr>
      <w:r w:rsidRPr="0068177C">
        <w:rPr>
          <w:rFonts w:ascii="Times New Roman" w:hAnsi="Times New Roman" w:cs="Times New Roman"/>
          <w:sz w:val="28"/>
          <w:szCs w:val="28"/>
        </w:rPr>
        <w:t xml:space="preserve">8.2.3. Для получения финансовой поддержки субъекты малого и среднего предпринимательства представляют основные документы, предусмотренные в </w:t>
      </w:r>
      <w:hyperlink w:anchor="P10197" w:history="1">
        <w:r w:rsidRPr="0068177C">
          <w:rPr>
            <w:rFonts w:ascii="Times New Roman" w:hAnsi="Times New Roman" w:cs="Times New Roman"/>
            <w:sz w:val="28"/>
            <w:szCs w:val="28"/>
          </w:rPr>
          <w:t>пункте 8.2.5</w:t>
        </w:r>
      </w:hyperlink>
      <w:r w:rsidRPr="0068177C">
        <w:rPr>
          <w:rFonts w:ascii="Times New Roman" w:hAnsi="Times New Roman" w:cs="Times New Roman"/>
          <w:sz w:val="28"/>
          <w:szCs w:val="28"/>
        </w:rPr>
        <w:t xml:space="preserve"> настоящего Порядка, а также дополнительные документы в соответствии с перечнями по видам финансовой поддержки, предусмотренными </w:t>
      </w:r>
      <w:hyperlink w:anchor="P10290" w:history="1">
        <w:r w:rsidRPr="0072692D">
          <w:rPr>
            <w:rFonts w:ascii="Times New Roman" w:hAnsi="Times New Roman" w:cs="Times New Roman"/>
            <w:sz w:val="28"/>
            <w:szCs w:val="28"/>
          </w:rPr>
          <w:t>пунктами 8.3.</w:t>
        </w:r>
      </w:hyperlink>
      <w:r w:rsidRPr="0072692D">
        <w:rPr>
          <w:rFonts w:ascii="Times New Roman" w:hAnsi="Times New Roman" w:cs="Times New Roman"/>
          <w:sz w:val="28"/>
          <w:szCs w:val="28"/>
        </w:rPr>
        <w:t>6 настоящего</w:t>
      </w:r>
      <w:r w:rsidRPr="0068177C">
        <w:rPr>
          <w:rFonts w:ascii="Times New Roman" w:hAnsi="Times New Roman" w:cs="Times New Roman"/>
          <w:sz w:val="28"/>
          <w:szCs w:val="28"/>
        </w:rPr>
        <w:t xml:space="preserve"> Порядка.</w:t>
      </w:r>
    </w:p>
    <w:p w:rsidR="00E05730" w:rsidRPr="0068177C" w:rsidRDefault="00E05730" w:rsidP="00E22F40">
      <w:pPr>
        <w:pStyle w:val="Default"/>
        <w:ind w:firstLine="709"/>
        <w:jc w:val="both"/>
        <w:rPr>
          <w:color w:val="auto"/>
          <w:sz w:val="28"/>
          <w:szCs w:val="28"/>
        </w:rPr>
      </w:pPr>
      <w:r w:rsidRPr="0068177C">
        <w:rPr>
          <w:color w:val="auto"/>
          <w:sz w:val="28"/>
          <w:szCs w:val="28"/>
        </w:rPr>
        <w:t>Субъекты малого и среднего предпринимательства вправе не представлять документы,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частью 6 статьи 7 Федерального закона «Об организации предоставления государственных и муниципальных услуг».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8.2.4. Документы представляются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 </w:t>
      </w:r>
    </w:p>
    <w:p w:rsidR="00E05730" w:rsidRPr="0068177C" w:rsidRDefault="00E05730" w:rsidP="00E22F40">
      <w:pPr>
        <w:pStyle w:val="Default"/>
        <w:ind w:firstLine="709"/>
        <w:jc w:val="both"/>
        <w:rPr>
          <w:color w:val="auto"/>
          <w:sz w:val="28"/>
          <w:szCs w:val="28"/>
        </w:rPr>
      </w:pPr>
      <w:r w:rsidRPr="0068177C">
        <w:rPr>
          <w:color w:val="auto"/>
          <w:sz w:val="28"/>
          <w:szCs w:val="28"/>
        </w:rPr>
        <w:t>Копии документов, представляемых в составе указанных основных и дополнительных документов, должны быть надлежащим образом заверены:</w:t>
      </w:r>
    </w:p>
    <w:p w:rsidR="00E05730" w:rsidRPr="0068177C" w:rsidRDefault="00E05730" w:rsidP="00E22F40">
      <w:pPr>
        <w:pStyle w:val="Default"/>
        <w:ind w:firstLine="709"/>
        <w:jc w:val="both"/>
        <w:rPr>
          <w:color w:val="auto"/>
          <w:sz w:val="28"/>
          <w:szCs w:val="28"/>
        </w:rPr>
      </w:pPr>
      <w:r w:rsidRPr="0068177C">
        <w:rPr>
          <w:color w:val="auto"/>
          <w:sz w:val="28"/>
          <w:szCs w:val="28"/>
        </w:rPr>
        <w:t>- 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 если заявителем является юридическое лицо - подписью руководителя или подписью иного уполномоченного лица и печатью (при ее наличии) соответствующего юридического лица.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Если документы заверяются подписью уполномоченного лица, должна быть представлена заверенная копия документа, подтверждающего полномочия этого лица.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 </w:t>
      </w:r>
    </w:p>
    <w:p w:rsidR="00E05730" w:rsidRPr="0068177C" w:rsidRDefault="00E05730" w:rsidP="00E22F40">
      <w:pPr>
        <w:pStyle w:val="Default"/>
        <w:ind w:firstLine="709"/>
        <w:jc w:val="both"/>
        <w:rPr>
          <w:color w:val="auto"/>
          <w:sz w:val="28"/>
          <w:szCs w:val="28"/>
        </w:rPr>
      </w:pPr>
      <w:r w:rsidRPr="0068177C">
        <w:rPr>
          <w:color w:val="auto"/>
          <w:sz w:val="28"/>
          <w:szCs w:val="28"/>
        </w:rPr>
        <w:t>Документы, представленные субъектами малого и среднего предпринимательства для получения финансовой поддержки, подлежат хранению в Администрации. Возврат представленных документов не осуществляется. По письменному заявлению (обращению) субъекта малого или среднего предпринимательства, представленному в порядке, установленном пунктом 8.2.3 настоящего Порядка, могут быть возвращены 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Администрации.</w:t>
      </w:r>
    </w:p>
    <w:p w:rsidR="00E05730" w:rsidRPr="0068177C" w:rsidRDefault="00E05730" w:rsidP="00E22F40">
      <w:pPr>
        <w:pStyle w:val="Default"/>
        <w:ind w:firstLine="709"/>
        <w:jc w:val="both"/>
        <w:rPr>
          <w:color w:val="auto"/>
          <w:sz w:val="28"/>
          <w:szCs w:val="28"/>
        </w:rPr>
      </w:pPr>
      <w:r w:rsidRPr="0068177C">
        <w:rPr>
          <w:color w:val="auto"/>
          <w:sz w:val="28"/>
          <w:szCs w:val="28"/>
        </w:rPr>
        <w:t>8.2.5. Субъект малого или среднего предпринимательства, претендующий на оказание финансовой поддержки, представляет следующие основные документы:</w:t>
      </w:r>
    </w:p>
    <w:p w:rsidR="00E05730" w:rsidRPr="005B39BD" w:rsidRDefault="00E05730" w:rsidP="00E22F40">
      <w:pPr>
        <w:pStyle w:val="Default"/>
        <w:ind w:firstLine="709"/>
        <w:jc w:val="both"/>
        <w:rPr>
          <w:color w:val="auto"/>
          <w:sz w:val="28"/>
          <w:szCs w:val="28"/>
        </w:rPr>
      </w:pPr>
      <w:r w:rsidRPr="0068177C">
        <w:rPr>
          <w:color w:val="auto"/>
          <w:sz w:val="28"/>
          <w:szCs w:val="28"/>
        </w:rPr>
        <w:t xml:space="preserve">а) заявление на получение финансовой поддержки по форме, утвержденной Администрацией (Приложение </w:t>
      </w:r>
      <w:r w:rsidRPr="005B39BD">
        <w:rPr>
          <w:color w:val="auto"/>
          <w:sz w:val="28"/>
          <w:szCs w:val="28"/>
        </w:rPr>
        <w:t xml:space="preserve">№ 4к муниципальной программе); </w:t>
      </w:r>
    </w:p>
    <w:p w:rsidR="00E05730" w:rsidRPr="005B39BD" w:rsidRDefault="00E05730" w:rsidP="00E22F40">
      <w:pPr>
        <w:pStyle w:val="Default"/>
        <w:ind w:firstLine="709"/>
        <w:jc w:val="both"/>
        <w:rPr>
          <w:color w:val="auto"/>
          <w:sz w:val="28"/>
          <w:szCs w:val="28"/>
        </w:rPr>
      </w:pPr>
      <w:r w:rsidRPr="005B39BD">
        <w:rPr>
          <w:color w:val="auto"/>
          <w:sz w:val="28"/>
          <w:szCs w:val="28"/>
        </w:rPr>
        <w:t xml:space="preserve">б) заверенную копию либо оригинал доверенности с удостоверением подписи доверенного лица в случае представления им документов (Приложение №7 к муниципальной программе);  </w:t>
      </w:r>
    </w:p>
    <w:p w:rsidR="00E05730" w:rsidRDefault="00E05730" w:rsidP="00E22F40">
      <w:pPr>
        <w:pStyle w:val="Default"/>
        <w:ind w:firstLine="709"/>
        <w:jc w:val="both"/>
        <w:rPr>
          <w:color w:val="auto"/>
          <w:sz w:val="28"/>
          <w:szCs w:val="28"/>
        </w:rPr>
      </w:pPr>
      <w:r w:rsidRPr="005B39BD">
        <w:rPr>
          <w:color w:val="auto"/>
          <w:sz w:val="28"/>
          <w:szCs w:val="28"/>
        </w:rPr>
        <w:t>в) заверенный заявителем бланк</w:t>
      </w:r>
      <w:r w:rsidRPr="0068177C">
        <w:rPr>
          <w:color w:val="auto"/>
          <w:sz w:val="28"/>
          <w:szCs w:val="28"/>
        </w:rPr>
        <w:t xml:space="preserve"> банковских реквизитов </w:t>
      </w:r>
    </w:p>
    <w:p w:rsidR="00E05730" w:rsidRDefault="00E05730" w:rsidP="00E22F40">
      <w:pPr>
        <w:pStyle w:val="Default"/>
        <w:ind w:firstLine="709"/>
        <w:jc w:val="both"/>
        <w:rPr>
          <w:color w:val="auto"/>
          <w:sz w:val="28"/>
          <w:szCs w:val="28"/>
        </w:rPr>
      </w:pPr>
      <w:r w:rsidRPr="0068177C">
        <w:rPr>
          <w:color w:val="auto"/>
          <w:sz w:val="28"/>
          <w:szCs w:val="28"/>
        </w:rPr>
        <w:t xml:space="preserve">г) опись представленных документов в двух экземплярах, один из которых возвращается заявителю с отметкой о приеме документов </w:t>
      </w:r>
    </w:p>
    <w:p w:rsidR="00E05730" w:rsidRPr="0068177C" w:rsidRDefault="00E05730" w:rsidP="00E22F40">
      <w:pPr>
        <w:pStyle w:val="Default"/>
        <w:ind w:firstLine="709"/>
        <w:jc w:val="both"/>
        <w:rPr>
          <w:color w:val="auto"/>
          <w:sz w:val="28"/>
          <w:szCs w:val="28"/>
        </w:rPr>
      </w:pPr>
      <w:r w:rsidRPr="0068177C">
        <w:rPr>
          <w:color w:val="auto"/>
          <w:sz w:val="28"/>
          <w:szCs w:val="28"/>
        </w:rPr>
        <w:t>д) план обеспечения финансово-экономической устойчивости на среднесрочную перспективу (для субъектов среднего предпринимательства, относящихся к организациям Республики Башкортостан, определенных согласно распоряжению Правительства Республики Башкортостан от 26 января 2015 года № 68-р);</w:t>
      </w:r>
    </w:p>
    <w:p w:rsidR="00E05730" w:rsidRPr="0068177C" w:rsidRDefault="00E05730" w:rsidP="00E22F40">
      <w:pPr>
        <w:pStyle w:val="Default"/>
        <w:ind w:firstLine="709"/>
        <w:jc w:val="both"/>
        <w:rPr>
          <w:color w:val="auto"/>
          <w:sz w:val="28"/>
          <w:szCs w:val="28"/>
        </w:rPr>
      </w:pPr>
      <w:r w:rsidRPr="0068177C">
        <w:rPr>
          <w:color w:val="auto"/>
          <w:sz w:val="28"/>
          <w:szCs w:val="28"/>
        </w:rPr>
        <w:t>е) заявление о соответствии условиям отнесения к субъектам 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хозяйственных обществ, соответствующих условию, указанному в подпункте "а" пункта 1 части 1.1 статьи 4 Федерального закона «О развитии малого и среднего предпринимательства в Российской Федерации», производственных кооперативов, потребительских кооперативов, крестьянских (фермерских) хозяйств, которые были созданы в период с 1 августа текущего календарного года по 31 июля года, следующего за текущим календарным годом, и зарегистрированных в указанный период индивидуальных предпринимателей, сведения о которых внесены в Единый реестр субъектов малого и среднего предпринимательства в соответствии со статьей 4.1 Федерального закона «О развитии малого и среднего предпринимательства в Российской Федерации») (Приложение № 10 к муниципальной программе);</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ж) заверенные заявителем копии документов, подтверждающих количество действующих рабочих мест на момент подачи документов: штатного расписания, </w:t>
      </w:r>
      <w:r w:rsidRPr="006F095D">
        <w:rPr>
          <w:color w:val="auto"/>
          <w:sz w:val="28"/>
          <w:szCs w:val="28"/>
        </w:rPr>
        <w:t>трудовых договоров с работниками и трудовых книжек работников (за исключением индивидуальных предпринимателей, не вступивших в трудовые отношения с работниками).</w:t>
      </w:r>
    </w:p>
    <w:p w:rsidR="00E05730" w:rsidRPr="0068177C" w:rsidRDefault="00E05730" w:rsidP="00E22F40">
      <w:pPr>
        <w:ind w:firstLine="709"/>
        <w:jc w:val="both"/>
        <w:rPr>
          <w:sz w:val="28"/>
          <w:szCs w:val="28"/>
        </w:rPr>
      </w:pPr>
      <w:r w:rsidRPr="0068177C">
        <w:rPr>
          <w:sz w:val="28"/>
          <w:szCs w:val="28"/>
        </w:rPr>
        <w:t xml:space="preserve">8.2.6. Решение о предоставлении либо об отказе в предоставлении финансовой поддержки принимает Администрация на основании соответствующего решения комиссии по предоставлению финансовой поддержки субъектам малого и среднего предпринимательства, создаваемой Администрацией. </w:t>
      </w:r>
    </w:p>
    <w:p w:rsidR="00E05730" w:rsidRPr="0068177C" w:rsidRDefault="00E05730" w:rsidP="00E22F40">
      <w:pPr>
        <w:ind w:firstLine="709"/>
        <w:jc w:val="both"/>
        <w:rPr>
          <w:sz w:val="28"/>
          <w:szCs w:val="28"/>
        </w:rPr>
      </w:pPr>
      <w:r w:rsidRPr="0068177C">
        <w:rPr>
          <w:sz w:val="28"/>
          <w:szCs w:val="28"/>
        </w:rPr>
        <w:t xml:space="preserve">Решения комиссии оформляются в виде протокола заседания комиссии в соответствии с </w:t>
      </w:r>
      <w:r w:rsidRPr="0068177C">
        <w:rPr>
          <w:rStyle w:val="FontStyle29"/>
          <w:sz w:val="28"/>
          <w:szCs w:val="28"/>
        </w:rPr>
        <w:t>Порядком проведения конкурсного отбора на предоставление субсидий субъектам малого и среднего предпринимательства</w:t>
      </w:r>
      <w:r>
        <w:rPr>
          <w:rStyle w:val="FontStyle29"/>
          <w:sz w:val="28"/>
          <w:szCs w:val="28"/>
        </w:rPr>
        <w:t>.</w:t>
      </w:r>
    </w:p>
    <w:p w:rsidR="00E05730" w:rsidRPr="0068177C" w:rsidRDefault="00E05730" w:rsidP="00E22F40">
      <w:pPr>
        <w:ind w:firstLine="709"/>
        <w:jc w:val="both"/>
        <w:rPr>
          <w:sz w:val="28"/>
          <w:szCs w:val="28"/>
        </w:rPr>
      </w:pPr>
      <w:r w:rsidRPr="0068177C">
        <w:rPr>
          <w:sz w:val="28"/>
          <w:szCs w:val="28"/>
        </w:rPr>
        <w:t>8.2.7. Представленные документы субъектов малого и среднего предпринимательства рассматриваются комиссией в срок не позднее 60 дней со дня их приема.</w:t>
      </w:r>
    </w:p>
    <w:p w:rsidR="00E05730" w:rsidRPr="0068177C" w:rsidRDefault="00E05730" w:rsidP="00E22F40">
      <w:pPr>
        <w:pStyle w:val="Default"/>
        <w:ind w:firstLine="709"/>
        <w:jc w:val="both"/>
        <w:rPr>
          <w:color w:val="auto"/>
          <w:sz w:val="28"/>
          <w:szCs w:val="28"/>
        </w:rPr>
      </w:pPr>
      <w:r w:rsidRPr="0068177C">
        <w:rPr>
          <w:color w:val="auto"/>
          <w:sz w:val="28"/>
          <w:szCs w:val="28"/>
        </w:rPr>
        <w:t>Рассмотрение представленных документов субъектов малого и среднего предпринимательства осуществляется в порядке хронологической последовательности приема документов в соответствии с описью принятых документов, составляемой с указанием даты и времени приема в часах посекундно.</w:t>
      </w:r>
    </w:p>
    <w:p w:rsidR="00E05730" w:rsidRPr="0068177C" w:rsidRDefault="00E05730" w:rsidP="00E22F40">
      <w:pPr>
        <w:pStyle w:val="Default"/>
        <w:ind w:firstLine="709"/>
        <w:jc w:val="both"/>
        <w:rPr>
          <w:color w:val="auto"/>
          <w:sz w:val="28"/>
          <w:szCs w:val="28"/>
        </w:rPr>
      </w:pPr>
      <w:r w:rsidRPr="0068177C">
        <w:rPr>
          <w:color w:val="auto"/>
          <w:sz w:val="28"/>
          <w:szCs w:val="28"/>
        </w:rPr>
        <w:t>Администрация проверяет соответствие субъектов малого и среднего предпринимательства и представленных ими документов условиям и требованиям, определенным настоящим Порядком, посредством обеспечения получения необходимой информации у соответствующих уполномоченных органов и организаций в порядке, установленном законодательством, в том числе в порядке межведомственного информационного взаимодействия.</w:t>
      </w:r>
    </w:p>
    <w:p w:rsidR="00E05730" w:rsidRPr="0068177C" w:rsidRDefault="00E05730" w:rsidP="00E22F40">
      <w:pPr>
        <w:pStyle w:val="Default"/>
        <w:ind w:firstLine="709"/>
        <w:jc w:val="both"/>
        <w:rPr>
          <w:color w:val="auto"/>
          <w:sz w:val="28"/>
          <w:szCs w:val="28"/>
        </w:rPr>
      </w:pPr>
      <w:r w:rsidRPr="0068177C">
        <w:rPr>
          <w:color w:val="auto"/>
          <w:sz w:val="28"/>
          <w:szCs w:val="28"/>
        </w:rPr>
        <w:t>8.2.8. Информация о принятых решениях Администрации, комиссии доводится до субъектов малого и среднего предпринимательства, обратившихся за получением финансовой поддержки, путем размещения в сети Интернет на официальном сайте Администрации (</w:t>
      </w:r>
      <w:r w:rsidRPr="0068177C">
        <w:rPr>
          <w:color w:val="auto"/>
          <w:sz w:val="28"/>
          <w:szCs w:val="28"/>
          <w:lang w:val="en-US"/>
        </w:rPr>
        <w:t>www</w:t>
      </w:r>
      <w:r w:rsidRPr="0068177C">
        <w:rPr>
          <w:color w:val="auto"/>
          <w:sz w:val="28"/>
          <w:szCs w:val="28"/>
        </w:rPr>
        <w:t>.blagoveshensk.bashkortostan.ru) в течение 5 дней со дня принятия решения.</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8.2.9. В оказании финансовой поддержки субъектам малого и среднего предпринимательства отказывается в следующих случаях: </w:t>
      </w:r>
    </w:p>
    <w:p w:rsidR="00E05730" w:rsidRPr="0068177C" w:rsidRDefault="00E05730" w:rsidP="00E22F40">
      <w:pPr>
        <w:pStyle w:val="Default"/>
        <w:ind w:firstLine="709"/>
        <w:jc w:val="both"/>
        <w:rPr>
          <w:color w:val="auto"/>
          <w:sz w:val="28"/>
          <w:szCs w:val="28"/>
        </w:rPr>
      </w:pPr>
      <w:r w:rsidRPr="0068177C">
        <w:rPr>
          <w:color w:val="auto"/>
          <w:sz w:val="28"/>
          <w:szCs w:val="28"/>
        </w:rPr>
        <w:t>а) не представлены документы (представлены не в полном объеме), предусмотренные настоящим Порядком в соответствии с видами предоставления финансовой поддержки, или представленные документы не соответствуют требованиям, установленным настоящим Порядком, либо представлены недостоверные сведения и документы;</w:t>
      </w:r>
    </w:p>
    <w:p w:rsidR="00E05730" w:rsidRPr="0068177C" w:rsidRDefault="00E05730" w:rsidP="00E22F40">
      <w:pPr>
        <w:pStyle w:val="Default"/>
        <w:ind w:firstLine="709"/>
        <w:jc w:val="both"/>
        <w:rPr>
          <w:color w:val="auto"/>
          <w:sz w:val="28"/>
          <w:szCs w:val="28"/>
        </w:rPr>
      </w:pPr>
      <w:r w:rsidRPr="0068177C">
        <w:rPr>
          <w:color w:val="auto"/>
          <w:sz w:val="28"/>
          <w:szCs w:val="28"/>
        </w:rPr>
        <w:t>б)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05730" w:rsidRPr="0068177C" w:rsidRDefault="00E05730" w:rsidP="00E22F40">
      <w:pPr>
        <w:pStyle w:val="Default"/>
        <w:ind w:firstLine="709"/>
        <w:jc w:val="both"/>
        <w:rPr>
          <w:color w:val="auto"/>
          <w:sz w:val="28"/>
          <w:szCs w:val="28"/>
        </w:rPr>
      </w:pPr>
      <w:r w:rsidRPr="0068177C">
        <w:rPr>
          <w:color w:val="auto"/>
          <w:sz w:val="28"/>
          <w:szCs w:val="28"/>
        </w:rPr>
        <w:t>в) прошло менее трех лет с момента нарушения субъектом малого или среднего предпринимательства порядка и условий оказания финансовой поддержки, в том числе не было обеспечено целевое использование средств поддержки;</w:t>
      </w:r>
    </w:p>
    <w:p w:rsidR="00E05730" w:rsidRPr="0068177C" w:rsidRDefault="00E05730" w:rsidP="00E22F40">
      <w:pPr>
        <w:pStyle w:val="Default"/>
        <w:ind w:firstLine="709"/>
        <w:jc w:val="both"/>
        <w:rPr>
          <w:color w:val="auto"/>
          <w:sz w:val="28"/>
          <w:szCs w:val="28"/>
        </w:rPr>
      </w:pPr>
      <w:r w:rsidRPr="0068177C">
        <w:rPr>
          <w:color w:val="auto"/>
          <w:sz w:val="28"/>
          <w:szCs w:val="28"/>
        </w:rPr>
        <w:t>г) не выполнены условия оказания финансовой поддержки, установленные Федеральным законом от 24.07.2007 №209-ФЗ «О развитии малого и среднего предпринимательства в Российской Федерации» и настоящим Порядком;</w:t>
      </w:r>
    </w:p>
    <w:p w:rsidR="00E05730" w:rsidRPr="0068177C" w:rsidRDefault="00E05730" w:rsidP="00E22F40">
      <w:pPr>
        <w:pStyle w:val="Default"/>
        <w:ind w:firstLine="709"/>
        <w:jc w:val="both"/>
        <w:rPr>
          <w:color w:val="auto"/>
          <w:sz w:val="28"/>
          <w:szCs w:val="28"/>
        </w:rPr>
      </w:pPr>
      <w:r w:rsidRPr="0068177C">
        <w:rPr>
          <w:color w:val="auto"/>
          <w:sz w:val="28"/>
          <w:szCs w:val="28"/>
        </w:rPr>
        <w:t>д) бюджетные средства, выделенные на оказание отдельных видов финансовой поддержки, использованы в полном объеме;</w:t>
      </w:r>
    </w:p>
    <w:p w:rsidR="00E05730" w:rsidRPr="0068177C" w:rsidRDefault="00E05730" w:rsidP="00E22F40">
      <w:pPr>
        <w:pStyle w:val="Default"/>
        <w:ind w:firstLine="709"/>
        <w:jc w:val="both"/>
        <w:rPr>
          <w:color w:val="auto"/>
          <w:sz w:val="28"/>
          <w:szCs w:val="28"/>
        </w:rPr>
      </w:pPr>
      <w:r w:rsidRPr="0068177C">
        <w:rPr>
          <w:color w:val="auto"/>
          <w:sz w:val="28"/>
          <w:szCs w:val="28"/>
        </w:rPr>
        <w:t>е) документы представлены после прекращения их приема;</w:t>
      </w:r>
    </w:p>
    <w:p w:rsidR="00E05730" w:rsidRPr="0068177C" w:rsidRDefault="00E05730" w:rsidP="00E22F40">
      <w:pPr>
        <w:pStyle w:val="Default"/>
        <w:ind w:firstLine="709"/>
        <w:jc w:val="both"/>
        <w:rPr>
          <w:color w:val="auto"/>
          <w:sz w:val="28"/>
          <w:szCs w:val="28"/>
        </w:rPr>
      </w:pPr>
      <w:r w:rsidRPr="0068177C">
        <w:rPr>
          <w:color w:val="auto"/>
          <w:sz w:val="28"/>
          <w:szCs w:val="28"/>
        </w:rPr>
        <w:t>ж) субъект малого или среднего предпринимательства либо общественная организация не признан(-а) победителем конкурса;</w:t>
      </w:r>
    </w:p>
    <w:p w:rsidR="00E05730" w:rsidRPr="0068177C" w:rsidRDefault="00E05730" w:rsidP="00E22F40">
      <w:pPr>
        <w:pStyle w:val="Default"/>
        <w:ind w:firstLine="709"/>
        <w:jc w:val="both"/>
        <w:rPr>
          <w:color w:val="auto"/>
          <w:sz w:val="28"/>
          <w:szCs w:val="28"/>
        </w:rPr>
      </w:pPr>
      <w:r w:rsidRPr="0068177C">
        <w:rPr>
          <w:color w:val="auto"/>
          <w:sz w:val="28"/>
          <w:szCs w:val="28"/>
        </w:rPr>
        <w:t>з) наличие письменного обращения субъекта малого и среднего предпринимательства с просьбой о снятии с рассмотрения заявления на получение финансовой поддержки.</w:t>
      </w:r>
    </w:p>
    <w:p w:rsidR="00E05730" w:rsidRPr="0068177C" w:rsidRDefault="00E05730" w:rsidP="00E22F40">
      <w:pPr>
        <w:pStyle w:val="Default"/>
        <w:ind w:firstLine="709"/>
        <w:jc w:val="both"/>
        <w:rPr>
          <w:color w:val="auto"/>
          <w:sz w:val="28"/>
          <w:szCs w:val="28"/>
        </w:rPr>
      </w:pPr>
      <w:r w:rsidRPr="0068177C">
        <w:rPr>
          <w:color w:val="auto"/>
          <w:sz w:val="28"/>
          <w:szCs w:val="28"/>
        </w:rPr>
        <w:t>8.2.10. В случае обнаружения комиссией фактов ненадлежащего оформления субъектами малого или среднего предпринимательства представленных документов (не соблюдены их типовые формы, утвержденные Администрацией;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не соблюдены требования к заверению копий документов) комиссией принимается решение об откладывании рассмотрения документов таких субъектов малого или среднего предпринимательства.</w:t>
      </w:r>
    </w:p>
    <w:p w:rsidR="00E05730" w:rsidRPr="0068177C" w:rsidRDefault="00E05730" w:rsidP="00E22F40">
      <w:pPr>
        <w:pStyle w:val="Default"/>
        <w:ind w:firstLine="709"/>
        <w:jc w:val="both"/>
        <w:rPr>
          <w:color w:val="auto"/>
          <w:sz w:val="28"/>
          <w:szCs w:val="28"/>
        </w:rPr>
      </w:pPr>
      <w:r w:rsidRPr="0068177C">
        <w:rPr>
          <w:color w:val="auto"/>
          <w:sz w:val="28"/>
          <w:szCs w:val="28"/>
        </w:rPr>
        <w:t>В случае принятия комиссией решения об откладывании рассмотрения документов субъектов малого или среднего предпринимательства по причине ненадлежащего оформления этих документов субъекты малого и среднего предпринимательства вправе в течение 10 рабочих дней с момента размещения на официальном сайте Администрации (</w:t>
      </w:r>
      <w:r w:rsidRPr="0068177C">
        <w:rPr>
          <w:color w:val="auto"/>
          <w:sz w:val="28"/>
          <w:szCs w:val="28"/>
          <w:lang w:val="en-US"/>
        </w:rPr>
        <w:t>www</w:t>
      </w:r>
      <w:r w:rsidRPr="0068177C">
        <w:rPr>
          <w:color w:val="auto"/>
          <w:sz w:val="28"/>
          <w:szCs w:val="28"/>
        </w:rPr>
        <w:t>.blagoveshensk.bashkortostan.ru) информации о принятом комиссией решении повторно представить документы, устранив причины, послужившие основанием для принятия решения об откладывании рассмотрения документов. В этом случае субъекты малого и среднего предпринимательства повторно представляют в порядке, установленном пунктом 8.2.2 настоящего Порядка, перечень документов с сопроводительным письмом, которые приобщаются к ранее рассмотренному пакету документов на получение финансовой поддержки и повторно рассматриваются на ближайшем заседании комиссии. В противном случае по истечении срока, указанного в абзаце втором настоящего пункта, на ближайшем заседании комиссии принимается решение об отказе в предоставлении финансовой поддержки в соответствии с подпунктом "г" пункта 8.2.9 настоящего Порядка.</w:t>
      </w:r>
    </w:p>
    <w:p w:rsidR="00E05730" w:rsidRPr="0068177C" w:rsidRDefault="00E05730" w:rsidP="00E22F40">
      <w:pPr>
        <w:pStyle w:val="Default"/>
        <w:ind w:firstLine="709"/>
        <w:jc w:val="both"/>
        <w:rPr>
          <w:color w:val="auto"/>
          <w:sz w:val="28"/>
          <w:szCs w:val="28"/>
        </w:rPr>
      </w:pPr>
      <w:r w:rsidRPr="0068177C">
        <w:rPr>
          <w:color w:val="auto"/>
          <w:sz w:val="28"/>
          <w:szCs w:val="28"/>
        </w:rPr>
        <w:t>В случае принятия комиссией решения об откладывании рассмотрения документов субъектов малого или среднего предпринимательства по причине ненадлежащего оформления этих документов в течение срока, установленного пунктом 8.2.7 настоящего Порядка, приостанавливается со дня принятия комиссией такого решения до получения документов, повторно представленных субъектами малого или среднего предпринимательства либо до истечения срока, установленного в абзаце втором настоящего пункта.</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8.2.11. В случае принятия комиссией решения об отказе в предоставлении финансовой поддержки в соответствии с подпунктами "а", "г" пункта 8.2.9 настоящего Порядка субъекты малого и среднего предпринимательства вправе повторно подать документы на оказание финансовой поддержки в течение срока приема документов, устранив причины отказа. </w:t>
      </w:r>
    </w:p>
    <w:p w:rsidR="00E05730" w:rsidRPr="0068177C" w:rsidRDefault="00E05730" w:rsidP="00E22F40">
      <w:pPr>
        <w:autoSpaceDE w:val="0"/>
        <w:autoSpaceDN w:val="0"/>
        <w:adjustRightInd w:val="0"/>
        <w:ind w:firstLine="709"/>
        <w:jc w:val="both"/>
        <w:rPr>
          <w:sz w:val="28"/>
          <w:szCs w:val="28"/>
          <w:lang w:eastAsia="en-US"/>
        </w:rPr>
      </w:pPr>
      <w:r w:rsidRPr="0068177C">
        <w:rPr>
          <w:sz w:val="28"/>
          <w:szCs w:val="28"/>
          <w:lang w:eastAsia="en-US"/>
        </w:rPr>
        <w:t>8.2.12. В течение 10 календарных дней со дня принятия решения о предоставлении финансовой поддержки Администрация готовит и подписывает проекты договоров предоставлении субсидии в двух экземплярах, в которых указываются размер суммы субсидирования, цель, порядок, условия и сроки перечисления субсидии, порядок возврата субсидии в соответствии с пунктом 8.2.17, а также согласие получателя на осуществление Администрацией, органами муниципального финансового контроля проверок соблюдения получателем субсидий, условий и порядка их предоставления, после чего направляет их получателю поддержки для заключения.</w:t>
      </w:r>
    </w:p>
    <w:p w:rsidR="00E05730" w:rsidRPr="0068177C" w:rsidRDefault="00E05730" w:rsidP="00E22F40">
      <w:pPr>
        <w:autoSpaceDE w:val="0"/>
        <w:autoSpaceDN w:val="0"/>
        <w:adjustRightInd w:val="0"/>
        <w:ind w:firstLine="709"/>
        <w:jc w:val="both"/>
        <w:rPr>
          <w:sz w:val="28"/>
          <w:szCs w:val="28"/>
          <w:lang w:eastAsia="en-US"/>
        </w:rPr>
      </w:pPr>
      <w:r w:rsidRPr="0068177C">
        <w:rPr>
          <w:sz w:val="28"/>
          <w:szCs w:val="28"/>
          <w:lang w:eastAsia="en-US"/>
        </w:rPr>
        <w:t>После подписания получателем финансовой поддержки договора о предоставлении субсидии один экземпляр возвращается в Администрацию.</w:t>
      </w:r>
    </w:p>
    <w:p w:rsidR="00E05730" w:rsidRPr="0068177C" w:rsidRDefault="00E05730" w:rsidP="00E22F40">
      <w:pPr>
        <w:autoSpaceDE w:val="0"/>
        <w:autoSpaceDN w:val="0"/>
        <w:adjustRightInd w:val="0"/>
        <w:ind w:firstLine="709"/>
        <w:jc w:val="both"/>
        <w:rPr>
          <w:sz w:val="28"/>
          <w:szCs w:val="28"/>
          <w:lang w:eastAsia="en-US"/>
        </w:rPr>
      </w:pPr>
      <w:r w:rsidRPr="0068177C">
        <w:rPr>
          <w:sz w:val="28"/>
          <w:szCs w:val="28"/>
          <w:lang w:eastAsia="en-US"/>
        </w:rPr>
        <w:t>Если получатель финансовой поддержки в течение 10 рабочих дней не подпишет данный договор, то он теряет право на получение субсидии. Такая субсидия перераспределяется между субъектами малого и среднего предпринимательства, подавшими заявки и выполнившими условия предоставления субсидии.</w:t>
      </w:r>
    </w:p>
    <w:p w:rsidR="00E05730" w:rsidRPr="0068177C" w:rsidRDefault="00E05730" w:rsidP="00E22F40">
      <w:pPr>
        <w:autoSpaceDE w:val="0"/>
        <w:autoSpaceDN w:val="0"/>
        <w:adjustRightInd w:val="0"/>
        <w:ind w:firstLine="709"/>
        <w:jc w:val="both"/>
        <w:rPr>
          <w:sz w:val="28"/>
          <w:szCs w:val="28"/>
          <w:lang w:eastAsia="en-US"/>
        </w:rPr>
      </w:pPr>
      <w:r w:rsidRPr="0068177C">
        <w:rPr>
          <w:sz w:val="28"/>
          <w:szCs w:val="28"/>
          <w:lang w:eastAsia="en-US"/>
        </w:rPr>
        <w:t xml:space="preserve">8.2.13. Перечисление субсидии получателям субсидии - юридическим лицам при предоставлении субсидии из бюджета </w:t>
      </w:r>
      <w:r w:rsidRPr="0068177C">
        <w:rPr>
          <w:sz w:val="28"/>
          <w:szCs w:val="28"/>
        </w:rPr>
        <w:t xml:space="preserve">муниципального района Благовещенский район Республики Башкортостан, </w:t>
      </w:r>
      <w:r w:rsidRPr="0068177C">
        <w:rPr>
          <w:sz w:val="28"/>
          <w:szCs w:val="28"/>
          <w:lang w:eastAsia="en-US"/>
        </w:rPr>
        <w:t>источником финансового обеспечения которых являются субсидии, предоставляемые из федерального бюджета, в целях финансового обеспечения части планируемых затрат осуществляется на счета, открытые Управлением Федерального казначейства по Республике Башкортостан в учреждениях Центрального банка Российской Федерации для учета денежных средств организаций, не являющихся участниками бюджетного процесса, с отражением операций на соответствующих лицевых счетах, открываемых юридическим лицам - получателям указанных субсидий в Управлении Федерального казначейства по Республике Башкортостан</w:t>
      </w:r>
    </w:p>
    <w:p w:rsidR="00E05730" w:rsidRPr="0068177C" w:rsidRDefault="00E05730" w:rsidP="00E22F40">
      <w:pPr>
        <w:autoSpaceDE w:val="0"/>
        <w:autoSpaceDN w:val="0"/>
        <w:adjustRightInd w:val="0"/>
        <w:ind w:firstLine="709"/>
        <w:jc w:val="both"/>
        <w:rPr>
          <w:sz w:val="28"/>
          <w:szCs w:val="28"/>
          <w:lang w:eastAsia="en-US"/>
        </w:rPr>
      </w:pPr>
      <w:r w:rsidRPr="0068177C">
        <w:rPr>
          <w:sz w:val="28"/>
          <w:szCs w:val="28"/>
        </w:rPr>
        <w:t xml:space="preserve">8.2.14. </w:t>
      </w:r>
      <w:r w:rsidRPr="0068177C">
        <w:rPr>
          <w:sz w:val="28"/>
          <w:szCs w:val="28"/>
          <w:lang w:eastAsia="en-US"/>
        </w:rPr>
        <w:t>Предоставление субсидии осуществляется в соответствии со сводной бюджетной росписью, в пределах лимитов бюджетных обязательств.</w:t>
      </w:r>
    </w:p>
    <w:p w:rsidR="00E05730" w:rsidRPr="0068177C" w:rsidRDefault="00E05730" w:rsidP="00E22F40">
      <w:pPr>
        <w:autoSpaceDE w:val="0"/>
        <w:autoSpaceDN w:val="0"/>
        <w:adjustRightInd w:val="0"/>
        <w:ind w:firstLine="709"/>
        <w:jc w:val="both"/>
        <w:rPr>
          <w:sz w:val="28"/>
          <w:szCs w:val="28"/>
          <w:lang w:eastAsia="en-US"/>
        </w:rPr>
      </w:pPr>
      <w:r w:rsidRPr="0068177C">
        <w:rPr>
          <w:sz w:val="28"/>
          <w:szCs w:val="28"/>
          <w:lang w:eastAsia="en-US"/>
        </w:rPr>
        <w:t>Перечисление субсидии осуществляется на основании договора о субсидировании (далее - договор о субсидировании), который заключается в соответствии с типовой формой, установленной финансовым органом Администрации. Перечисление субсидии осуществляется с лицевого счета Администрации на счет получателя субсидии в течение 10 рабочих дней с момента заключения указанного договора при наличии соответствующих средств бюджета на лицевом счете Администрации.</w:t>
      </w:r>
    </w:p>
    <w:p w:rsidR="00E05730" w:rsidRPr="0068177C" w:rsidRDefault="00E05730" w:rsidP="00E22F40">
      <w:pPr>
        <w:suppressAutoHyphens/>
        <w:ind w:firstLine="709"/>
        <w:jc w:val="both"/>
        <w:rPr>
          <w:sz w:val="28"/>
          <w:szCs w:val="28"/>
        </w:rPr>
      </w:pPr>
      <w:r w:rsidRPr="0068177C">
        <w:rPr>
          <w:sz w:val="28"/>
          <w:szCs w:val="28"/>
        </w:rPr>
        <w:t xml:space="preserve">8.2.15. В договоре о предоставлении субсидии Администрацией устанавливаются: </w:t>
      </w:r>
    </w:p>
    <w:p w:rsidR="00E05730" w:rsidRPr="0068177C" w:rsidRDefault="00E05730" w:rsidP="00E22F40">
      <w:pPr>
        <w:suppressAutoHyphens/>
        <w:ind w:firstLine="709"/>
        <w:jc w:val="both"/>
        <w:rPr>
          <w:sz w:val="28"/>
          <w:szCs w:val="28"/>
        </w:rPr>
      </w:pPr>
      <w:r w:rsidRPr="0068177C">
        <w:rPr>
          <w:sz w:val="28"/>
          <w:szCs w:val="28"/>
        </w:rPr>
        <w:t xml:space="preserve">а) плановые показатели результативности; </w:t>
      </w:r>
    </w:p>
    <w:p w:rsidR="00E05730" w:rsidRPr="0068177C" w:rsidRDefault="00E05730" w:rsidP="00E22F40">
      <w:pPr>
        <w:suppressAutoHyphens/>
        <w:ind w:firstLine="709"/>
        <w:jc w:val="both"/>
        <w:rPr>
          <w:sz w:val="28"/>
          <w:szCs w:val="28"/>
        </w:rPr>
      </w:pPr>
      <w:r w:rsidRPr="0068177C">
        <w:rPr>
          <w:sz w:val="28"/>
          <w:szCs w:val="28"/>
        </w:rPr>
        <w:t xml:space="preserve">б) порядок, сроки и формы представления получателем субсидии отчетности; </w:t>
      </w:r>
    </w:p>
    <w:p w:rsidR="00E05730" w:rsidRPr="0068177C" w:rsidRDefault="00E05730" w:rsidP="00E22F40">
      <w:pPr>
        <w:suppressAutoHyphens/>
        <w:ind w:firstLine="709"/>
        <w:jc w:val="both"/>
        <w:rPr>
          <w:sz w:val="28"/>
          <w:szCs w:val="28"/>
        </w:rPr>
      </w:pPr>
      <w:r w:rsidRPr="0068177C">
        <w:rPr>
          <w:sz w:val="28"/>
          <w:szCs w:val="28"/>
        </w:rPr>
        <w:t>в)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Администрацией решения о наличии потребности в указанных средствах по согласованию с финансовым управлением администрации</w:t>
      </w:r>
      <w:r>
        <w:rPr>
          <w:sz w:val="28"/>
          <w:szCs w:val="28"/>
        </w:rPr>
        <w:t xml:space="preserve"> </w:t>
      </w:r>
      <w:r w:rsidRPr="0068177C">
        <w:rPr>
          <w:sz w:val="28"/>
          <w:szCs w:val="28"/>
          <w:lang w:eastAsia="en-US"/>
        </w:rPr>
        <w:t>муниципального</w:t>
      </w:r>
      <w:r>
        <w:rPr>
          <w:sz w:val="28"/>
          <w:szCs w:val="28"/>
          <w:lang w:eastAsia="en-US"/>
        </w:rPr>
        <w:t xml:space="preserve"> </w:t>
      </w:r>
      <w:r w:rsidRPr="0068177C">
        <w:rPr>
          <w:sz w:val="28"/>
          <w:szCs w:val="28"/>
          <w:lang w:eastAsia="en-US"/>
        </w:rPr>
        <w:t xml:space="preserve">района Благовещенский район </w:t>
      </w:r>
      <w:r w:rsidRPr="0068177C">
        <w:rPr>
          <w:sz w:val="28"/>
          <w:szCs w:val="28"/>
        </w:rPr>
        <w:t>Республики Башкортостан в части средств бюджета</w:t>
      </w:r>
      <w:r w:rsidRPr="0068177C">
        <w:rPr>
          <w:sz w:val="28"/>
          <w:szCs w:val="28"/>
          <w:lang w:eastAsia="en-US"/>
        </w:rPr>
        <w:t xml:space="preserve"> муниципального</w:t>
      </w:r>
      <w:r>
        <w:rPr>
          <w:sz w:val="28"/>
          <w:szCs w:val="28"/>
          <w:lang w:eastAsia="en-US"/>
        </w:rPr>
        <w:t xml:space="preserve"> </w:t>
      </w:r>
      <w:r w:rsidRPr="0068177C">
        <w:rPr>
          <w:sz w:val="28"/>
          <w:szCs w:val="28"/>
          <w:lang w:eastAsia="en-US"/>
        </w:rPr>
        <w:t xml:space="preserve">района Благовещенский район </w:t>
      </w:r>
      <w:r w:rsidRPr="0068177C">
        <w:rPr>
          <w:sz w:val="28"/>
          <w:szCs w:val="28"/>
        </w:rPr>
        <w:t xml:space="preserve">Республики Башкортостан и с </w:t>
      </w:r>
      <w:r w:rsidRPr="0068177C">
        <w:rPr>
          <w:sz w:val="28"/>
          <w:szCs w:val="28"/>
          <w:shd w:val="clear" w:color="auto" w:fill="FFFFFF"/>
        </w:rPr>
        <w:t xml:space="preserve">Государственным комитетом Республики Башкортостан по предпринимательству и туризму в части </w:t>
      </w:r>
      <w:r w:rsidRPr="0068177C">
        <w:rPr>
          <w:sz w:val="28"/>
          <w:szCs w:val="28"/>
        </w:rPr>
        <w:t>средств республиканского и (или) федерального бюджета, полученных на условиях софинансирования мероприятий муниципальной программы;</w:t>
      </w:r>
    </w:p>
    <w:p w:rsidR="00E05730" w:rsidRPr="0068177C" w:rsidRDefault="00E05730" w:rsidP="00E22F40">
      <w:pPr>
        <w:suppressAutoHyphens/>
        <w:ind w:firstLine="709"/>
        <w:jc w:val="both"/>
        <w:rPr>
          <w:sz w:val="28"/>
          <w:szCs w:val="28"/>
        </w:rPr>
      </w:pPr>
      <w:r w:rsidRPr="00E17813">
        <w:rPr>
          <w:sz w:val="28"/>
          <w:szCs w:val="28"/>
        </w:rPr>
        <w:t>г) порядок возврата в текущем финансовом году получателем субсидии остатков субсидии, не использованных в отчетном финансовом году;</w:t>
      </w:r>
    </w:p>
    <w:p w:rsidR="00E05730" w:rsidRPr="0068177C" w:rsidRDefault="00E05730" w:rsidP="00E22F40">
      <w:pPr>
        <w:suppressAutoHyphens/>
        <w:ind w:firstLine="709"/>
        <w:jc w:val="both"/>
        <w:rPr>
          <w:sz w:val="28"/>
          <w:szCs w:val="28"/>
        </w:rPr>
      </w:pPr>
      <w:r w:rsidRPr="0068177C">
        <w:rPr>
          <w:sz w:val="28"/>
          <w:szCs w:val="28"/>
        </w:rPr>
        <w:t xml:space="preserve">д) требование о предоставлении в </w:t>
      </w:r>
      <w:r w:rsidRPr="0068177C">
        <w:rPr>
          <w:sz w:val="28"/>
          <w:szCs w:val="28"/>
          <w:shd w:val="clear" w:color="auto" w:fill="FFFFFF"/>
          <w:lang w:eastAsia="en-US"/>
        </w:rPr>
        <w:t xml:space="preserve">Администрацию </w:t>
      </w:r>
      <w:r w:rsidRPr="0068177C">
        <w:rPr>
          <w:sz w:val="28"/>
          <w:szCs w:val="28"/>
        </w:rPr>
        <w:t>отчета о</w:t>
      </w:r>
      <w:r>
        <w:rPr>
          <w:sz w:val="28"/>
          <w:szCs w:val="28"/>
        </w:rPr>
        <w:t>б эффективности деятельности</w:t>
      </w:r>
      <w:r w:rsidRPr="0068177C">
        <w:rPr>
          <w:sz w:val="28"/>
          <w:szCs w:val="28"/>
        </w:rPr>
        <w:t xml:space="preserve"> по форме, утвержденной приказом </w:t>
      </w:r>
      <w:r>
        <w:rPr>
          <w:sz w:val="28"/>
          <w:szCs w:val="28"/>
        </w:rPr>
        <w:t>по</w:t>
      </w:r>
      <w:r w:rsidRPr="0068177C">
        <w:rPr>
          <w:sz w:val="28"/>
          <w:szCs w:val="28"/>
        </w:rPr>
        <w:t xml:space="preserve"> форме договора, в срок не позднее </w:t>
      </w:r>
      <w:r>
        <w:rPr>
          <w:sz w:val="28"/>
          <w:szCs w:val="28"/>
        </w:rPr>
        <w:t>01</w:t>
      </w:r>
      <w:r w:rsidRPr="0068177C">
        <w:rPr>
          <w:sz w:val="28"/>
          <w:szCs w:val="28"/>
        </w:rPr>
        <w:t xml:space="preserve"> апреля года, следующего за годом предоставления субсидии;</w:t>
      </w:r>
    </w:p>
    <w:p w:rsidR="00E05730" w:rsidRPr="0068177C" w:rsidRDefault="00E05730" w:rsidP="009C656E">
      <w:pPr>
        <w:suppressAutoHyphens/>
        <w:ind w:firstLine="709"/>
        <w:jc w:val="both"/>
        <w:rPr>
          <w:sz w:val="28"/>
          <w:szCs w:val="28"/>
        </w:rPr>
      </w:pPr>
      <w:r w:rsidRPr="0068177C">
        <w:rPr>
          <w:sz w:val="28"/>
          <w:szCs w:val="28"/>
        </w:rPr>
        <w:t>е) порядок возврата субсидии в случае недостижения показателей результативности</w:t>
      </w:r>
      <w:r>
        <w:rPr>
          <w:sz w:val="28"/>
          <w:szCs w:val="28"/>
        </w:rPr>
        <w:t xml:space="preserve">. </w:t>
      </w:r>
    </w:p>
    <w:p w:rsidR="00E05730" w:rsidRPr="0068177C" w:rsidRDefault="00E05730" w:rsidP="00E22F40">
      <w:pPr>
        <w:suppressAutoHyphens/>
        <w:ind w:firstLine="709"/>
        <w:jc w:val="both"/>
        <w:rPr>
          <w:sz w:val="28"/>
          <w:szCs w:val="28"/>
        </w:rPr>
      </w:pPr>
      <w:r w:rsidRPr="0068177C">
        <w:rPr>
          <w:sz w:val="28"/>
          <w:szCs w:val="28"/>
        </w:rPr>
        <w:t>Юридическим лицам - получателям субсидий на финансовое обеспечение затрат запрещено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E05730" w:rsidRPr="0068177C" w:rsidRDefault="00E05730" w:rsidP="00E22F40">
      <w:pPr>
        <w:suppressAutoHyphens/>
        <w:ind w:firstLine="709"/>
        <w:jc w:val="both"/>
        <w:rPr>
          <w:sz w:val="28"/>
          <w:szCs w:val="28"/>
        </w:rPr>
      </w:pPr>
      <w:r w:rsidRPr="0068177C">
        <w:rPr>
          <w:sz w:val="28"/>
          <w:szCs w:val="28"/>
        </w:rPr>
        <w:t>Получатель субсидии несет ответственность за соблюдение требований и условий ее предоставления, достижение установленных договором о предоставлении субсидии плановых показателей результативности, а также за достоверность представленных в Администрацию отчетов.</w:t>
      </w:r>
    </w:p>
    <w:p w:rsidR="00E05730" w:rsidRPr="0068177C" w:rsidRDefault="00E05730" w:rsidP="00E22F40">
      <w:pPr>
        <w:suppressAutoHyphens/>
        <w:ind w:firstLine="709"/>
        <w:jc w:val="both"/>
        <w:rPr>
          <w:sz w:val="28"/>
          <w:szCs w:val="28"/>
        </w:rPr>
      </w:pPr>
      <w:r w:rsidRPr="005A5474">
        <w:rPr>
          <w:sz w:val="28"/>
          <w:szCs w:val="28"/>
        </w:rPr>
        <w:t>Администрация и органы муниципального финансового контроля осуществляют обязательную проверку соблюдения условий, целей и порядка предоставления субсидии ее получателям.</w:t>
      </w:r>
    </w:p>
    <w:p w:rsidR="00E05730" w:rsidRPr="0068177C" w:rsidRDefault="00E05730" w:rsidP="00E22F40">
      <w:pPr>
        <w:suppressAutoHyphens/>
        <w:ind w:firstLine="709"/>
        <w:jc w:val="both"/>
        <w:rPr>
          <w:sz w:val="28"/>
          <w:szCs w:val="28"/>
        </w:rPr>
      </w:pPr>
      <w:r w:rsidRPr="0068177C">
        <w:rPr>
          <w:sz w:val="28"/>
          <w:szCs w:val="28"/>
        </w:rPr>
        <w:t>Контроль за правильным исчислением и выплатой субсидий, целевым использованием бюджетных средств осуществляет Администрация.</w:t>
      </w:r>
    </w:p>
    <w:p w:rsidR="00E05730" w:rsidRPr="0068177C" w:rsidRDefault="00E05730" w:rsidP="00E22F40">
      <w:pPr>
        <w:suppressAutoHyphens/>
        <w:ind w:firstLine="709"/>
        <w:jc w:val="both"/>
        <w:rPr>
          <w:sz w:val="28"/>
          <w:szCs w:val="28"/>
        </w:rPr>
      </w:pPr>
      <w:r w:rsidRPr="0068177C">
        <w:rPr>
          <w:sz w:val="28"/>
          <w:szCs w:val="28"/>
        </w:rPr>
        <w:t>8.2.16. Субъекты малого и среднего предпринимательства представляют в Администрацию отчеты по формам, установленным Администрацией в договоре о предоставлении субсидии:</w:t>
      </w:r>
    </w:p>
    <w:p w:rsidR="00E05730" w:rsidRPr="0068177C" w:rsidRDefault="00E05730" w:rsidP="00E22F40">
      <w:pPr>
        <w:suppressAutoHyphens/>
        <w:ind w:firstLine="709"/>
        <w:jc w:val="both"/>
        <w:rPr>
          <w:sz w:val="28"/>
          <w:szCs w:val="28"/>
        </w:rPr>
      </w:pPr>
      <w:r w:rsidRPr="0068177C">
        <w:rPr>
          <w:sz w:val="28"/>
          <w:szCs w:val="28"/>
        </w:rPr>
        <w:t>а) ежеквартальный отчет о фактическом использовании полученных бюджетных средств не позднее 10-го числа месяца, следующего за отчетным периодом в течение одного года с момента поступления бюджетных средств на расчетный счет получателя;</w:t>
      </w:r>
    </w:p>
    <w:p w:rsidR="00E05730" w:rsidRPr="0068177C" w:rsidRDefault="00E05730" w:rsidP="00E22F40">
      <w:pPr>
        <w:autoSpaceDE w:val="0"/>
        <w:autoSpaceDN w:val="0"/>
        <w:adjustRightInd w:val="0"/>
        <w:ind w:firstLine="709"/>
        <w:jc w:val="both"/>
        <w:rPr>
          <w:sz w:val="28"/>
          <w:szCs w:val="28"/>
          <w:lang w:eastAsia="en-US"/>
        </w:rPr>
      </w:pPr>
      <w:r w:rsidRPr="0068177C">
        <w:rPr>
          <w:sz w:val="28"/>
          <w:szCs w:val="28"/>
        </w:rPr>
        <w:t xml:space="preserve">б) отчет об эффективности деятельности по итогам года не позднее </w:t>
      </w:r>
      <w:r>
        <w:rPr>
          <w:sz w:val="28"/>
          <w:szCs w:val="28"/>
        </w:rPr>
        <w:t>01</w:t>
      </w:r>
      <w:r w:rsidRPr="0068177C">
        <w:rPr>
          <w:sz w:val="28"/>
          <w:szCs w:val="28"/>
        </w:rPr>
        <w:t xml:space="preserve"> апреля года, </w:t>
      </w:r>
      <w:r w:rsidRPr="00A41903">
        <w:rPr>
          <w:sz w:val="28"/>
          <w:szCs w:val="28"/>
        </w:rPr>
        <w:t>следующего за отчетным.</w:t>
      </w:r>
    </w:p>
    <w:p w:rsidR="00E05730" w:rsidRPr="0068177C" w:rsidRDefault="00E05730" w:rsidP="00E22F40">
      <w:pPr>
        <w:suppressAutoHyphens/>
        <w:ind w:firstLine="709"/>
        <w:jc w:val="both"/>
        <w:rPr>
          <w:sz w:val="28"/>
          <w:szCs w:val="28"/>
        </w:rPr>
      </w:pPr>
      <w:r w:rsidRPr="0068177C">
        <w:rPr>
          <w:sz w:val="28"/>
          <w:szCs w:val="28"/>
        </w:rPr>
        <w:t>8.2.17. Возврат субсидии в случаях нарушения условий ее предоставления, недостижения показателей, указанных в подпункте "а" пункта 8.2.15 настоящего Порядка, осуществляется в следующем порядке:</w:t>
      </w:r>
    </w:p>
    <w:p w:rsidR="00E05730" w:rsidRPr="0068177C" w:rsidRDefault="00E05730" w:rsidP="00E22F40">
      <w:pPr>
        <w:suppressAutoHyphens/>
        <w:ind w:firstLine="709"/>
        <w:jc w:val="both"/>
        <w:rPr>
          <w:sz w:val="28"/>
          <w:szCs w:val="28"/>
        </w:rPr>
      </w:pPr>
      <w:r w:rsidRPr="0068177C">
        <w:rPr>
          <w:sz w:val="28"/>
          <w:szCs w:val="28"/>
        </w:rPr>
        <w:t>- в течение 7 рабочих дней со дня принятия решения Администрации о необходимости возврата выделенных бюджетных средств получателю субсидии направляется соответствующее письменное уведомление;</w:t>
      </w:r>
    </w:p>
    <w:p w:rsidR="00E05730" w:rsidRPr="0068177C" w:rsidRDefault="00E05730" w:rsidP="00E22F40">
      <w:pPr>
        <w:suppressAutoHyphens/>
        <w:ind w:firstLine="709"/>
        <w:jc w:val="both"/>
        <w:rPr>
          <w:sz w:val="28"/>
          <w:szCs w:val="28"/>
        </w:rPr>
      </w:pPr>
      <w:r w:rsidRPr="0068177C">
        <w:rPr>
          <w:sz w:val="28"/>
          <w:szCs w:val="28"/>
        </w:rPr>
        <w:t>- получатель субсидии в течение 20 рабочих дней со дня получения такого письменного уведомления обязан перечислить на лицевой счет Администрации указанную сумму денежных средств;</w:t>
      </w:r>
    </w:p>
    <w:p w:rsidR="00E05730" w:rsidRPr="0068177C" w:rsidRDefault="00E05730" w:rsidP="00E22F40">
      <w:pPr>
        <w:suppressAutoHyphens/>
        <w:ind w:firstLine="709"/>
        <w:jc w:val="both"/>
        <w:rPr>
          <w:sz w:val="28"/>
          <w:szCs w:val="28"/>
        </w:rPr>
      </w:pPr>
      <w:r w:rsidRPr="0068177C">
        <w:rPr>
          <w:sz w:val="28"/>
          <w:szCs w:val="28"/>
        </w:rPr>
        <w:t>-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lang w:eastAsia="en-US"/>
        </w:rPr>
        <w:t>8.2.18.</w:t>
      </w:r>
      <w:r w:rsidRPr="0068177C">
        <w:rPr>
          <w:rFonts w:ascii="Times New Roman" w:hAnsi="Times New Roman" w:cs="Times New Roman"/>
          <w:sz w:val="28"/>
          <w:szCs w:val="28"/>
        </w:rPr>
        <w:t xml:space="preserve"> Показателями результативности использования субсидий является степень исполнения обязательств, предусмотренных в договоре о предоставлении субсидии.</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Оценка эффективности использования субсидий осуществляется путем сравнения установленных значений показателей результативности использования субсидий и значений показателей результативности использования субсидий, фактически достигнутых по итогам планового периода.</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 xml:space="preserve">В случае, если субъектом малого или среднего предпринимательства по истечении обязательного срока выполнения плановых показателей результативности предоставления субсидии допущены нарушения обязательств, предусмотренных договором о предоставлении субсидии в соответствии с подпунктом "а" пункта 8.2.15 настоящего Порядка, объем средств, подлежащий возврату в бюджет </w:t>
      </w:r>
      <w:r w:rsidRPr="0068177C">
        <w:rPr>
          <w:rFonts w:ascii="Times New Roman" w:hAnsi="Times New Roman" w:cs="Times New Roman"/>
          <w:sz w:val="28"/>
          <w:szCs w:val="28"/>
          <w:lang w:eastAsia="en-US"/>
        </w:rPr>
        <w:t xml:space="preserve">муниципального района Благовещенский район </w:t>
      </w:r>
      <w:r w:rsidRPr="0068177C">
        <w:rPr>
          <w:rFonts w:ascii="Times New Roman" w:hAnsi="Times New Roman" w:cs="Times New Roman"/>
          <w:sz w:val="28"/>
          <w:szCs w:val="28"/>
        </w:rPr>
        <w:t>Республики Башкортостан (V возврата), рассчитывается по формуле:</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Vвозврата = (Vсубсидии x k x m / n) x 0,01, где:</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Vсубсидии - размер субсидии, предоставленной бюджету муниципального образования в отчетном финансовом году;</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n - общее количество показателей результативности использования субсидии;</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k - коэффициент возврата субсидии.</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 xml:space="preserve">При расчете объема средств, подлежащих возврату в бюджет </w:t>
      </w:r>
      <w:r w:rsidRPr="0068177C">
        <w:rPr>
          <w:rFonts w:ascii="Times New Roman" w:hAnsi="Times New Roman" w:cs="Times New Roman"/>
          <w:sz w:val="28"/>
          <w:szCs w:val="28"/>
          <w:lang w:eastAsia="en-US"/>
        </w:rPr>
        <w:t xml:space="preserve">муниципального района Благовещенский район </w:t>
      </w:r>
      <w:r w:rsidRPr="0068177C">
        <w:rPr>
          <w:rFonts w:ascii="Times New Roman" w:hAnsi="Times New Roman" w:cs="Times New Roman"/>
          <w:sz w:val="28"/>
          <w:szCs w:val="28"/>
        </w:rPr>
        <w:t>Республики Башкортостан, в размере субсидии, предоставленной субъекту малого или среднего предпринимательства в отчетном финансовом году (V субсидии), не учитывается размер остатка субсидии, не использованного по состоянию на 1 января текущего финансового года.</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Коэффициент возврата субсидии (k) рассчитывается по формуле:</w:t>
      </w:r>
    </w:p>
    <w:p w:rsidR="00E05730" w:rsidRPr="0068177C" w:rsidRDefault="00E05730" w:rsidP="00E22F40">
      <w:pPr>
        <w:pStyle w:val="ConsPlusNormal"/>
        <w:ind w:firstLine="709"/>
        <w:jc w:val="both"/>
        <w:rPr>
          <w:rFonts w:ascii="Times New Roman" w:hAnsi="Times New Roman" w:cs="Times New Roman"/>
          <w:sz w:val="28"/>
          <w:szCs w:val="28"/>
          <w:lang w:val="en-US"/>
        </w:rPr>
      </w:pPr>
      <w:r w:rsidRPr="0068177C">
        <w:rPr>
          <w:rFonts w:ascii="Times New Roman" w:hAnsi="Times New Roman" w:cs="Times New Roman"/>
          <w:sz w:val="28"/>
          <w:szCs w:val="28"/>
          <w:lang w:val="en-US"/>
        </w:rPr>
        <w:t xml:space="preserve">k = SUM Di / m, </w:t>
      </w:r>
      <w:r w:rsidRPr="0068177C">
        <w:rPr>
          <w:rFonts w:ascii="Times New Roman" w:hAnsi="Times New Roman" w:cs="Times New Roman"/>
          <w:sz w:val="28"/>
          <w:szCs w:val="28"/>
        </w:rPr>
        <w:t>где</w:t>
      </w:r>
      <w:r w:rsidRPr="0068177C">
        <w:rPr>
          <w:rFonts w:ascii="Times New Roman" w:hAnsi="Times New Roman" w:cs="Times New Roman"/>
          <w:sz w:val="28"/>
          <w:szCs w:val="28"/>
          <w:lang w:val="en-US"/>
        </w:rPr>
        <w:t>:</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Di - индекс, отражающий уровень недостижения i-го показателя результативности использования субсидии;</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Индекс, отражающий уровень недостижения i-го показателя результативности использования субсидии, определяется:</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Di = 1 - Ti / Si, где:</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Ti - фактически достигнутое значение i-го показателя результативности использования субсидии на отчетную дату;</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Si - плановое значение i-го показателя результативности использования субсидии, установленное договором;</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E05730" w:rsidRPr="0068177C" w:rsidRDefault="00E05730" w:rsidP="00E22F40">
      <w:pPr>
        <w:pStyle w:val="ConsPlusNormal"/>
        <w:ind w:firstLine="709"/>
        <w:jc w:val="both"/>
        <w:rPr>
          <w:rFonts w:ascii="Times New Roman" w:hAnsi="Times New Roman" w:cs="Times New Roman"/>
          <w:sz w:val="28"/>
          <w:szCs w:val="28"/>
        </w:rPr>
      </w:pPr>
      <w:r w:rsidRPr="0068177C">
        <w:rPr>
          <w:rFonts w:ascii="Times New Roman" w:hAnsi="Times New Roman" w:cs="Times New Roman"/>
          <w:sz w:val="28"/>
          <w:szCs w:val="28"/>
        </w:rPr>
        <w:t>Di = 1 - Si / Ti.</w:t>
      </w:r>
    </w:p>
    <w:p w:rsidR="00E05730" w:rsidRPr="0068177C" w:rsidRDefault="00E05730" w:rsidP="00E22F40">
      <w:pPr>
        <w:suppressAutoHyphens/>
        <w:ind w:firstLine="709"/>
        <w:jc w:val="both"/>
        <w:rPr>
          <w:sz w:val="28"/>
          <w:szCs w:val="28"/>
        </w:rPr>
      </w:pPr>
      <w:r w:rsidRPr="0068177C">
        <w:rPr>
          <w:sz w:val="28"/>
          <w:szCs w:val="28"/>
        </w:rPr>
        <w:t>8.2.19. Не использованные в отчетном финансовом году остатки субсидий на финансовое обеспечение затрат могут быть израсходованы субъектом малого или среднего предпринимательства в текущем финансовом году при принятии Администрацией решения о наличии потребности в указанных средствах по согласованию с финансовым управлением администрации</w:t>
      </w:r>
      <w:r w:rsidRPr="0068177C">
        <w:rPr>
          <w:sz w:val="28"/>
          <w:szCs w:val="28"/>
          <w:lang w:eastAsia="en-US"/>
        </w:rPr>
        <w:t xml:space="preserve">муниципальногорайона Благовещенский район </w:t>
      </w:r>
      <w:r w:rsidRPr="0068177C">
        <w:rPr>
          <w:sz w:val="28"/>
          <w:szCs w:val="28"/>
        </w:rPr>
        <w:t>Республики Башкортостан в части средств бюджета</w:t>
      </w:r>
      <w:r w:rsidRPr="0068177C">
        <w:rPr>
          <w:sz w:val="28"/>
          <w:szCs w:val="28"/>
          <w:lang w:eastAsia="en-US"/>
        </w:rPr>
        <w:t xml:space="preserve"> муниципальногорайона Благовещенский район </w:t>
      </w:r>
      <w:r w:rsidRPr="0068177C">
        <w:rPr>
          <w:sz w:val="28"/>
          <w:szCs w:val="28"/>
        </w:rPr>
        <w:t xml:space="preserve">Республики Башкортостан и с </w:t>
      </w:r>
      <w:r w:rsidRPr="0068177C">
        <w:rPr>
          <w:sz w:val="28"/>
          <w:szCs w:val="28"/>
          <w:shd w:val="clear" w:color="auto" w:fill="FFFFFF"/>
        </w:rPr>
        <w:t xml:space="preserve">Государственным комитетом Республики Башкортостан по предпринимательству и туризму в части </w:t>
      </w:r>
      <w:r w:rsidRPr="0068177C">
        <w:rPr>
          <w:sz w:val="28"/>
          <w:szCs w:val="28"/>
        </w:rPr>
        <w:t>средств республиканского и (или) федерального бюджета, полученных на условиях софинансирования мероприятий муниципальной программы.</w:t>
      </w:r>
    </w:p>
    <w:p w:rsidR="00E05730" w:rsidRPr="0068177C" w:rsidRDefault="00E05730" w:rsidP="00E22F40">
      <w:pPr>
        <w:suppressAutoHyphens/>
        <w:ind w:firstLine="709"/>
        <w:jc w:val="both"/>
        <w:rPr>
          <w:sz w:val="28"/>
          <w:szCs w:val="28"/>
        </w:rPr>
      </w:pPr>
      <w:r w:rsidRPr="0068177C">
        <w:rPr>
          <w:sz w:val="28"/>
          <w:szCs w:val="28"/>
        </w:rPr>
        <w:t>В случае образования у субъекта малого или среднего предпринимательства не использованного в отчетном финансовом году остатка субсидии на финансовое обеспечение затрат и отсутствия решения Администрации о наличии потребности в указанных средствах, принятого по согласованию с финансовым управлением администрации</w:t>
      </w:r>
      <w:r w:rsidRPr="0068177C">
        <w:rPr>
          <w:sz w:val="28"/>
          <w:szCs w:val="28"/>
          <w:lang w:eastAsia="en-US"/>
        </w:rPr>
        <w:t xml:space="preserve">муниципальногорайона Благовещенский район </w:t>
      </w:r>
      <w:r w:rsidRPr="0068177C">
        <w:rPr>
          <w:sz w:val="28"/>
          <w:szCs w:val="28"/>
        </w:rPr>
        <w:t>Республики Башкортостан в части средств бюджета</w:t>
      </w:r>
      <w:r w:rsidRPr="0068177C">
        <w:rPr>
          <w:sz w:val="28"/>
          <w:szCs w:val="28"/>
          <w:lang w:eastAsia="en-US"/>
        </w:rPr>
        <w:t xml:space="preserve"> муниципальногорайона Благовещенский район </w:t>
      </w:r>
      <w:r w:rsidRPr="0068177C">
        <w:rPr>
          <w:sz w:val="28"/>
          <w:szCs w:val="28"/>
        </w:rPr>
        <w:t xml:space="preserve">Республики Башкортостан и с </w:t>
      </w:r>
      <w:r w:rsidRPr="0068177C">
        <w:rPr>
          <w:sz w:val="28"/>
          <w:szCs w:val="28"/>
          <w:shd w:val="clear" w:color="auto" w:fill="FFFFFF"/>
        </w:rPr>
        <w:t xml:space="preserve">Государственным комитетом Республики Башкортостанпо предпринимательству и туризму в части </w:t>
      </w:r>
      <w:r w:rsidRPr="0068177C">
        <w:rPr>
          <w:sz w:val="28"/>
          <w:szCs w:val="28"/>
        </w:rPr>
        <w:t>средств республиканского и (или) федерального бюджета, полученных на условиях софинансирования мероприятий муниципальной программы, получатель субсидии обязан в течение 7 рабочих дней в письменной форме уведомить об этом Администрацию и в течение 20 рабочих дней со дня получения письменного уведомления Администрации о необходимости возврата неиспользованного остатка субсидии перечислить его на лицевой счет Администрации.</w:t>
      </w:r>
    </w:p>
    <w:p w:rsidR="00E05730" w:rsidRPr="0068177C" w:rsidRDefault="00E05730" w:rsidP="00E22F40">
      <w:pPr>
        <w:suppressAutoHyphens/>
        <w:ind w:firstLine="709"/>
        <w:jc w:val="both"/>
        <w:rPr>
          <w:sz w:val="28"/>
          <w:szCs w:val="28"/>
        </w:rPr>
      </w:pPr>
      <w:r w:rsidRPr="0068177C">
        <w:rPr>
          <w:sz w:val="28"/>
          <w:szCs w:val="28"/>
        </w:rP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E05730" w:rsidRPr="0068177C" w:rsidRDefault="00E05730" w:rsidP="00E22F40">
      <w:pPr>
        <w:suppressAutoHyphens/>
        <w:ind w:firstLine="709"/>
        <w:jc w:val="both"/>
        <w:rPr>
          <w:sz w:val="28"/>
          <w:szCs w:val="28"/>
        </w:rPr>
      </w:pPr>
      <w:r w:rsidRPr="0068177C">
        <w:rPr>
          <w:sz w:val="28"/>
          <w:szCs w:val="28"/>
        </w:rPr>
        <w:t>8.2.20. Администрация муниципального района Благовещенский район Республики Башкортостан осуществляет ведение реестра субъектов малого и среднего предпринимательства - получателей финансовой поддержки, размещает в течение 30 дней со дня принятия решения об оказании поддержки или решения о прекращении оказания поддержки информацию на официальном сайте Администрации (</w:t>
      </w:r>
      <w:r w:rsidRPr="0068177C">
        <w:rPr>
          <w:sz w:val="28"/>
          <w:szCs w:val="28"/>
          <w:lang w:val="en-US"/>
        </w:rPr>
        <w:t>www</w:t>
      </w:r>
      <w:r w:rsidRPr="0068177C">
        <w:rPr>
          <w:sz w:val="28"/>
          <w:szCs w:val="28"/>
        </w:rPr>
        <w:t>.blagoveshensk.bashkortostan.ru) в соответствии с приказом Министерства экономического развития Российской Федерации от 31 мая 2017 года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E05730" w:rsidRPr="0068177C" w:rsidRDefault="00E05730" w:rsidP="00E22F40">
      <w:pPr>
        <w:autoSpaceDE w:val="0"/>
        <w:autoSpaceDN w:val="0"/>
        <w:adjustRightInd w:val="0"/>
        <w:ind w:firstLine="709"/>
        <w:jc w:val="both"/>
        <w:rPr>
          <w:sz w:val="28"/>
          <w:szCs w:val="28"/>
          <w:lang w:eastAsia="en-US"/>
        </w:rPr>
      </w:pPr>
      <w:r w:rsidRPr="0068177C">
        <w:rPr>
          <w:sz w:val="28"/>
          <w:szCs w:val="28"/>
          <w:lang w:eastAsia="en-US"/>
        </w:rPr>
        <w:t>8.2.21. Общий контроль по выполнению муниципальной программы в установленном порядке осуществляет Администраци</w:t>
      </w:r>
      <w:r>
        <w:rPr>
          <w:sz w:val="28"/>
          <w:szCs w:val="28"/>
          <w:lang w:eastAsia="en-US"/>
        </w:rPr>
        <w:t>я</w:t>
      </w:r>
      <w:r w:rsidRPr="0068177C">
        <w:rPr>
          <w:sz w:val="28"/>
          <w:szCs w:val="28"/>
          <w:lang w:eastAsia="en-US"/>
        </w:rPr>
        <w:t xml:space="preserve"> Муниципального района Благовещенский район </w:t>
      </w:r>
      <w:r>
        <w:rPr>
          <w:sz w:val="28"/>
          <w:szCs w:val="28"/>
          <w:lang w:eastAsia="en-US"/>
        </w:rPr>
        <w:t>Р</w:t>
      </w:r>
      <w:r w:rsidRPr="0068177C">
        <w:rPr>
          <w:sz w:val="28"/>
          <w:szCs w:val="28"/>
          <w:lang w:eastAsia="en-US"/>
        </w:rPr>
        <w:t>еспублики Башкортостан</w:t>
      </w:r>
      <w:r>
        <w:rPr>
          <w:sz w:val="28"/>
          <w:szCs w:val="28"/>
          <w:lang w:eastAsia="en-US"/>
        </w:rPr>
        <w:t>, которая</w:t>
      </w:r>
      <w:r w:rsidRPr="0068177C">
        <w:rPr>
          <w:sz w:val="28"/>
          <w:szCs w:val="28"/>
          <w:lang w:eastAsia="en-US"/>
        </w:rPr>
        <w:t xml:space="preserve"> вправе в установленном порядке вносить предложения о распределении средств по мероприятиям Программы. Данное решение принимается на заседании Координационного Совета по поддержке малого и среднего предпринимательства</w:t>
      </w:r>
      <w:r w:rsidRPr="0068177C">
        <w:rPr>
          <w:sz w:val="28"/>
          <w:szCs w:val="28"/>
        </w:rPr>
        <w:t xml:space="preserve"> при администрации муниципального района Благовещенский район Республики Башкортостан</w:t>
      </w:r>
      <w:r w:rsidRPr="0068177C">
        <w:rPr>
          <w:sz w:val="28"/>
          <w:szCs w:val="28"/>
          <w:lang w:eastAsia="en-US"/>
        </w:rPr>
        <w:t>.</w:t>
      </w:r>
    </w:p>
    <w:p w:rsidR="00E05730" w:rsidRPr="0068177C" w:rsidRDefault="00E05730" w:rsidP="003E2D89">
      <w:pPr>
        <w:pStyle w:val="Default"/>
        <w:jc w:val="center"/>
        <w:rPr>
          <w:b/>
          <w:bCs/>
          <w:color w:val="auto"/>
          <w:sz w:val="28"/>
          <w:szCs w:val="28"/>
        </w:rPr>
      </w:pPr>
      <w:r w:rsidRPr="0068177C">
        <w:rPr>
          <w:b/>
          <w:bCs/>
          <w:color w:val="auto"/>
          <w:sz w:val="28"/>
          <w:szCs w:val="28"/>
        </w:rPr>
        <w:t>8.3. Условия предоставления субсидий в целях возмещения части затрат субъектов малого и среднего предпринимательства, связанных с уплатой лизинговых платежей по договору (-ам) лизинга, заключенному(-ым) с российскими лизинговыми организациями.</w:t>
      </w:r>
    </w:p>
    <w:p w:rsidR="00E05730" w:rsidRPr="0068177C" w:rsidRDefault="00E05730" w:rsidP="00E22F40">
      <w:pPr>
        <w:pStyle w:val="Default"/>
        <w:ind w:firstLine="709"/>
        <w:jc w:val="both"/>
        <w:rPr>
          <w:color w:val="auto"/>
          <w:sz w:val="28"/>
          <w:szCs w:val="28"/>
        </w:rPr>
      </w:pPr>
      <w:r w:rsidRPr="0068177C">
        <w:rPr>
          <w:color w:val="auto"/>
          <w:sz w:val="28"/>
          <w:szCs w:val="28"/>
        </w:rPr>
        <w:t>8.3.1. Субсидии в целях возмещения части затрат субъектов малого и среднего предпринимательства, связанных с уплатой лизинговых платежей по договору (-ам) лизинга, заключенному(-ым) с российскими лизинговыми организациями, предоставляются субъектам малого и среднего предпринимательства на конкурсной основе.</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8.3.2. Субсидирование части лизинговых платежей осуществляется путем возмещения следующих затрат субъектов малого и среднего предпринимательства: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 части затрат, связанных с уплатой лизинговых платежей, за исключением части лизинговых платежей на покрытие дохода лизинговой компании;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 затрат по уплате первого взноса (аванса) по договору (договорам) лизинга.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8.3.3. Предметом договора лизинга должны быть следующие основные средства: </w:t>
      </w:r>
    </w:p>
    <w:p w:rsidR="00E05730" w:rsidRPr="0068177C" w:rsidRDefault="00E05730" w:rsidP="00E22F40">
      <w:pPr>
        <w:pStyle w:val="Default"/>
        <w:ind w:firstLine="709"/>
        <w:jc w:val="both"/>
        <w:rPr>
          <w:color w:val="auto"/>
          <w:sz w:val="28"/>
          <w:szCs w:val="28"/>
        </w:rPr>
      </w:pPr>
      <w:r w:rsidRPr="0068177C">
        <w:rPr>
          <w:color w:val="auto"/>
          <w:sz w:val="28"/>
          <w:szCs w:val="28"/>
        </w:rPr>
        <w:t>- оборудование;</w:t>
      </w:r>
    </w:p>
    <w:p w:rsidR="00E05730" w:rsidRPr="0068177C" w:rsidRDefault="00E05730" w:rsidP="00E22F40">
      <w:pPr>
        <w:suppressAutoHyphens/>
        <w:ind w:firstLine="709"/>
        <w:jc w:val="both"/>
        <w:rPr>
          <w:sz w:val="28"/>
          <w:szCs w:val="28"/>
        </w:rPr>
      </w:pPr>
      <w:r w:rsidRPr="0068177C">
        <w:rPr>
          <w:sz w:val="28"/>
          <w:szCs w:val="28"/>
        </w:rPr>
        <w:t xml:space="preserve">- транспортные средства (за исключением легковых автомобилей и воздушных судов) в случае субсидирования части лизинговых платежей </w:t>
      </w:r>
      <w:r w:rsidRPr="0068177C">
        <w:rPr>
          <w:sz w:val="28"/>
          <w:szCs w:val="28"/>
        </w:rPr>
        <w:br/>
        <w:t>в рамках реализации муниципальной программы муниципального района Благовещенский район Республики Башкортостан за счет средств бюджета Республики Башкортостан, за исключением средств, предусмотренных на софинансирование, реализуемых с привлечением федеральных средств;</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 </w:t>
      </w:r>
    </w:p>
    <w:p w:rsidR="00E05730" w:rsidRPr="0068177C" w:rsidRDefault="00E05730" w:rsidP="00E22F40">
      <w:pPr>
        <w:pStyle w:val="Default"/>
        <w:ind w:firstLine="709"/>
        <w:jc w:val="both"/>
        <w:rPr>
          <w:color w:val="auto"/>
          <w:sz w:val="28"/>
          <w:szCs w:val="28"/>
        </w:rPr>
      </w:pPr>
      <w:r w:rsidRPr="0068177C">
        <w:rPr>
          <w:color w:val="auto"/>
          <w:sz w:val="28"/>
          <w:szCs w:val="28"/>
        </w:rP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E05730" w:rsidRPr="0068177C" w:rsidRDefault="00E05730" w:rsidP="00E22F40">
      <w:pPr>
        <w:pStyle w:val="Default"/>
        <w:ind w:firstLine="709"/>
        <w:jc w:val="both"/>
        <w:rPr>
          <w:color w:val="auto"/>
          <w:sz w:val="28"/>
          <w:szCs w:val="28"/>
        </w:rPr>
      </w:pPr>
      <w:r w:rsidRPr="0068177C">
        <w:rPr>
          <w:color w:val="auto"/>
          <w:sz w:val="28"/>
          <w:szCs w:val="28"/>
        </w:rPr>
        <w:t>Предметом лизинга по вышеуказанным договорам не может быть физически изношенное или морально устаревшее оборудование.</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Субсидирование осуществляется по лизинговым договорам, назначение и использование предмета которых связано с осуществлением приоритетных видов экономической деятельности, установленных </w:t>
      </w:r>
      <w:r>
        <w:rPr>
          <w:color w:val="auto"/>
          <w:sz w:val="28"/>
          <w:szCs w:val="28"/>
        </w:rPr>
        <w:t>пунктом</w:t>
      </w:r>
      <w:r w:rsidRPr="0068177C">
        <w:rPr>
          <w:color w:val="auto"/>
          <w:sz w:val="28"/>
          <w:szCs w:val="28"/>
        </w:rPr>
        <w:t xml:space="preserve"> 8.1.6 настоящего Порядка.</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8.3.4. Субсидии предоставляются субъектам малого и среднего предпринимательства по договорам лизинга, обязательства по которым фактически исполнены и оплачены в период с 1 января </w:t>
      </w:r>
      <w:r>
        <w:rPr>
          <w:color w:val="auto"/>
          <w:sz w:val="28"/>
          <w:szCs w:val="28"/>
        </w:rPr>
        <w:t>2016</w:t>
      </w:r>
      <w:r w:rsidRPr="0068177C">
        <w:rPr>
          <w:color w:val="auto"/>
          <w:sz w:val="28"/>
          <w:szCs w:val="28"/>
        </w:rPr>
        <w:t xml:space="preserve"> года до момента обращения за финансовой поддержкой.</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8.3.5. Максимальный размер субсидии для одного субъекта малого или среднего предпринимательства по возмещению двух видов затрат по лизинговым платежам одновременно не может составлять более 1000 тыс. рублей.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Максимальный размер субсидии на один субъект малого или среднего предпринимательства составляет 1000 тыс. рублей, но не более 50% от стоимости договора(-ов) лизинга. </w:t>
      </w:r>
    </w:p>
    <w:p w:rsidR="00E05730" w:rsidRPr="0068177C" w:rsidRDefault="00E05730" w:rsidP="00E22F40">
      <w:pPr>
        <w:pStyle w:val="Default"/>
        <w:ind w:firstLine="709"/>
        <w:jc w:val="both"/>
        <w:rPr>
          <w:color w:val="auto"/>
          <w:sz w:val="28"/>
          <w:szCs w:val="28"/>
        </w:rPr>
      </w:pPr>
      <w:r w:rsidRPr="0068177C">
        <w:rPr>
          <w:color w:val="auto"/>
          <w:sz w:val="28"/>
          <w:szCs w:val="28"/>
        </w:rPr>
        <w:t>8.3.6. Для получения субсидии субъекты малого или среднего предпринимательства должны предоставить пакет основных документов, указанных в пункте 8.2.5 Программы, а также дополнительно представляет следующие документы:</w:t>
      </w:r>
    </w:p>
    <w:p w:rsidR="00E05730" w:rsidRPr="0068177C" w:rsidRDefault="00E05730" w:rsidP="00E22F40">
      <w:pPr>
        <w:pStyle w:val="Default"/>
        <w:ind w:firstLine="709"/>
        <w:jc w:val="both"/>
        <w:rPr>
          <w:b/>
          <w:bCs/>
          <w:color w:val="auto"/>
          <w:sz w:val="28"/>
          <w:szCs w:val="28"/>
        </w:rPr>
      </w:pPr>
      <w:r w:rsidRPr="0068177C">
        <w:rPr>
          <w:color w:val="auto"/>
          <w:sz w:val="28"/>
          <w:szCs w:val="28"/>
        </w:rPr>
        <w:t xml:space="preserve">- заверенную(-ые) заявителем копию(-и) договора(-ов) лизинга со всеми приложениями к нему(-им); </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 справку лизинговой компании о сумме уплаченных лизинговых платежей, процентов, сумме уплаченного первого взноса (аванса) субъектом малого или среднего предпринимательства по договору(-ам) лизинга по форме, утвержденной Администрацией (Приложение </w:t>
      </w:r>
      <w:r w:rsidRPr="00F25D3D">
        <w:rPr>
          <w:color w:val="auto"/>
          <w:sz w:val="28"/>
          <w:szCs w:val="28"/>
        </w:rPr>
        <w:t>№ 8,9</w:t>
      </w:r>
      <w:r w:rsidRPr="0068177C">
        <w:rPr>
          <w:color w:val="auto"/>
          <w:sz w:val="28"/>
          <w:szCs w:val="28"/>
        </w:rPr>
        <w:t>к муниципальной программе), с приложением заверенных заявителем копий платежных документов, подтверждающих оплату этих лизинговых платежей;</w:t>
      </w:r>
    </w:p>
    <w:p w:rsidR="00E05730" w:rsidRPr="0068177C" w:rsidRDefault="00E05730" w:rsidP="00E22F40">
      <w:pPr>
        <w:pStyle w:val="Default"/>
        <w:ind w:firstLine="709"/>
        <w:jc w:val="both"/>
        <w:rPr>
          <w:color w:val="auto"/>
          <w:sz w:val="28"/>
          <w:szCs w:val="28"/>
        </w:rPr>
      </w:pPr>
      <w:r w:rsidRPr="0068177C">
        <w:rPr>
          <w:color w:val="auto"/>
          <w:sz w:val="28"/>
          <w:szCs w:val="28"/>
        </w:rPr>
        <w:t>- заверенную(-ые) заявителем копию(-и) документа(-ов), подтверждающего(-их) факт исполнения обязательств по передаче лизинговой компании предмета лизинга лизингополучателю (копия(-и) акта(-ов) приема-передачи предмета лизинга).</w:t>
      </w:r>
    </w:p>
    <w:p w:rsidR="00E05730" w:rsidRPr="0068177C" w:rsidRDefault="00E05730" w:rsidP="00E22F40">
      <w:pPr>
        <w:pStyle w:val="Default"/>
        <w:ind w:firstLine="709"/>
        <w:jc w:val="both"/>
        <w:rPr>
          <w:color w:val="auto"/>
          <w:sz w:val="28"/>
          <w:szCs w:val="28"/>
        </w:rPr>
      </w:pPr>
      <w:r w:rsidRPr="0068177C">
        <w:rPr>
          <w:color w:val="auto"/>
          <w:sz w:val="28"/>
          <w:szCs w:val="28"/>
        </w:rPr>
        <w:t>8.3.7. Предоставление субсидий в целях возмещения части затрат субъектов малого и среднего предпринимательства, связанных с уплатой субъектом малого или среднего предпринимательства лизинговых платежей по лизинговому(-ым) договору(-ам), включая затраты на монтаж оборудования, за исключением части лизинговых платежей на покрытие дохода лизинговой компании, производится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от фактически произведенных субъектом малого и среднего предпринимательства затрат на уплату лизинговых платежей в текущем году.</w:t>
      </w:r>
    </w:p>
    <w:p w:rsidR="00E05730" w:rsidRPr="0068177C" w:rsidRDefault="00E05730" w:rsidP="00E22F40">
      <w:pPr>
        <w:pStyle w:val="Default"/>
        <w:ind w:firstLine="709"/>
        <w:jc w:val="both"/>
        <w:rPr>
          <w:color w:val="auto"/>
          <w:sz w:val="28"/>
          <w:szCs w:val="28"/>
        </w:rPr>
      </w:pPr>
      <w:r w:rsidRPr="0068177C">
        <w:rPr>
          <w:color w:val="auto"/>
          <w:sz w:val="28"/>
          <w:szCs w:val="28"/>
        </w:rPr>
        <w:t>Предоставление субсидий в целях возмещения затрат субъектов малого и среднего предпринимательства по уплате субъектом малого или среднего предпринимательства первого взноса (аванса) по договорам лизинга производится в размере 100% затрат по уплате первого (первоначального, авансового) взноса.</w:t>
      </w:r>
    </w:p>
    <w:p w:rsidR="00E05730" w:rsidRPr="0068177C" w:rsidRDefault="00E05730" w:rsidP="00E22F40">
      <w:pPr>
        <w:pStyle w:val="Default"/>
        <w:ind w:firstLine="709"/>
        <w:jc w:val="both"/>
        <w:rPr>
          <w:color w:val="auto"/>
          <w:sz w:val="28"/>
          <w:szCs w:val="28"/>
        </w:rPr>
      </w:pPr>
      <w:r w:rsidRPr="0068177C">
        <w:rPr>
          <w:color w:val="auto"/>
          <w:sz w:val="28"/>
          <w:szCs w:val="28"/>
        </w:rPr>
        <w:t>8.3.8. При рассмотрении вопроса о предоставлении (отказе в предоставлении) субъекту малого или среднего предпринимательства субсидии комиссия руководствуется следующими критериями:</w:t>
      </w:r>
    </w:p>
    <w:p w:rsidR="00E05730" w:rsidRPr="0068177C" w:rsidRDefault="00E05730" w:rsidP="00E22F40">
      <w:pPr>
        <w:pStyle w:val="Default"/>
        <w:ind w:firstLine="709"/>
        <w:jc w:val="both"/>
        <w:rPr>
          <w:color w:val="auto"/>
          <w:sz w:val="28"/>
          <w:szCs w:val="28"/>
        </w:rPr>
      </w:pPr>
      <w:r w:rsidRPr="0068177C">
        <w:rPr>
          <w:color w:val="auto"/>
          <w:sz w:val="28"/>
          <w:szCs w:val="28"/>
        </w:rPr>
        <w:t>а) количество действующих рабочих мест на момент подачи документов;</w:t>
      </w:r>
    </w:p>
    <w:p w:rsidR="00E05730" w:rsidRDefault="00E05730" w:rsidP="00E22F40">
      <w:pPr>
        <w:pStyle w:val="Default"/>
        <w:ind w:firstLine="709"/>
        <w:jc w:val="both"/>
        <w:rPr>
          <w:color w:val="auto"/>
          <w:sz w:val="28"/>
          <w:szCs w:val="28"/>
        </w:rPr>
      </w:pPr>
      <w:r w:rsidRPr="0068177C">
        <w:rPr>
          <w:color w:val="auto"/>
          <w:sz w:val="28"/>
          <w:szCs w:val="28"/>
        </w:rPr>
        <w:t>б) количество рабочих мест, созданных на предприятии на конец года, следующего за годом введения предмета лизинга;</w:t>
      </w:r>
    </w:p>
    <w:p w:rsidR="00E05730" w:rsidRPr="0068177C" w:rsidRDefault="00E05730" w:rsidP="00E22F40">
      <w:pPr>
        <w:pStyle w:val="Default"/>
        <w:ind w:firstLine="709"/>
        <w:jc w:val="both"/>
        <w:rPr>
          <w:color w:val="auto"/>
          <w:sz w:val="28"/>
          <w:szCs w:val="28"/>
        </w:rPr>
      </w:pPr>
      <w:r>
        <w:rPr>
          <w:color w:val="auto"/>
          <w:sz w:val="28"/>
          <w:szCs w:val="28"/>
        </w:rPr>
        <w:t xml:space="preserve">в) </w:t>
      </w:r>
      <w:r w:rsidRPr="00D045E6">
        <w:rPr>
          <w:sz w:val="28"/>
          <w:szCs w:val="28"/>
        </w:rPr>
        <w:t>уровень среднемесячной заработной платы работников СМП</w:t>
      </w:r>
      <w:r>
        <w:rPr>
          <w:sz w:val="28"/>
          <w:szCs w:val="28"/>
        </w:rPr>
        <w:t>.</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Оценка критериев осуществляется согласно порядку, утверждаемому Администрацией. </w:t>
      </w:r>
    </w:p>
    <w:p w:rsidR="00E05730" w:rsidRPr="0068177C" w:rsidRDefault="00E05730" w:rsidP="00E22F40">
      <w:pPr>
        <w:pStyle w:val="Default"/>
        <w:ind w:firstLine="709"/>
        <w:jc w:val="both"/>
        <w:rPr>
          <w:color w:val="auto"/>
          <w:sz w:val="28"/>
          <w:szCs w:val="28"/>
        </w:rPr>
      </w:pPr>
      <w:r w:rsidRPr="0068177C">
        <w:rPr>
          <w:color w:val="auto"/>
          <w:sz w:val="28"/>
          <w:szCs w:val="28"/>
        </w:rP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E05730" w:rsidRPr="0068177C" w:rsidRDefault="00E05730" w:rsidP="00E22F40">
      <w:pPr>
        <w:pStyle w:val="Default"/>
        <w:ind w:firstLine="709"/>
        <w:jc w:val="both"/>
        <w:rPr>
          <w:color w:val="auto"/>
          <w:sz w:val="28"/>
          <w:szCs w:val="28"/>
        </w:rPr>
      </w:pPr>
      <w:r w:rsidRPr="0068177C">
        <w:rPr>
          <w:color w:val="auto"/>
          <w:sz w:val="28"/>
          <w:szCs w:val="28"/>
        </w:rPr>
        <w:t xml:space="preserve">8.3.9. В субсидировании части лизинговых платежей субъектам малого и среднего предпринимательства отказывается в случае получения субсидий по представленным договорам лизинга в рамках других программ. </w:t>
      </w:r>
    </w:p>
    <w:p w:rsidR="00E05730" w:rsidRPr="0068177C" w:rsidRDefault="00E05730" w:rsidP="00E22F40">
      <w:pPr>
        <w:suppressAutoHyphens/>
        <w:ind w:firstLine="709"/>
        <w:jc w:val="both"/>
        <w:rPr>
          <w:sz w:val="28"/>
          <w:szCs w:val="28"/>
        </w:rPr>
      </w:pPr>
      <w:r w:rsidRPr="0068177C">
        <w:rPr>
          <w:sz w:val="28"/>
          <w:szCs w:val="28"/>
        </w:rPr>
        <w:t>8.3.10. По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даты оплаты по указанным договорам.</w:t>
      </w:r>
    </w:p>
    <w:p w:rsidR="00E05730" w:rsidRPr="0068177C" w:rsidRDefault="00E05730" w:rsidP="00E22F40">
      <w:pPr>
        <w:suppressAutoHyphens/>
        <w:ind w:firstLine="709"/>
        <w:jc w:val="both"/>
        <w:rPr>
          <w:sz w:val="28"/>
          <w:szCs w:val="28"/>
        </w:rPr>
      </w:pPr>
    </w:p>
    <w:p w:rsidR="00E05730" w:rsidRPr="002017FF" w:rsidRDefault="00E05730" w:rsidP="002017FF">
      <w:pPr>
        <w:pStyle w:val="Default"/>
        <w:jc w:val="center"/>
        <w:rPr>
          <w:b/>
          <w:bCs/>
          <w:color w:val="auto"/>
          <w:sz w:val="28"/>
          <w:szCs w:val="28"/>
        </w:rPr>
      </w:pPr>
      <w:r w:rsidRPr="0068177C">
        <w:rPr>
          <w:b/>
          <w:bCs/>
          <w:color w:val="auto"/>
          <w:sz w:val="28"/>
          <w:szCs w:val="28"/>
        </w:rPr>
        <w:t>9. Оценка эффективности реализации муниципальной программы</w:t>
      </w:r>
    </w:p>
    <w:p w:rsidR="00E05730" w:rsidRPr="0068177C" w:rsidRDefault="00E05730" w:rsidP="00E22F40">
      <w:pPr>
        <w:widowControl w:val="0"/>
        <w:autoSpaceDE w:val="0"/>
        <w:autoSpaceDN w:val="0"/>
        <w:adjustRightInd w:val="0"/>
        <w:ind w:firstLine="540"/>
        <w:jc w:val="both"/>
        <w:rPr>
          <w:sz w:val="28"/>
          <w:szCs w:val="28"/>
        </w:rPr>
      </w:pPr>
      <w:r w:rsidRPr="0068177C">
        <w:rPr>
          <w:sz w:val="28"/>
          <w:szCs w:val="28"/>
        </w:rPr>
        <w:t>Оценка эффективности реализации муниципальной программы осуществляется по годам в течение всего срока реализации муниципальной программы, а при необходимости и после ее реализации. Оценка осуществляется промышленно-экономическим отделом Администрации Муниципального района Благовещенский район Республики Башкортостан на основе соотношения установленных Программой плановых значений целевых индикаторов и показателей муниципальной программы с их фактически достигнутыми значениями.</w:t>
      </w:r>
    </w:p>
    <w:p w:rsidR="00E05730" w:rsidRPr="0068177C" w:rsidRDefault="00E05730" w:rsidP="00E22F40">
      <w:pPr>
        <w:widowControl w:val="0"/>
        <w:autoSpaceDE w:val="0"/>
        <w:autoSpaceDN w:val="0"/>
        <w:adjustRightInd w:val="0"/>
        <w:ind w:firstLine="540"/>
        <w:jc w:val="both"/>
        <w:rPr>
          <w:sz w:val="28"/>
          <w:szCs w:val="28"/>
        </w:rPr>
      </w:pPr>
      <w:r w:rsidRPr="0068177C">
        <w:rPr>
          <w:sz w:val="28"/>
          <w:szCs w:val="28"/>
        </w:rPr>
        <w:t xml:space="preserve">Целевые индикаторы по годам, отражающие степень достижения целей и решения задач муниципальной программы, представлены в </w:t>
      </w:r>
      <w:r w:rsidRPr="00EE1A0A">
        <w:rPr>
          <w:sz w:val="28"/>
          <w:szCs w:val="28"/>
        </w:rPr>
        <w:t>Приложении № 1 .</w:t>
      </w:r>
    </w:p>
    <w:p w:rsidR="00E05730" w:rsidRPr="0068177C" w:rsidRDefault="00E05730" w:rsidP="00E22F40">
      <w:pPr>
        <w:widowControl w:val="0"/>
        <w:autoSpaceDE w:val="0"/>
        <w:autoSpaceDN w:val="0"/>
        <w:adjustRightInd w:val="0"/>
        <w:ind w:firstLine="540"/>
        <w:jc w:val="both"/>
        <w:rPr>
          <w:sz w:val="26"/>
          <w:szCs w:val="26"/>
        </w:rPr>
      </w:pPr>
    </w:p>
    <w:p w:rsidR="00E05730" w:rsidRPr="0068177C" w:rsidRDefault="00E05730" w:rsidP="00E22F40">
      <w:pPr>
        <w:widowControl w:val="0"/>
        <w:autoSpaceDE w:val="0"/>
        <w:autoSpaceDN w:val="0"/>
        <w:adjustRightInd w:val="0"/>
        <w:ind w:firstLine="540"/>
        <w:jc w:val="both"/>
        <w:rPr>
          <w:sz w:val="26"/>
          <w:szCs w:val="26"/>
        </w:rPr>
        <w:sectPr w:rsidR="00E05730" w:rsidRPr="0068177C" w:rsidSect="00661BA0">
          <w:pgSz w:w="11906" w:h="16838"/>
          <w:pgMar w:top="851" w:right="851" w:bottom="851" w:left="1134" w:header="709" w:footer="709" w:gutter="0"/>
          <w:cols w:space="708"/>
          <w:titlePg/>
          <w:docGrid w:linePitch="360"/>
        </w:sectPr>
      </w:pPr>
    </w:p>
    <w:p w:rsidR="00E05730" w:rsidRPr="0068177C" w:rsidRDefault="00E05730" w:rsidP="00355D33">
      <w:pPr>
        <w:ind w:left="9912" w:firstLine="708"/>
        <w:jc w:val="both"/>
        <w:rPr>
          <w:rStyle w:val="a"/>
          <w:b w:val="0"/>
          <w:bCs w:val="0"/>
          <w:sz w:val="22"/>
          <w:szCs w:val="22"/>
        </w:rPr>
      </w:pPr>
      <w:r w:rsidRPr="0068177C">
        <w:rPr>
          <w:rStyle w:val="a"/>
          <w:b w:val="0"/>
          <w:bCs w:val="0"/>
          <w:sz w:val="22"/>
          <w:szCs w:val="22"/>
        </w:rPr>
        <w:t>Приложение № 1 к муниципальной программе</w:t>
      </w:r>
    </w:p>
    <w:p w:rsidR="00E05730" w:rsidRPr="0068177C" w:rsidRDefault="00E05730" w:rsidP="00132952">
      <w:pPr>
        <w:ind w:left="10620"/>
        <w:jc w:val="both"/>
        <w:rPr>
          <w:rStyle w:val="a"/>
          <w:b w:val="0"/>
          <w:bCs w:val="0"/>
          <w:sz w:val="22"/>
          <w:szCs w:val="22"/>
        </w:rPr>
      </w:pPr>
      <w:r w:rsidRPr="0068177C">
        <w:rPr>
          <w:rStyle w:val="a"/>
          <w:b w:val="0"/>
          <w:bCs w:val="0"/>
          <w:sz w:val="22"/>
          <w:szCs w:val="22"/>
        </w:rPr>
        <w:t>«Развитие и поддержка малого и среднего предпринимательства в муниципальном районе</w:t>
      </w:r>
    </w:p>
    <w:p w:rsidR="00E05730" w:rsidRPr="0068177C" w:rsidRDefault="00E05730" w:rsidP="00132952">
      <w:pPr>
        <w:ind w:left="10620"/>
        <w:jc w:val="both"/>
        <w:rPr>
          <w:rStyle w:val="a"/>
          <w:b w:val="0"/>
          <w:bCs w:val="0"/>
          <w:sz w:val="22"/>
          <w:szCs w:val="22"/>
        </w:rPr>
      </w:pPr>
      <w:r w:rsidRPr="0068177C">
        <w:rPr>
          <w:rStyle w:val="a"/>
          <w:b w:val="0"/>
          <w:bCs w:val="0"/>
          <w:sz w:val="22"/>
          <w:szCs w:val="22"/>
        </w:rPr>
        <w:t>Благовещенский район Республики Башкортостан на 2019-2024 годы»</w:t>
      </w:r>
    </w:p>
    <w:p w:rsidR="00E05730" w:rsidRPr="0068177C" w:rsidRDefault="00E05730" w:rsidP="00331595">
      <w:pPr>
        <w:pStyle w:val="ConsPlusNonformat"/>
        <w:jc w:val="center"/>
        <w:rPr>
          <w:rFonts w:ascii="Times New Roman" w:hAnsi="Times New Roman" w:cs="Times New Roman"/>
          <w:sz w:val="24"/>
          <w:szCs w:val="24"/>
        </w:rPr>
      </w:pPr>
      <w:r w:rsidRPr="0068177C">
        <w:rPr>
          <w:rFonts w:ascii="Times New Roman" w:hAnsi="Times New Roman" w:cs="Times New Roman"/>
          <w:sz w:val="24"/>
          <w:szCs w:val="24"/>
        </w:rPr>
        <w:t>ПЕРЕЧЕНЬ</w:t>
      </w:r>
    </w:p>
    <w:p w:rsidR="00E05730" w:rsidRPr="0068177C" w:rsidRDefault="00E05730" w:rsidP="00331595">
      <w:pPr>
        <w:pStyle w:val="ConsPlusNonformat"/>
        <w:jc w:val="center"/>
        <w:rPr>
          <w:rFonts w:ascii="Times New Roman" w:hAnsi="Times New Roman" w:cs="Times New Roman"/>
          <w:sz w:val="24"/>
          <w:szCs w:val="24"/>
        </w:rPr>
      </w:pPr>
      <w:r w:rsidRPr="0068177C">
        <w:rPr>
          <w:rFonts w:ascii="Times New Roman" w:hAnsi="Times New Roman" w:cs="Times New Roman"/>
          <w:sz w:val="24"/>
          <w:szCs w:val="24"/>
        </w:rPr>
        <w:t xml:space="preserve">целевых индикаторов и показателей муниципальной программы «Развитие и поддержка малого и среднего предпринимательства </w:t>
      </w:r>
    </w:p>
    <w:p w:rsidR="00E05730" w:rsidRPr="0068177C" w:rsidRDefault="00E05730" w:rsidP="00331595">
      <w:pPr>
        <w:pStyle w:val="ConsPlusNonformat"/>
        <w:jc w:val="center"/>
        <w:rPr>
          <w:rFonts w:ascii="Times New Roman" w:hAnsi="Times New Roman" w:cs="Times New Roman"/>
          <w:sz w:val="24"/>
          <w:szCs w:val="24"/>
        </w:rPr>
      </w:pPr>
      <w:r w:rsidRPr="0068177C">
        <w:rPr>
          <w:rFonts w:ascii="Times New Roman" w:hAnsi="Times New Roman" w:cs="Times New Roman"/>
          <w:sz w:val="24"/>
          <w:szCs w:val="24"/>
        </w:rPr>
        <w:t xml:space="preserve">в муниципальном районе Благовещенский район Республики Башкортостан» </w:t>
      </w:r>
    </w:p>
    <w:p w:rsidR="00E05730" w:rsidRPr="0068177C" w:rsidRDefault="00E05730" w:rsidP="00331595">
      <w:pPr>
        <w:pStyle w:val="ConsPlusNonformat"/>
        <w:jc w:val="center"/>
        <w:rPr>
          <w:rFonts w:ascii="Times New Roman" w:hAnsi="Times New Roman" w:cs="Times New Roman"/>
          <w:b/>
          <w:bCs/>
          <w:sz w:val="24"/>
          <w:szCs w:val="24"/>
        </w:rPr>
      </w:pPr>
    </w:p>
    <w:tbl>
      <w:tblPr>
        <w:tblW w:w="148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3404"/>
        <w:gridCol w:w="840"/>
        <w:gridCol w:w="839"/>
        <w:gridCol w:w="840"/>
        <w:gridCol w:w="865"/>
        <w:gridCol w:w="992"/>
        <w:gridCol w:w="1018"/>
        <w:gridCol w:w="5361"/>
      </w:tblGrid>
      <w:tr w:rsidR="00E05730" w:rsidRPr="0068177C">
        <w:tc>
          <w:tcPr>
            <w:tcW w:w="673" w:type="dxa"/>
            <w:vMerge w:val="restart"/>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 п/п</w:t>
            </w:r>
          </w:p>
        </w:tc>
        <w:tc>
          <w:tcPr>
            <w:tcW w:w="3404" w:type="dxa"/>
            <w:vMerge w:val="restart"/>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Наименование целевого индикатора и показателя Программы, единица измерения</w:t>
            </w:r>
          </w:p>
        </w:tc>
        <w:tc>
          <w:tcPr>
            <w:tcW w:w="10755" w:type="dxa"/>
            <w:gridSpan w:val="7"/>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Методика расчета целевого индикатора и показателя</w:t>
            </w:r>
          </w:p>
        </w:tc>
      </w:tr>
      <w:tr w:rsidR="00E05730" w:rsidRPr="0068177C">
        <w:tc>
          <w:tcPr>
            <w:tcW w:w="673" w:type="dxa"/>
            <w:vMerge/>
          </w:tcPr>
          <w:p w:rsidR="00E05730" w:rsidRPr="0068177C" w:rsidRDefault="00E05730" w:rsidP="00AB5F4E">
            <w:pPr>
              <w:pStyle w:val="ConsPlusNonformat"/>
              <w:jc w:val="center"/>
              <w:rPr>
                <w:rFonts w:ascii="Times New Roman" w:hAnsi="Times New Roman" w:cs="Times New Roman"/>
              </w:rPr>
            </w:pPr>
          </w:p>
        </w:tc>
        <w:tc>
          <w:tcPr>
            <w:tcW w:w="3404" w:type="dxa"/>
            <w:vMerge/>
          </w:tcPr>
          <w:p w:rsidR="00E05730" w:rsidRPr="0068177C" w:rsidRDefault="00E05730" w:rsidP="00AB5F4E">
            <w:pPr>
              <w:pStyle w:val="ConsPlusNonformat"/>
              <w:jc w:val="center"/>
              <w:rPr>
                <w:rFonts w:ascii="Times New Roman" w:hAnsi="Times New Roman" w:cs="Times New Roman"/>
              </w:rPr>
            </w:pPr>
          </w:p>
        </w:tc>
        <w:tc>
          <w:tcPr>
            <w:tcW w:w="840"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2019</w:t>
            </w:r>
          </w:p>
          <w:p w:rsidR="00E05730" w:rsidRPr="0068177C" w:rsidRDefault="00E05730" w:rsidP="00AB5F4E">
            <w:pPr>
              <w:pStyle w:val="ConsPlusNonformat"/>
              <w:jc w:val="center"/>
              <w:rPr>
                <w:rFonts w:ascii="Times New Roman" w:hAnsi="Times New Roman" w:cs="Times New Roman"/>
              </w:rPr>
            </w:pPr>
          </w:p>
          <w:p w:rsidR="00E05730" w:rsidRPr="0068177C" w:rsidRDefault="00E05730" w:rsidP="00AB5F4E">
            <w:pPr>
              <w:pStyle w:val="ConsPlusNonformat"/>
              <w:jc w:val="center"/>
              <w:rPr>
                <w:rFonts w:ascii="Times New Roman" w:hAnsi="Times New Roman" w:cs="Times New Roman"/>
              </w:rPr>
            </w:pPr>
          </w:p>
          <w:p w:rsidR="00E05730" w:rsidRPr="0068177C" w:rsidRDefault="00E05730" w:rsidP="00AB5F4E">
            <w:pPr>
              <w:pStyle w:val="ConsPlusNonformat"/>
              <w:jc w:val="center"/>
              <w:rPr>
                <w:rFonts w:ascii="Times New Roman" w:hAnsi="Times New Roman" w:cs="Times New Roman"/>
              </w:rPr>
            </w:pPr>
          </w:p>
          <w:p w:rsidR="00E05730" w:rsidRPr="0068177C" w:rsidRDefault="00E05730" w:rsidP="00AB5F4E">
            <w:pPr>
              <w:pStyle w:val="ConsPlusNonformat"/>
              <w:jc w:val="center"/>
              <w:rPr>
                <w:rFonts w:ascii="Times New Roman" w:hAnsi="Times New Roman" w:cs="Times New Roman"/>
              </w:rPr>
            </w:pPr>
          </w:p>
        </w:tc>
        <w:tc>
          <w:tcPr>
            <w:tcW w:w="839"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2020</w:t>
            </w:r>
          </w:p>
        </w:tc>
        <w:tc>
          <w:tcPr>
            <w:tcW w:w="840"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2021</w:t>
            </w:r>
          </w:p>
        </w:tc>
        <w:tc>
          <w:tcPr>
            <w:tcW w:w="865"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2022</w:t>
            </w:r>
          </w:p>
        </w:tc>
        <w:tc>
          <w:tcPr>
            <w:tcW w:w="992"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2023</w:t>
            </w:r>
          </w:p>
        </w:tc>
        <w:tc>
          <w:tcPr>
            <w:tcW w:w="1018"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2024</w:t>
            </w:r>
          </w:p>
        </w:tc>
        <w:tc>
          <w:tcPr>
            <w:tcW w:w="5361" w:type="dxa"/>
          </w:tcPr>
          <w:p w:rsidR="00E05730" w:rsidRPr="0068177C" w:rsidRDefault="00E05730" w:rsidP="00AB5F4E">
            <w:pPr>
              <w:pStyle w:val="ConsPlusNonformat"/>
              <w:jc w:val="center"/>
              <w:rPr>
                <w:rFonts w:ascii="Times New Roman" w:hAnsi="Times New Roman" w:cs="Times New Roman"/>
              </w:rPr>
            </w:pPr>
          </w:p>
        </w:tc>
      </w:tr>
      <w:tr w:rsidR="00E05730" w:rsidRPr="0068177C">
        <w:tc>
          <w:tcPr>
            <w:tcW w:w="673"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1</w:t>
            </w:r>
          </w:p>
        </w:tc>
        <w:tc>
          <w:tcPr>
            <w:tcW w:w="3404" w:type="dxa"/>
          </w:tcPr>
          <w:p w:rsidR="00E05730" w:rsidRPr="0068177C" w:rsidRDefault="00E05730" w:rsidP="00AB5F4E">
            <w:pPr>
              <w:pStyle w:val="ConsPlusNonformat"/>
              <w:jc w:val="both"/>
              <w:rPr>
                <w:rFonts w:ascii="Times New Roman" w:hAnsi="Times New Roman" w:cs="Times New Roman"/>
              </w:rPr>
            </w:pPr>
            <w:r w:rsidRPr="0068177C">
              <w:rPr>
                <w:rFonts w:ascii="Times New Roman" w:hAnsi="Times New Roman" w:cs="Times New Roman"/>
              </w:rPr>
              <w:t>Доля продукции, произведенной субъектами малого и среднего предпринимательства, в общем объеме производства</w:t>
            </w:r>
          </w:p>
        </w:tc>
        <w:tc>
          <w:tcPr>
            <w:tcW w:w="840"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32,49</w:t>
            </w:r>
          </w:p>
        </w:tc>
        <w:tc>
          <w:tcPr>
            <w:tcW w:w="839"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33,21</w:t>
            </w:r>
          </w:p>
        </w:tc>
        <w:tc>
          <w:tcPr>
            <w:tcW w:w="840"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33,97</w:t>
            </w:r>
          </w:p>
        </w:tc>
        <w:tc>
          <w:tcPr>
            <w:tcW w:w="865"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34,77</w:t>
            </w:r>
          </w:p>
        </w:tc>
        <w:tc>
          <w:tcPr>
            <w:tcW w:w="992" w:type="dxa"/>
          </w:tcPr>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35,61</w:t>
            </w:r>
          </w:p>
        </w:tc>
        <w:tc>
          <w:tcPr>
            <w:tcW w:w="1018" w:type="dxa"/>
          </w:tcPr>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36,49</w:t>
            </w:r>
          </w:p>
        </w:tc>
        <w:tc>
          <w:tcPr>
            <w:tcW w:w="5361" w:type="dxa"/>
          </w:tcPr>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Дп = ОТсмсп / ООП, где:</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Дп - доля продукции, произведенной субъектами малого и среднего предпринимательства, в общем объеме производства, проценты;</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ОТсмсп - отгружено товаров собственного производства, выполнено работ и услуг собственными силами субъектами малого и среднего предпринимательства, тыс. рублей;</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ООП – общий объем производства, тыс. рублей</w:t>
            </w:r>
          </w:p>
        </w:tc>
      </w:tr>
      <w:tr w:rsidR="00E05730" w:rsidRPr="0068177C">
        <w:tc>
          <w:tcPr>
            <w:tcW w:w="673"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2</w:t>
            </w:r>
          </w:p>
        </w:tc>
        <w:tc>
          <w:tcPr>
            <w:tcW w:w="3404" w:type="dxa"/>
          </w:tcPr>
          <w:p w:rsidR="00E05730" w:rsidRPr="0068177C" w:rsidRDefault="00E05730" w:rsidP="00AB5F4E">
            <w:pPr>
              <w:pStyle w:val="ConsPlusNonformat"/>
              <w:jc w:val="both"/>
              <w:rPr>
                <w:rFonts w:ascii="Times New Roman" w:hAnsi="Times New Roman" w:cs="Times New Roman"/>
              </w:rPr>
            </w:pPr>
            <w:r w:rsidRPr="0068177C">
              <w:rPr>
                <w:rFonts w:ascii="Times New Roman" w:hAnsi="Times New Roman" w:cs="Times New Roman"/>
              </w:rPr>
              <w:t>Оборот продукции (услуг), производимой малыми, в том числе микропредприятиями и индивидуальными предпринимателями, и средними предприятиями</w:t>
            </w:r>
          </w:p>
        </w:tc>
        <w:tc>
          <w:tcPr>
            <w:tcW w:w="840"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11235,36</w:t>
            </w:r>
          </w:p>
        </w:tc>
        <w:tc>
          <w:tcPr>
            <w:tcW w:w="839"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11420,67</w:t>
            </w:r>
          </w:p>
        </w:tc>
        <w:tc>
          <w:tcPr>
            <w:tcW w:w="840"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11638,91</w:t>
            </w:r>
          </w:p>
        </w:tc>
        <w:tc>
          <w:tcPr>
            <w:tcW w:w="865"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11866,82</w:t>
            </w:r>
          </w:p>
        </w:tc>
        <w:tc>
          <w:tcPr>
            <w:tcW w:w="992" w:type="dxa"/>
          </w:tcPr>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12102,96</w:t>
            </w:r>
          </w:p>
        </w:tc>
        <w:tc>
          <w:tcPr>
            <w:tcW w:w="1018" w:type="dxa"/>
          </w:tcPr>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12348,65</w:t>
            </w:r>
          </w:p>
        </w:tc>
        <w:tc>
          <w:tcPr>
            <w:tcW w:w="5361" w:type="dxa"/>
          </w:tcPr>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Омсп = Омп + Оип+ Осп, где:</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Омсп - оборот продукции (услуг), производимой малыми, в том числе микропредприятиями и индивидуальными предпринимателями, и средними предприятиями, млрд. рублей;</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Омп - оборот малых (включая микропредприятия), млрд. рублей;</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Оип - оборот индивидуальных предпринимателей, млрд. рублей;</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Осп – оборот средних предприятий.</w:t>
            </w:r>
          </w:p>
        </w:tc>
      </w:tr>
      <w:tr w:rsidR="00E05730" w:rsidRPr="0068177C">
        <w:tc>
          <w:tcPr>
            <w:tcW w:w="673" w:type="dxa"/>
          </w:tcPr>
          <w:p w:rsidR="00E05730" w:rsidRPr="0068177C" w:rsidRDefault="00E05730" w:rsidP="00AB5F4E">
            <w:pPr>
              <w:pStyle w:val="ConsPlusNonformat"/>
              <w:jc w:val="center"/>
              <w:rPr>
                <w:rFonts w:ascii="Times New Roman" w:hAnsi="Times New Roman" w:cs="Times New Roman"/>
              </w:rPr>
            </w:pPr>
            <w:r w:rsidRPr="0068177C">
              <w:rPr>
                <w:rFonts w:ascii="Times New Roman" w:hAnsi="Times New Roman" w:cs="Times New Roman"/>
              </w:rPr>
              <w:t>3</w:t>
            </w:r>
          </w:p>
        </w:tc>
        <w:tc>
          <w:tcPr>
            <w:tcW w:w="3404" w:type="dxa"/>
          </w:tcPr>
          <w:p w:rsidR="00E05730" w:rsidRPr="0068177C" w:rsidRDefault="00E05730" w:rsidP="00AB5F4E">
            <w:pPr>
              <w:pStyle w:val="ConsPlusNonformat"/>
              <w:jc w:val="both"/>
              <w:rPr>
                <w:rFonts w:ascii="Times New Roman" w:hAnsi="Times New Roman" w:cs="Times New Roman"/>
              </w:rPr>
            </w:pPr>
            <w:r w:rsidRPr="0068177C">
              <w:rPr>
                <w:rFonts w:ascii="Times New Roman" w:hAnsi="Times New Roman" w:cs="Times New Roman"/>
              </w:rPr>
              <w:t>Оборот субъектов малого и среднего предпринимательства в постоянных ценах по отношению к показателю 2014 года, проценты</w:t>
            </w:r>
          </w:p>
        </w:tc>
        <w:tc>
          <w:tcPr>
            <w:tcW w:w="840"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100,5</w:t>
            </w:r>
          </w:p>
        </w:tc>
        <w:tc>
          <w:tcPr>
            <w:tcW w:w="839"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100,7</w:t>
            </w:r>
          </w:p>
        </w:tc>
        <w:tc>
          <w:tcPr>
            <w:tcW w:w="840"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100,9</w:t>
            </w:r>
          </w:p>
        </w:tc>
        <w:tc>
          <w:tcPr>
            <w:tcW w:w="865"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101</w:t>
            </w:r>
          </w:p>
        </w:tc>
        <w:tc>
          <w:tcPr>
            <w:tcW w:w="992" w:type="dxa"/>
          </w:tcPr>
          <w:p w:rsidR="00E05730" w:rsidRPr="0068177C" w:rsidRDefault="00E05730" w:rsidP="00AB5F4E">
            <w:pPr>
              <w:pStyle w:val="ConsPlusNonformat"/>
              <w:jc w:val="both"/>
              <w:rPr>
                <w:rFonts w:ascii="Times New Roman" w:hAnsi="Times New Roman" w:cs="Times New Roman"/>
              </w:rPr>
            </w:pPr>
            <w:r>
              <w:rPr>
                <w:rFonts w:ascii="Times New Roman" w:hAnsi="Times New Roman" w:cs="Times New Roman"/>
              </w:rPr>
              <w:t>101,2</w:t>
            </w:r>
          </w:p>
        </w:tc>
        <w:tc>
          <w:tcPr>
            <w:tcW w:w="1018" w:type="dxa"/>
          </w:tcPr>
          <w:p w:rsidR="00E05730" w:rsidRPr="0068177C" w:rsidRDefault="00E05730" w:rsidP="00AB5F4E">
            <w:pPr>
              <w:pStyle w:val="ConsPlusNonformat"/>
              <w:jc w:val="both"/>
              <w:rPr>
                <w:rFonts w:ascii="Times New Roman" w:hAnsi="Times New Roman" w:cs="Times New Roman"/>
              </w:rPr>
            </w:pPr>
            <w:r>
              <w:rPr>
                <w:rFonts w:ascii="Times New Roman" w:hAnsi="Times New Roman" w:cs="Times New Roman"/>
              </w:rPr>
              <w:t>101,4</w:t>
            </w:r>
          </w:p>
        </w:tc>
        <w:tc>
          <w:tcPr>
            <w:tcW w:w="5361" w:type="dxa"/>
          </w:tcPr>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Осмсп = (Омм + Оип + Оср) / Осмсп</w:t>
            </w:r>
            <w:r w:rsidRPr="0068177C">
              <w:rPr>
                <w:rFonts w:ascii="Times New Roman" w:hAnsi="Times New Roman" w:cs="Times New Roman"/>
                <w:vertAlign w:val="subscript"/>
              </w:rPr>
              <w:t>2014</w:t>
            </w:r>
            <w:r w:rsidRPr="0068177C">
              <w:rPr>
                <w:rFonts w:ascii="Times New Roman" w:hAnsi="Times New Roman" w:cs="Times New Roman"/>
              </w:rPr>
              <w:t xml:space="preserve"> / ИПЦ(отч.год – 2014 год), где:</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Осмсп - оборот продукции (услуг), производимой субъектами малого и среднего предпринимательства, млрд. рублей</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Омм - оборот малых предприятий (включая микропредприятия), млрд. рублей;</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Оип - оборот индивидуальных предпринимателей, млрд. рублей;</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Оср - оборот средних предприятий, млрд. рублей;</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Осмсп</w:t>
            </w:r>
            <w:r w:rsidRPr="0068177C">
              <w:rPr>
                <w:rFonts w:ascii="Times New Roman" w:hAnsi="Times New Roman" w:cs="Times New Roman"/>
                <w:vertAlign w:val="subscript"/>
              </w:rPr>
              <w:t>2014</w:t>
            </w:r>
            <w:r w:rsidRPr="0068177C">
              <w:rPr>
                <w:rFonts w:ascii="Times New Roman" w:hAnsi="Times New Roman" w:cs="Times New Roman"/>
              </w:rPr>
              <w:t xml:space="preserve"> – оборот продукции (услуг), производимой малыми предприятиями, в том числе микропредприятиями и индивидуальными предпринимателями, в 2014 году, млрд.рублей</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ИПЦ – индекс потребительских цен на товары и услуги, проценты.</w:t>
            </w:r>
          </w:p>
        </w:tc>
      </w:tr>
      <w:tr w:rsidR="00E05730" w:rsidRPr="0068177C">
        <w:tc>
          <w:tcPr>
            <w:tcW w:w="673"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4</w:t>
            </w:r>
          </w:p>
        </w:tc>
        <w:tc>
          <w:tcPr>
            <w:tcW w:w="3404" w:type="dxa"/>
          </w:tcPr>
          <w:p w:rsidR="00E05730" w:rsidRPr="0068177C" w:rsidRDefault="00E05730" w:rsidP="00AB5F4E">
            <w:pPr>
              <w:pStyle w:val="ConsPlusNonformat"/>
              <w:jc w:val="both"/>
              <w:rPr>
                <w:rFonts w:ascii="Times New Roman" w:hAnsi="Times New Roman" w:cs="Times New Roman"/>
              </w:rPr>
            </w:pPr>
            <w:r w:rsidRPr="0068177C">
              <w:rPr>
                <w:rFonts w:ascii="Times New Roman" w:hAnsi="Times New Roman" w:cs="Times New Roman"/>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единицы</w:t>
            </w:r>
          </w:p>
        </w:tc>
        <w:tc>
          <w:tcPr>
            <w:tcW w:w="840"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172</w:t>
            </w:r>
          </w:p>
        </w:tc>
        <w:tc>
          <w:tcPr>
            <w:tcW w:w="839"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172,2</w:t>
            </w:r>
          </w:p>
        </w:tc>
        <w:tc>
          <w:tcPr>
            <w:tcW w:w="840"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172,3</w:t>
            </w:r>
          </w:p>
        </w:tc>
        <w:tc>
          <w:tcPr>
            <w:tcW w:w="865"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172,4</w:t>
            </w:r>
          </w:p>
        </w:tc>
        <w:tc>
          <w:tcPr>
            <w:tcW w:w="992" w:type="dxa"/>
          </w:tcPr>
          <w:p w:rsidR="00E05730" w:rsidRPr="0068177C" w:rsidRDefault="00E05730" w:rsidP="00AB5F4E">
            <w:pPr>
              <w:pStyle w:val="ConsPlusNonformat"/>
              <w:jc w:val="both"/>
              <w:rPr>
                <w:rFonts w:ascii="Times New Roman" w:hAnsi="Times New Roman" w:cs="Times New Roman"/>
              </w:rPr>
            </w:pPr>
            <w:r>
              <w:rPr>
                <w:rFonts w:ascii="Times New Roman" w:hAnsi="Times New Roman" w:cs="Times New Roman"/>
              </w:rPr>
              <w:t>172,5</w:t>
            </w:r>
          </w:p>
        </w:tc>
        <w:tc>
          <w:tcPr>
            <w:tcW w:w="1018" w:type="dxa"/>
          </w:tcPr>
          <w:p w:rsidR="00E05730" w:rsidRPr="0068177C" w:rsidRDefault="00E05730" w:rsidP="00AB5F4E">
            <w:pPr>
              <w:pStyle w:val="ConsPlusNonformat"/>
              <w:jc w:val="both"/>
              <w:rPr>
                <w:rFonts w:ascii="Times New Roman" w:hAnsi="Times New Roman" w:cs="Times New Roman"/>
              </w:rPr>
            </w:pPr>
            <w:r>
              <w:rPr>
                <w:rFonts w:ascii="Times New Roman" w:hAnsi="Times New Roman" w:cs="Times New Roman"/>
              </w:rPr>
              <w:t>172,6</w:t>
            </w:r>
          </w:p>
        </w:tc>
        <w:tc>
          <w:tcPr>
            <w:tcW w:w="5361" w:type="dxa"/>
          </w:tcPr>
          <w:p w:rsidR="00E05730" w:rsidRPr="0068177C" w:rsidRDefault="00E05730" w:rsidP="00AB5F4E">
            <w:pPr>
              <w:pStyle w:val="ConsPlusNonformat"/>
              <w:rPr>
                <w:rFonts w:ascii="Times New Roman" w:hAnsi="Times New Roman" w:cs="Times New Roman"/>
              </w:rPr>
            </w:pPr>
            <w:r w:rsidRPr="0068177C">
              <w:rPr>
                <w:rFonts w:ascii="Times New Roman" w:hAnsi="Times New Roman" w:cs="Times New Roman"/>
              </w:rPr>
              <w:t xml:space="preserve">Кр = ВСсмсп / Ксмсп / 1000, </w:t>
            </w:r>
          </w:p>
          <w:p w:rsidR="00E05730" w:rsidRPr="0068177C" w:rsidRDefault="00E05730" w:rsidP="00AB5F4E">
            <w:pPr>
              <w:pStyle w:val="ConsPlusNonformat"/>
              <w:rPr>
                <w:rFonts w:ascii="Times New Roman" w:hAnsi="Times New Roman" w:cs="Times New Roman"/>
              </w:rPr>
            </w:pPr>
            <w:r w:rsidRPr="0068177C">
              <w:rPr>
                <w:rFonts w:ascii="Times New Roman" w:hAnsi="Times New Roman" w:cs="Times New Roman"/>
              </w:rPr>
              <w:t>где Кр - коэффициент "рождаемости" субъектов малого и среднего предпринимательства;</w:t>
            </w:r>
          </w:p>
          <w:p w:rsidR="00E05730" w:rsidRPr="0068177C" w:rsidRDefault="00E05730" w:rsidP="00AB5F4E">
            <w:pPr>
              <w:pStyle w:val="ConsPlusNonformat"/>
              <w:rPr>
                <w:rFonts w:ascii="Times New Roman" w:hAnsi="Times New Roman" w:cs="Times New Roman"/>
              </w:rPr>
            </w:pPr>
            <w:r w:rsidRPr="0068177C">
              <w:rPr>
                <w:rFonts w:ascii="Times New Roman" w:hAnsi="Times New Roman" w:cs="Times New Roman"/>
              </w:rPr>
              <w:t>ВСсмсп – вновь созданные субъекты малого и среднего предпринимательства;</w:t>
            </w:r>
          </w:p>
          <w:p w:rsidR="00E05730" w:rsidRPr="0068177C" w:rsidRDefault="00E05730" w:rsidP="00AB5F4E">
            <w:pPr>
              <w:pStyle w:val="ConsPlusNonformat"/>
              <w:rPr>
                <w:rFonts w:ascii="Times New Roman" w:hAnsi="Times New Roman" w:cs="Times New Roman"/>
              </w:rPr>
            </w:pPr>
            <w:r w:rsidRPr="0068177C">
              <w:rPr>
                <w:rFonts w:ascii="Times New Roman" w:hAnsi="Times New Roman" w:cs="Times New Roman"/>
              </w:rPr>
              <w:t>Ксмсп – количество субъектов малого и среднего предпринимательства.</w:t>
            </w:r>
          </w:p>
          <w:p w:rsidR="00E05730" w:rsidRPr="0068177C" w:rsidRDefault="00E05730" w:rsidP="00AB5F4E">
            <w:pPr>
              <w:pStyle w:val="ConsPlusNonformat"/>
              <w:rPr>
                <w:rFonts w:ascii="Times New Roman" w:hAnsi="Times New Roman" w:cs="Times New Roman"/>
              </w:rPr>
            </w:pPr>
            <w:r w:rsidRPr="0068177C">
              <w:rPr>
                <w:rFonts w:ascii="Times New Roman" w:hAnsi="Times New Roman" w:cs="Times New Roman"/>
              </w:rPr>
              <w:t>Вновь созданные субъекты малого и среднего предпринимательства – число вновь созданных малых и средних предприятий по данныи единого реестра субъектов малого и среднего предпринимательства ФНС России по состоянию на 10 января календарного года, следующего за отчетным годом</w:t>
            </w:r>
          </w:p>
        </w:tc>
      </w:tr>
      <w:tr w:rsidR="00E05730" w:rsidRPr="0068177C">
        <w:tc>
          <w:tcPr>
            <w:tcW w:w="673"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5</w:t>
            </w:r>
          </w:p>
        </w:tc>
        <w:tc>
          <w:tcPr>
            <w:tcW w:w="3404" w:type="dxa"/>
          </w:tcPr>
          <w:p w:rsidR="00E05730" w:rsidRPr="0068177C" w:rsidRDefault="00E05730" w:rsidP="00AB5F4E">
            <w:pPr>
              <w:pStyle w:val="ConsPlusNormal"/>
              <w:ind w:firstLine="0"/>
              <w:jc w:val="both"/>
              <w:rPr>
                <w:rFonts w:ascii="Times New Roman" w:hAnsi="Times New Roman" w:cs="Times New Roman"/>
              </w:rPr>
            </w:pPr>
            <w:r w:rsidRPr="0068177C">
              <w:rPr>
                <w:rFonts w:ascii="Times New Roman" w:hAnsi="Times New Roman" w:cs="Times New Roman"/>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проценты</w:t>
            </w:r>
          </w:p>
        </w:tc>
        <w:tc>
          <w:tcPr>
            <w:tcW w:w="840" w:type="dxa"/>
          </w:tcPr>
          <w:p w:rsidR="00E05730" w:rsidRPr="0068177C" w:rsidRDefault="00E05730" w:rsidP="00216F4F">
            <w:pPr>
              <w:pStyle w:val="ConsPlusNonformat"/>
              <w:jc w:val="center"/>
              <w:rPr>
                <w:rFonts w:ascii="Times New Roman" w:hAnsi="Times New Roman" w:cs="Times New Roman"/>
              </w:rPr>
            </w:pPr>
            <w:r>
              <w:rPr>
                <w:rFonts w:ascii="Times New Roman" w:hAnsi="Times New Roman" w:cs="Times New Roman"/>
              </w:rPr>
              <w:t>31,0</w:t>
            </w:r>
          </w:p>
        </w:tc>
        <w:tc>
          <w:tcPr>
            <w:tcW w:w="839"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31,1</w:t>
            </w:r>
          </w:p>
        </w:tc>
        <w:tc>
          <w:tcPr>
            <w:tcW w:w="840"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31,2</w:t>
            </w:r>
          </w:p>
        </w:tc>
        <w:tc>
          <w:tcPr>
            <w:tcW w:w="865"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31,3</w:t>
            </w:r>
          </w:p>
        </w:tc>
        <w:tc>
          <w:tcPr>
            <w:tcW w:w="992" w:type="dxa"/>
          </w:tcPr>
          <w:p w:rsidR="00E05730" w:rsidRPr="0068177C" w:rsidRDefault="00E05730" w:rsidP="00AB5F4E">
            <w:pPr>
              <w:pStyle w:val="ConsPlusNonformat"/>
              <w:jc w:val="both"/>
              <w:rPr>
                <w:rFonts w:ascii="Times New Roman" w:hAnsi="Times New Roman" w:cs="Times New Roman"/>
              </w:rPr>
            </w:pPr>
            <w:r>
              <w:rPr>
                <w:rFonts w:ascii="Times New Roman" w:hAnsi="Times New Roman" w:cs="Times New Roman"/>
              </w:rPr>
              <w:t>31,4</w:t>
            </w:r>
          </w:p>
        </w:tc>
        <w:tc>
          <w:tcPr>
            <w:tcW w:w="1018" w:type="dxa"/>
          </w:tcPr>
          <w:p w:rsidR="00E05730" w:rsidRPr="0068177C" w:rsidRDefault="00E05730" w:rsidP="00AB5F4E">
            <w:pPr>
              <w:pStyle w:val="ConsPlusNonformat"/>
              <w:jc w:val="both"/>
              <w:rPr>
                <w:rFonts w:ascii="Times New Roman" w:hAnsi="Times New Roman" w:cs="Times New Roman"/>
              </w:rPr>
            </w:pPr>
            <w:r>
              <w:rPr>
                <w:rFonts w:ascii="Times New Roman" w:hAnsi="Times New Roman" w:cs="Times New Roman"/>
              </w:rPr>
              <w:t>31,45</w:t>
            </w:r>
          </w:p>
        </w:tc>
        <w:tc>
          <w:tcPr>
            <w:tcW w:w="5361" w:type="dxa"/>
          </w:tcPr>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Д = ССЧсмсп / Чзн x 100, где:</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Д -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проценты;</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ССЧсмсп - среднесписочная численность работников (без внешних совместителей), занятых у субъектов малого и среднего предпринимательства (включая индивидуальных предпринимателей), чел.;</w:t>
            </w:r>
          </w:p>
          <w:p w:rsidR="00E05730" w:rsidRPr="0068177C" w:rsidRDefault="00E05730" w:rsidP="00AB5F4E">
            <w:pPr>
              <w:pStyle w:val="ConsPlusNormal"/>
              <w:ind w:firstLine="0"/>
              <w:rPr>
                <w:rFonts w:ascii="Times New Roman" w:hAnsi="Times New Roman" w:cs="Times New Roman"/>
              </w:rPr>
            </w:pPr>
            <w:r w:rsidRPr="0068177C">
              <w:rPr>
                <w:rFonts w:ascii="Times New Roman" w:hAnsi="Times New Roman" w:cs="Times New Roman"/>
              </w:rPr>
              <w:t>Чзн - численность занятых (в среднем за год), чел.</w:t>
            </w:r>
          </w:p>
        </w:tc>
      </w:tr>
      <w:tr w:rsidR="00E05730" w:rsidRPr="0068177C">
        <w:tc>
          <w:tcPr>
            <w:tcW w:w="673"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6</w:t>
            </w:r>
          </w:p>
        </w:tc>
        <w:tc>
          <w:tcPr>
            <w:tcW w:w="3404" w:type="dxa"/>
          </w:tcPr>
          <w:p w:rsidR="00E05730" w:rsidRPr="0068177C" w:rsidRDefault="00E05730" w:rsidP="00AB5F4E">
            <w:pPr>
              <w:pStyle w:val="ConsPlusNormal"/>
              <w:ind w:firstLine="0"/>
              <w:jc w:val="both"/>
              <w:rPr>
                <w:rFonts w:ascii="Times New Roman" w:hAnsi="Times New Roman" w:cs="Times New Roman"/>
              </w:rPr>
            </w:pPr>
            <w:r w:rsidRPr="0068177C">
              <w:rPr>
                <w:rFonts w:ascii="Times New Roman" w:hAnsi="Times New Roman" w:cs="Times New Roman"/>
              </w:rP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840"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28,3</w:t>
            </w:r>
          </w:p>
        </w:tc>
        <w:tc>
          <w:tcPr>
            <w:tcW w:w="839"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28,4</w:t>
            </w:r>
          </w:p>
        </w:tc>
        <w:tc>
          <w:tcPr>
            <w:tcW w:w="840"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28,5</w:t>
            </w:r>
          </w:p>
        </w:tc>
        <w:tc>
          <w:tcPr>
            <w:tcW w:w="865"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28,6</w:t>
            </w:r>
          </w:p>
        </w:tc>
        <w:tc>
          <w:tcPr>
            <w:tcW w:w="992" w:type="dxa"/>
          </w:tcPr>
          <w:p w:rsidR="00E05730" w:rsidRPr="0068177C" w:rsidRDefault="00E05730" w:rsidP="00AB5F4E">
            <w:pPr>
              <w:pStyle w:val="ConsPlusNormal"/>
              <w:ind w:firstLine="0"/>
              <w:rPr>
                <w:rFonts w:ascii="Times New Roman" w:hAnsi="Times New Roman" w:cs="Times New Roman"/>
              </w:rPr>
            </w:pPr>
            <w:r>
              <w:rPr>
                <w:rFonts w:ascii="Times New Roman" w:hAnsi="Times New Roman" w:cs="Times New Roman"/>
              </w:rPr>
              <w:t>28,65</w:t>
            </w:r>
          </w:p>
        </w:tc>
        <w:tc>
          <w:tcPr>
            <w:tcW w:w="1018" w:type="dxa"/>
          </w:tcPr>
          <w:p w:rsidR="00E05730" w:rsidRPr="0068177C" w:rsidRDefault="00E05730" w:rsidP="00AB5F4E">
            <w:pPr>
              <w:pStyle w:val="ConsPlusNormal"/>
              <w:ind w:firstLine="0"/>
              <w:rPr>
                <w:rFonts w:ascii="Times New Roman" w:hAnsi="Times New Roman" w:cs="Times New Roman"/>
              </w:rPr>
            </w:pPr>
            <w:r>
              <w:rPr>
                <w:rFonts w:ascii="Times New Roman" w:hAnsi="Times New Roman" w:cs="Times New Roman"/>
              </w:rPr>
              <w:t>28,7</w:t>
            </w:r>
          </w:p>
        </w:tc>
        <w:tc>
          <w:tcPr>
            <w:tcW w:w="5361" w:type="dxa"/>
          </w:tcPr>
          <w:p w:rsidR="00E05730" w:rsidRPr="0068177C" w:rsidRDefault="00E05730" w:rsidP="00AB5F4E">
            <w:pPr>
              <w:pStyle w:val="ConsPlusNormal"/>
              <w:ind w:firstLine="0"/>
              <w:jc w:val="both"/>
              <w:rPr>
                <w:rFonts w:ascii="Times New Roman" w:hAnsi="Times New Roman" w:cs="Times New Roman"/>
              </w:rPr>
            </w:pPr>
            <w:r w:rsidRPr="0068177C">
              <w:rPr>
                <w:rFonts w:ascii="Times New Roman" w:hAnsi="Times New Roman" w:cs="Times New Roman"/>
              </w:rPr>
              <w:t>Кс на 1 тыс. чел. = Ксмсп / Н x 1000, где:</w:t>
            </w:r>
          </w:p>
          <w:p w:rsidR="00E05730" w:rsidRPr="0068177C" w:rsidRDefault="00E05730" w:rsidP="00AB5F4E">
            <w:pPr>
              <w:pStyle w:val="ConsPlusNormal"/>
              <w:ind w:firstLine="0"/>
              <w:jc w:val="both"/>
              <w:rPr>
                <w:rFonts w:ascii="Times New Roman" w:hAnsi="Times New Roman" w:cs="Times New Roman"/>
              </w:rPr>
            </w:pPr>
            <w:r w:rsidRPr="0068177C">
              <w:rPr>
                <w:rFonts w:ascii="Times New Roman" w:hAnsi="Times New Roman" w:cs="Times New Roman"/>
              </w:rPr>
              <w:t>Кс на 1 тыс. чел. - количество субъектов малого и среднего предпринимательства (включая индивидуальных предпринимателей)  на 1 тыс. человек населения, ед.;</w:t>
            </w:r>
          </w:p>
          <w:p w:rsidR="00E05730" w:rsidRPr="0068177C" w:rsidRDefault="00E05730" w:rsidP="00AB5F4E">
            <w:pPr>
              <w:pStyle w:val="ConsPlusNormal"/>
              <w:ind w:firstLine="0"/>
              <w:jc w:val="both"/>
              <w:rPr>
                <w:rFonts w:ascii="Times New Roman" w:hAnsi="Times New Roman" w:cs="Times New Roman"/>
              </w:rPr>
            </w:pPr>
            <w:r w:rsidRPr="0068177C">
              <w:rPr>
                <w:rFonts w:ascii="Times New Roman" w:hAnsi="Times New Roman" w:cs="Times New Roman"/>
              </w:rPr>
              <w:t>Ксмсп - количество субъектов малого и среднего предпринимательства по данным единого реестра субъектов малого и среднего предпринимательства (ФНС России) по состоянию на 10 января текущего календарного года, ед.;</w:t>
            </w:r>
          </w:p>
          <w:p w:rsidR="00E05730" w:rsidRPr="0068177C" w:rsidRDefault="00E05730" w:rsidP="00AB5F4E">
            <w:pPr>
              <w:pStyle w:val="ConsPlusNonformat"/>
              <w:jc w:val="both"/>
              <w:rPr>
                <w:rFonts w:ascii="Times New Roman" w:hAnsi="Times New Roman" w:cs="Times New Roman"/>
              </w:rPr>
            </w:pPr>
            <w:r w:rsidRPr="0068177C">
              <w:rPr>
                <w:rFonts w:ascii="Times New Roman" w:hAnsi="Times New Roman" w:cs="Times New Roman"/>
              </w:rPr>
              <w:t>Н - численность постоянного населения муниципального района на 1 января текущего календарного года, чел</w:t>
            </w:r>
          </w:p>
        </w:tc>
      </w:tr>
      <w:tr w:rsidR="00E05730" w:rsidRPr="0068177C">
        <w:tc>
          <w:tcPr>
            <w:tcW w:w="673"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7</w:t>
            </w:r>
          </w:p>
        </w:tc>
        <w:tc>
          <w:tcPr>
            <w:tcW w:w="3404" w:type="dxa"/>
          </w:tcPr>
          <w:p w:rsidR="00E05730" w:rsidRPr="00CD1B4D" w:rsidRDefault="00E05730" w:rsidP="00AB5F4E">
            <w:pPr>
              <w:pStyle w:val="Default"/>
              <w:jc w:val="both"/>
              <w:rPr>
                <w:color w:val="auto"/>
                <w:sz w:val="20"/>
                <w:szCs w:val="20"/>
              </w:rPr>
            </w:pPr>
            <w:r w:rsidRPr="00CD1B4D">
              <w:rPr>
                <w:color w:val="auto"/>
                <w:sz w:val="20"/>
                <w:szCs w:val="20"/>
              </w:rPr>
              <w:t>Отношение среднесписочной</w:t>
            </w:r>
          </w:p>
          <w:p w:rsidR="00E05730" w:rsidRPr="00CD1B4D" w:rsidRDefault="00E05730" w:rsidP="00AB5F4E">
            <w:pPr>
              <w:pStyle w:val="Default"/>
              <w:jc w:val="both"/>
              <w:rPr>
                <w:color w:val="auto"/>
                <w:sz w:val="20"/>
                <w:szCs w:val="20"/>
              </w:rPr>
            </w:pPr>
            <w:r w:rsidRPr="00CD1B4D">
              <w:rPr>
                <w:color w:val="auto"/>
                <w:sz w:val="20"/>
                <w:szCs w:val="20"/>
              </w:rPr>
              <w:t xml:space="preserve">численности работников малых и средних предприятий к численности населения, проценты </w:t>
            </w:r>
          </w:p>
          <w:p w:rsidR="00E05730" w:rsidRPr="00CD1B4D" w:rsidRDefault="00E05730" w:rsidP="00AB5F4E">
            <w:pPr>
              <w:pStyle w:val="Default"/>
              <w:jc w:val="both"/>
              <w:rPr>
                <w:color w:val="auto"/>
                <w:sz w:val="20"/>
                <w:szCs w:val="20"/>
              </w:rPr>
            </w:pPr>
          </w:p>
          <w:p w:rsidR="00E05730" w:rsidRPr="0068177C" w:rsidRDefault="00E05730" w:rsidP="00AB5F4E">
            <w:pPr>
              <w:pStyle w:val="ConsPlusNormal"/>
              <w:ind w:firstLine="0"/>
              <w:jc w:val="both"/>
              <w:rPr>
                <w:rFonts w:ascii="Times New Roman" w:hAnsi="Times New Roman" w:cs="Times New Roman"/>
              </w:rPr>
            </w:pPr>
          </w:p>
        </w:tc>
        <w:tc>
          <w:tcPr>
            <w:tcW w:w="840"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6,19</w:t>
            </w:r>
          </w:p>
        </w:tc>
        <w:tc>
          <w:tcPr>
            <w:tcW w:w="839"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6,20</w:t>
            </w:r>
          </w:p>
        </w:tc>
        <w:tc>
          <w:tcPr>
            <w:tcW w:w="840"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6,21</w:t>
            </w:r>
          </w:p>
        </w:tc>
        <w:tc>
          <w:tcPr>
            <w:tcW w:w="865" w:type="dxa"/>
          </w:tcPr>
          <w:p w:rsidR="00E05730" w:rsidRPr="0068177C" w:rsidRDefault="00E05730" w:rsidP="00AB5F4E">
            <w:pPr>
              <w:pStyle w:val="ConsPlusNonformat"/>
              <w:jc w:val="center"/>
              <w:rPr>
                <w:rFonts w:ascii="Times New Roman" w:hAnsi="Times New Roman" w:cs="Times New Roman"/>
              </w:rPr>
            </w:pPr>
            <w:r>
              <w:rPr>
                <w:rFonts w:ascii="Times New Roman" w:hAnsi="Times New Roman" w:cs="Times New Roman"/>
              </w:rPr>
              <w:t>6,22</w:t>
            </w:r>
          </w:p>
        </w:tc>
        <w:tc>
          <w:tcPr>
            <w:tcW w:w="992" w:type="dxa"/>
          </w:tcPr>
          <w:p w:rsidR="00E05730" w:rsidRPr="0068177C" w:rsidRDefault="00E05730" w:rsidP="00AB5F4E">
            <w:pPr>
              <w:pStyle w:val="ConsPlusNonformat"/>
              <w:jc w:val="both"/>
              <w:rPr>
                <w:rFonts w:ascii="Times New Roman" w:hAnsi="Times New Roman" w:cs="Times New Roman"/>
              </w:rPr>
            </w:pPr>
            <w:r>
              <w:rPr>
                <w:rFonts w:ascii="Times New Roman" w:hAnsi="Times New Roman" w:cs="Times New Roman"/>
              </w:rPr>
              <w:t>6,23</w:t>
            </w:r>
          </w:p>
        </w:tc>
        <w:tc>
          <w:tcPr>
            <w:tcW w:w="1018" w:type="dxa"/>
          </w:tcPr>
          <w:p w:rsidR="00E05730" w:rsidRPr="0068177C" w:rsidRDefault="00E05730" w:rsidP="00AB5F4E">
            <w:pPr>
              <w:pStyle w:val="ConsPlusNonformat"/>
              <w:jc w:val="both"/>
              <w:rPr>
                <w:rFonts w:ascii="Times New Roman" w:hAnsi="Times New Roman" w:cs="Times New Roman"/>
              </w:rPr>
            </w:pPr>
            <w:r>
              <w:rPr>
                <w:rFonts w:ascii="Times New Roman" w:hAnsi="Times New Roman" w:cs="Times New Roman"/>
              </w:rPr>
              <w:t>6,23</w:t>
            </w:r>
          </w:p>
        </w:tc>
        <w:tc>
          <w:tcPr>
            <w:tcW w:w="5361" w:type="dxa"/>
          </w:tcPr>
          <w:p w:rsidR="00E05730" w:rsidRPr="00CD1B4D" w:rsidRDefault="00E05730" w:rsidP="00AB5F4E">
            <w:pPr>
              <w:pStyle w:val="Default"/>
              <w:rPr>
                <w:color w:val="auto"/>
                <w:sz w:val="20"/>
                <w:szCs w:val="20"/>
              </w:rPr>
            </w:pPr>
            <w:r w:rsidRPr="00CD1B4D">
              <w:rPr>
                <w:color w:val="auto"/>
                <w:sz w:val="20"/>
                <w:szCs w:val="20"/>
              </w:rPr>
              <w:t xml:space="preserve">О = ССЧсмсп / Н х 100, где: </w:t>
            </w:r>
          </w:p>
          <w:p w:rsidR="00E05730" w:rsidRPr="00CD1B4D" w:rsidRDefault="00E05730" w:rsidP="00AB5F4E">
            <w:pPr>
              <w:pStyle w:val="Default"/>
              <w:rPr>
                <w:color w:val="auto"/>
                <w:sz w:val="20"/>
                <w:szCs w:val="20"/>
              </w:rPr>
            </w:pPr>
            <w:r w:rsidRPr="00CD1B4D">
              <w:rPr>
                <w:color w:val="auto"/>
                <w:sz w:val="20"/>
                <w:szCs w:val="20"/>
              </w:rPr>
              <w:t xml:space="preserve">О – отношение среднесписочной численности работников малых и средних предприятий к численности населения, проценты; </w:t>
            </w:r>
          </w:p>
          <w:p w:rsidR="00E05730" w:rsidRPr="00CD1B4D" w:rsidRDefault="00E05730" w:rsidP="00AB5F4E">
            <w:pPr>
              <w:pStyle w:val="Default"/>
              <w:rPr>
                <w:color w:val="auto"/>
                <w:sz w:val="20"/>
                <w:szCs w:val="20"/>
              </w:rPr>
            </w:pPr>
            <w:r w:rsidRPr="00CD1B4D">
              <w:rPr>
                <w:color w:val="auto"/>
                <w:sz w:val="20"/>
                <w:szCs w:val="20"/>
              </w:rPr>
              <w:t xml:space="preserve">ССЧсмсп – среднесписочная численность работников на предприятиях малого и среднего бизнеса, чел.; </w:t>
            </w:r>
          </w:p>
          <w:p w:rsidR="00E05730" w:rsidRPr="00CD1B4D" w:rsidRDefault="00E05730" w:rsidP="00AB5F4E">
            <w:pPr>
              <w:pStyle w:val="Default"/>
              <w:rPr>
                <w:color w:val="auto"/>
                <w:sz w:val="20"/>
                <w:szCs w:val="20"/>
              </w:rPr>
            </w:pPr>
            <w:r w:rsidRPr="00CD1B4D">
              <w:rPr>
                <w:color w:val="auto"/>
                <w:sz w:val="20"/>
                <w:szCs w:val="20"/>
              </w:rPr>
              <w:t xml:space="preserve">Н – численность постоянного населения в среднем за год, чел. </w:t>
            </w:r>
          </w:p>
        </w:tc>
      </w:tr>
    </w:tbl>
    <w:p w:rsidR="00E05730" w:rsidRPr="0068177C" w:rsidRDefault="00E05730" w:rsidP="00A817B3">
      <w:pPr>
        <w:ind w:left="5664"/>
        <w:jc w:val="both"/>
        <w:rPr>
          <w:rStyle w:val="a"/>
          <w:b w:val="0"/>
          <w:bCs w:val="0"/>
          <w:sz w:val="22"/>
          <w:szCs w:val="22"/>
        </w:rPr>
      </w:pPr>
    </w:p>
    <w:p w:rsidR="00E05730" w:rsidRPr="0068177C" w:rsidRDefault="00E05730" w:rsidP="00A817B3">
      <w:pPr>
        <w:ind w:left="5664"/>
        <w:jc w:val="both"/>
        <w:rPr>
          <w:rStyle w:val="a"/>
          <w:b w:val="0"/>
          <w:bCs w:val="0"/>
          <w:sz w:val="22"/>
          <w:szCs w:val="22"/>
        </w:rPr>
        <w:sectPr w:rsidR="00E05730" w:rsidRPr="0068177C" w:rsidSect="00355D33">
          <w:pgSz w:w="16838" w:h="11906" w:orient="landscape"/>
          <w:pgMar w:top="1134" w:right="851" w:bottom="851" w:left="851" w:header="709" w:footer="709" w:gutter="0"/>
          <w:cols w:space="708"/>
          <w:titlePg/>
          <w:docGrid w:linePitch="360"/>
        </w:sectPr>
      </w:pPr>
    </w:p>
    <w:p w:rsidR="00E05730" w:rsidRPr="0068177C" w:rsidRDefault="00E05730" w:rsidP="00AB5F4E">
      <w:pPr>
        <w:ind w:left="9912" w:firstLine="708"/>
        <w:jc w:val="both"/>
        <w:rPr>
          <w:rStyle w:val="a"/>
          <w:b w:val="0"/>
          <w:bCs w:val="0"/>
          <w:sz w:val="22"/>
          <w:szCs w:val="22"/>
        </w:rPr>
      </w:pPr>
      <w:r w:rsidRPr="0068177C">
        <w:rPr>
          <w:rStyle w:val="a"/>
          <w:b w:val="0"/>
          <w:bCs w:val="0"/>
          <w:sz w:val="22"/>
          <w:szCs w:val="22"/>
        </w:rPr>
        <w:t>Приложение № 2 к муниципальной программе</w:t>
      </w:r>
    </w:p>
    <w:p w:rsidR="00E05730" w:rsidRPr="0068177C" w:rsidRDefault="00E05730" w:rsidP="00AB5F4E">
      <w:pPr>
        <w:ind w:left="10620"/>
        <w:jc w:val="both"/>
        <w:rPr>
          <w:rStyle w:val="a"/>
          <w:b w:val="0"/>
          <w:bCs w:val="0"/>
          <w:sz w:val="22"/>
          <w:szCs w:val="22"/>
        </w:rPr>
      </w:pPr>
      <w:r w:rsidRPr="0068177C">
        <w:rPr>
          <w:rStyle w:val="a"/>
          <w:b w:val="0"/>
          <w:bCs w:val="0"/>
          <w:sz w:val="22"/>
          <w:szCs w:val="22"/>
        </w:rPr>
        <w:t>«Развитие и поддержка малого и среднего предпринимательства в муниципальном районе</w:t>
      </w:r>
    </w:p>
    <w:p w:rsidR="00E05730" w:rsidRPr="0068177C" w:rsidRDefault="00E05730" w:rsidP="00AB5F4E">
      <w:pPr>
        <w:ind w:left="10620"/>
        <w:jc w:val="both"/>
        <w:rPr>
          <w:rStyle w:val="a"/>
          <w:b w:val="0"/>
          <w:bCs w:val="0"/>
          <w:sz w:val="22"/>
          <w:szCs w:val="22"/>
        </w:rPr>
      </w:pPr>
      <w:r w:rsidRPr="0068177C">
        <w:rPr>
          <w:rStyle w:val="a"/>
          <w:b w:val="0"/>
          <w:bCs w:val="0"/>
          <w:sz w:val="22"/>
          <w:szCs w:val="22"/>
        </w:rPr>
        <w:t>Благовещенский район Республики Башкортостан на 2019-2024 годы»</w:t>
      </w:r>
    </w:p>
    <w:p w:rsidR="00E05730" w:rsidRPr="0068177C" w:rsidRDefault="00E05730" w:rsidP="00AB5F4E">
      <w:pPr>
        <w:autoSpaceDE w:val="0"/>
        <w:autoSpaceDN w:val="0"/>
        <w:adjustRightInd w:val="0"/>
        <w:ind w:firstLine="709"/>
        <w:jc w:val="center"/>
        <w:rPr>
          <w:sz w:val="26"/>
          <w:szCs w:val="26"/>
        </w:rPr>
      </w:pPr>
    </w:p>
    <w:p w:rsidR="00E05730" w:rsidRPr="0068177C" w:rsidRDefault="00E05730" w:rsidP="00AB5F4E">
      <w:pPr>
        <w:autoSpaceDE w:val="0"/>
        <w:autoSpaceDN w:val="0"/>
        <w:adjustRightInd w:val="0"/>
        <w:ind w:firstLine="709"/>
        <w:jc w:val="center"/>
        <w:rPr>
          <w:sz w:val="26"/>
          <w:szCs w:val="26"/>
        </w:rPr>
      </w:pPr>
      <w:r w:rsidRPr="0068177C">
        <w:rPr>
          <w:sz w:val="26"/>
          <w:szCs w:val="26"/>
        </w:rPr>
        <w:t>План реализации и финансовое обеспечение реализации муниципальной программы</w:t>
      </w:r>
    </w:p>
    <w:p w:rsidR="00E05730" w:rsidRPr="0068177C" w:rsidRDefault="00E05730" w:rsidP="00AB5F4E">
      <w:pPr>
        <w:autoSpaceDE w:val="0"/>
        <w:autoSpaceDN w:val="0"/>
        <w:adjustRightInd w:val="0"/>
        <w:ind w:firstLine="709"/>
        <w:jc w:val="center"/>
        <w:rPr>
          <w:sz w:val="26"/>
          <w:szCs w:val="26"/>
        </w:rPr>
      </w:pPr>
    </w:p>
    <w:tbl>
      <w:tblPr>
        <w:tblW w:w="15417" w:type="dxa"/>
        <w:tblInd w:w="-106" w:type="dxa"/>
        <w:tblLayout w:type="fixed"/>
        <w:tblLook w:val="00A0"/>
      </w:tblPr>
      <w:tblGrid>
        <w:gridCol w:w="776"/>
        <w:gridCol w:w="2734"/>
        <w:gridCol w:w="2552"/>
        <w:gridCol w:w="2377"/>
        <w:gridCol w:w="953"/>
        <w:gridCol w:w="878"/>
        <w:gridCol w:w="878"/>
        <w:gridCol w:w="878"/>
        <w:gridCol w:w="878"/>
        <w:gridCol w:w="878"/>
        <w:gridCol w:w="878"/>
        <w:gridCol w:w="757"/>
      </w:tblGrid>
      <w:tr w:rsidR="00E05730" w:rsidRPr="0068177C">
        <w:tc>
          <w:tcPr>
            <w:tcW w:w="776"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 п/п</w:t>
            </w:r>
          </w:p>
        </w:tc>
        <w:tc>
          <w:tcPr>
            <w:tcW w:w="2734"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Наименование мероприятия</w:t>
            </w:r>
          </w:p>
        </w:tc>
        <w:tc>
          <w:tcPr>
            <w:tcW w:w="2552"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Ответственный исполнитель</w:t>
            </w:r>
          </w:p>
        </w:tc>
        <w:tc>
          <w:tcPr>
            <w:tcW w:w="2377"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Источник финансирования</w:t>
            </w:r>
          </w:p>
        </w:tc>
        <w:tc>
          <w:tcPr>
            <w:tcW w:w="6221" w:type="dxa"/>
            <w:gridSpan w:val="7"/>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Расходы по годам реализации программы, тыс.руб.</w:t>
            </w:r>
          </w:p>
        </w:tc>
        <w:tc>
          <w:tcPr>
            <w:tcW w:w="757"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Срок реализации мероприятий</w:t>
            </w:r>
          </w:p>
        </w:tc>
      </w:tr>
      <w:tr w:rsidR="00E05730" w:rsidRPr="0068177C">
        <w:tc>
          <w:tcPr>
            <w:tcW w:w="776"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c>
          <w:tcPr>
            <w:tcW w:w="2734"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c>
          <w:tcPr>
            <w:tcW w:w="2377"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c>
          <w:tcPr>
            <w:tcW w:w="953"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Всего</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2019</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2020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2021</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2022</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2023</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2024</w:t>
            </w:r>
          </w:p>
        </w:tc>
        <w:tc>
          <w:tcPr>
            <w:tcW w:w="757"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r>
      <w:tr w:rsidR="00E05730" w:rsidRPr="0068177C">
        <w:tc>
          <w:tcPr>
            <w:tcW w:w="776"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1</w:t>
            </w:r>
          </w:p>
        </w:tc>
        <w:tc>
          <w:tcPr>
            <w:tcW w:w="2734"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Финансовая поддержка</w:t>
            </w:r>
          </w:p>
        </w:tc>
        <w:tc>
          <w:tcPr>
            <w:tcW w:w="2552"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Администрация Муниципального района Благовещенский район Республики Башкортостан</w:t>
            </w:r>
          </w:p>
        </w:tc>
        <w:tc>
          <w:tcPr>
            <w:tcW w:w="2377"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Всего</w:t>
            </w:r>
          </w:p>
        </w:tc>
        <w:tc>
          <w:tcPr>
            <w:tcW w:w="953"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6000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757"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rPr>
              <w:t>2019-2024</w:t>
            </w:r>
          </w:p>
        </w:tc>
      </w:tr>
      <w:tr w:rsidR="00E05730" w:rsidRPr="0068177C">
        <w:tc>
          <w:tcPr>
            <w:tcW w:w="776"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c>
          <w:tcPr>
            <w:tcW w:w="2734"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бюджет МР Благовещенский район РБ</w:t>
            </w:r>
          </w:p>
        </w:tc>
        <w:tc>
          <w:tcPr>
            <w:tcW w:w="953"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6000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1000</w:t>
            </w:r>
          </w:p>
        </w:tc>
        <w:tc>
          <w:tcPr>
            <w:tcW w:w="757"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r>
      <w:tr w:rsidR="00E05730" w:rsidRPr="0068177C">
        <w:tc>
          <w:tcPr>
            <w:tcW w:w="776"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c>
          <w:tcPr>
            <w:tcW w:w="2734"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бюджет Республики Башкортостан</w:t>
            </w:r>
          </w:p>
        </w:tc>
        <w:tc>
          <w:tcPr>
            <w:tcW w:w="953"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757"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r>
      <w:tr w:rsidR="00E05730" w:rsidRPr="0068177C">
        <w:tc>
          <w:tcPr>
            <w:tcW w:w="776"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c>
          <w:tcPr>
            <w:tcW w:w="2734"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бюджет Российской Федерации (на условиях софинансирования)</w:t>
            </w:r>
          </w:p>
        </w:tc>
        <w:tc>
          <w:tcPr>
            <w:tcW w:w="953"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757"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r>
      <w:tr w:rsidR="00E05730" w:rsidRPr="0068177C">
        <w:tc>
          <w:tcPr>
            <w:tcW w:w="776"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r w:rsidRPr="0068177C">
              <w:rPr>
                <w:sz w:val="20"/>
                <w:szCs w:val="20"/>
                <w:lang w:eastAsia="en-US"/>
              </w:rPr>
              <w:t>1.2.</w:t>
            </w:r>
          </w:p>
        </w:tc>
        <w:tc>
          <w:tcPr>
            <w:tcW w:w="2734"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pPr>
              <w:autoSpaceDE w:val="0"/>
              <w:autoSpaceDN w:val="0"/>
              <w:adjustRightInd w:val="0"/>
              <w:rPr>
                <w:sz w:val="20"/>
                <w:szCs w:val="20"/>
                <w:lang w:eastAsia="en-US"/>
              </w:rPr>
            </w:pPr>
            <w:r w:rsidRPr="0068177C">
              <w:rPr>
                <w:sz w:val="20"/>
                <w:szCs w:val="20"/>
                <w:lang w:eastAsia="en-US"/>
              </w:rPr>
              <w:t>Предоставление субсидий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заключенному (-ых) с российскими лизинговыми организациями в целях создания и (или) развития либо модернизации производства товаров (работ, услуг)</w:t>
            </w:r>
          </w:p>
        </w:tc>
        <w:tc>
          <w:tcPr>
            <w:tcW w:w="2552" w:type="dxa"/>
            <w:vMerge w:val="restart"/>
            <w:tcBorders>
              <w:top w:val="single" w:sz="4" w:space="0" w:color="auto"/>
              <w:left w:val="single" w:sz="4" w:space="0" w:color="auto"/>
              <w:bottom w:val="single" w:sz="4" w:space="0" w:color="auto"/>
              <w:right w:val="single" w:sz="4" w:space="0" w:color="auto"/>
            </w:tcBorders>
          </w:tcPr>
          <w:p w:rsidR="00E05730" w:rsidRPr="0068177C" w:rsidRDefault="00E05730" w:rsidP="00AB5F4E">
            <w:r w:rsidRPr="0068177C">
              <w:rPr>
                <w:sz w:val="20"/>
                <w:szCs w:val="20"/>
              </w:rPr>
              <w:t>Администрация муниципального района Благовещенский район Республики Башкортостан</w:t>
            </w:r>
          </w:p>
        </w:tc>
        <w:tc>
          <w:tcPr>
            <w:tcW w:w="2377"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бюджет МР Благовещенский район РБ</w:t>
            </w:r>
          </w:p>
        </w:tc>
        <w:tc>
          <w:tcPr>
            <w:tcW w:w="953" w:type="dxa"/>
            <w:tcBorders>
              <w:top w:val="single" w:sz="4" w:space="0" w:color="auto"/>
              <w:left w:val="single" w:sz="4" w:space="0" w:color="auto"/>
              <w:bottom w:val="single" w:sz="4" w:space="0" w:color="auto"/>
              <w:right w:val="single" w:sz="4" w:space="0" w:color="auto"/>
            </w:tcBorders>
          </w:tcPr>
          <w:p w:rsidR="00E05730" w:rsidRPr="0068177C" w:rsidRDefault="00E05730" w:rsidP="009F4E38">
            <w:pPr>
              <w:tabs>
                <w:tab w:val="left" w:pos="2910"/>
              </w:tabs>
              <w:rPr>
                <w:sz w:val="20"/>
                <w:szCs w:val="20"/>
              </w:rPr>
            </w:pPr>
            <w:r w:rsidRPr="0068177C">
              <w:rPr>
                <w:sz w:val="20"/>
                <w:szCs w:val="20"/>
              </w:rPr>
              <w:t>6000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9F4E38">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9F4E38">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9F4E38">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9F4E38">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9F4E38">
            <w:pPr>
              <w:tabs>
                <w:tab w:val="left" w:pos="2910"/>
              </w:tabs>
              <w:rPr>
                <w:sz w:val="20"/>
                <w:szCs w:val="20"/>
              </w:rPr>
            </w:pPr>
            <w:r w:rsidRPr="0068177C">
              <w:rPr>
                <w:sz w:val="20"/>
                <w:szCs w:val="20"/>
              </w:rPr>
              <w:t>1000</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9F4E38">
            <w:pPr>
              <w:tabs>
                <w:tab w:val="left" w:pos="2910"/>
              </w:tabs>
              <w:rPr>
                <w:sz w:val="20"/>
                <w:szCs w:val="20"/>
              </w:rPr>
            </w:pPr>
            <w:r w:rsidRPr="0068177C">
              <w:rPr>
                <w:sz w:val="20"/>
                <w:szCs w:val="20"/>
              </w:rPr>
              <w:t>1000</w:t>
            </w:r>
          </w:p>
        </w:tc>
        <w:tc>
          <w:tcPr>
            <w:tcW w:w="757"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r>
      <w:tr w:rsidR="00E05730" w:rsidRPr="0068177C">
        <w:tc>
          <w:tcPr>
            <w:tcW w:w="776"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lang w:eastAsia="en-US"/>
              </w:rPr>
            </w:pPr>
          </w:p>
        </w:tc>
        <w:tc>
          <w:tcPr>
            <w:tcW w:w="2734"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бюджет Республики Башкортостан</w:t>
            </w:r>
          </w:p>
        </w:tc>
        <w:tc>
          <w:tcPr>
            <w:tcW w:w="953"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757"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r>
      <w:tr w:rsidR="00E05730" w:rsidRPr="0068177C">
        <w:tc>
          <w:tcPr>
            <w:tcW w:w="776"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c>
          <w:tcPr>
            <w:tcW w:w="2734"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tc>
        <w:tc>
          <w:tcPr>
            <w:tcW w:w="2377"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бюджет Российской Федерации (на условиях софинансирования)</w:t>
            </w:r>
          </w:p>
        </w:tc>
        <w:tc>
          <w:tcPr>
            <w:tcW w:w="953"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878" w:type="dxa"/>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rPr>
                <w:sz w:val="20"/>
                <w:szCs w:val="20"/>
              </w:rPr>
            </w:pPr>
            <w:r w:rsidRPr="0068177C">
              <w:rPr>
                <w:sz w:val="20"/>
                <w:szCs w:val="20"/>
              </w:rPr>
              <w:t>Х</w:t>
            </w:r>
          </w:p>
        </w:tc>
        <w:tc>
          <w:tcPr>
            <w:tcW w:w="757" w:type="dxa"/>
            <w:vMerge/>
            <w:tcBorders>
              <w:top w:val="single" w:sz="4" w:space="0" w:color="auto"/>
              <w:left w:val="single" w:sz="4" w:space="0" w:color="auto"/>
              <w:bottom w:val="single" w:sz="4" w:space="0" w:color="auto"/>
              <w:right w:val="single" w:sz="4" w:space="0" w:color="auto"/>
            </w:tcBorders>
          </w:tcPr>
          <w:p w:rsidR="00E05730" w:rsidRPr="0068177C" w:rsidRDefault="00E05730" w:rsidP="00AB5F4E">
            <w:pPr>
              <w:tabs>
                <w:tab w:val="left" w:pos="2910"/>
              </w:tabs>
              <w:jc w:val="center"/>
              <w:rPr>
                <w:sz w:val="20"/>
                <w:szCs w:val="20"/>
              </w:rPr>
            </w:pPr>
          </w:p>
        </w:tc>
      </w:tr>
    </w:tbl>
    <w:p w:rsidR="00E05730" w:rsidRPr="0068177C" w:rsidRDefault="00E05730" w:rsidP="00AB5F4E">
      <w:pPr>
        <w:ind w:left="10620"/>
        <w:jc w:val="both"/>
        <w:rPr>
          <w:rStyle w:val="a"/>
          <w:b w:val="0"/>
          <w:bCs w:val="0"/>
          <w:sz w:val="22"/>
          <w:szCs w:val="22"/>
        </w:rPr>
        <w:sectPr w:rsidR="00E05730" w:rsidRPr="0068177C" w:rsidSect="00AB5F4E">
          <w:pgSz w:w="16838" w:h="11906" w:orient="landscape"/>
          <w:pgMar w:top="1134" w:right="851" w:bottom="851" w:left="851" w:header="709" w:footer="709" w:gutter="0"/>
          <w:cols w:space="708"/>
          <w:titlePg/>
          <w:docGrid w:linePitch="360"/>
        </w:sectPr>
      </w:pPr>
    </w:p>
    <w:p w:rsidR="00E05730" w:rsidRPr="0068177C" w:rsidRDefault="00E05730" w:rsidP="00E47630">
      <w:pPr>
        <w:ind w:left="9912" w:firstLine="708"/>
        <w:jc w:val="both"/>
        <w:rPr>
          <w:rStyle w:val="a"/>
          <w:b w:val="0"/>
          <w:bCs w:val="0"/>
          <w:sz w:val="22"/>
          <w:szCs w:val="22"/>
        </w:rPr>
      </w:pPr>
      <w:r w:rsidRPr="0068177C">
        <w:rPr>
          <w:rStyle w:val="a"/>
          <w:b w:val="0"/>
          <w:bCs w:val="0"/>
          <w:sz w:val="22"/>
          <w:szCs w:val="22"/>
        </w:rPr>
        <w:t>Приложение № 3 к муниципальной программе</w:t>
      </w:r>
    </w:p>
    <w:p w:rsidR="00E05730" w:rsidRPr="0068177C" w:rsidRDefault="00E05730" w:rsidP="00E47630">
      <w:pPr>
        <w:ind w:left="10620"/>
        <w:jc w:val="both"/>
        <w:rPr>
          <w:rStyle w:val="a"/>
          <w:b w:val="0"/>
          <w:bCs w:val="0"/>
          <w:sz w:val="22"/>
          <w:szCs w:val="22"/>
        </w:rPr>
      </w:pPr>
      <w:r w:rsidRPr="0068177C">
        <w:rPr>
          <w:rStyle w:val="a"/>
          <w:b w:val="0"/>
          <w:bCs w:val="0"/>
          <w:sz w:val="22"/>
          <w:szCs w:val="22"/>
        </w:rPr>
        <w:t>«Развитие и поддержка малого и среднего предпринимательства в муниципальном районе</w:t>
      </w:r>
    </w:p>
    <w:p w:rsidR="00E05730" w:rsidRPr="0068177C" w:rsidRDefault="00E05730" w:rsidP="00E47630">
      <w:pPr>
        <w:ind w:left="10620"/>
        <w:jc w:val="both"/>
        <w:rPr>
          <w:rStyle w:val="a"/>
          <w:b w:val="0"/>
          <w:bCs w:val="0"/>
          <w:sz w:val="22"/>
          <w:szCs w:val="22"/>
        </w:rPr>
      </w:pPr>
      <w:r w:rsidRPr="0068177C">
        <w:rPr>
          <w:rStyle w:val="a"/>
          <w:b w:val="0"/>
          <w:bCs w:val="0"/>
          <w:sz w:val="22"/>
          <w:szCs w:val="22"/>
        </w:rPr>
        <w:t>Благовещенский район Республики Башкортостан на 2019-2024 годы»</w:t>
      </w:r>
    </w:p>
    <w:p w:rsidR="00E05730" w:rsidRPr="0068177C" w:rsidRDefault="00E05730" w:rsidP="00AB5F4E">
      <w:pPr>
        <w:ind w:left="10620"/>
        <w:jc w:val="both"/>
        <w:rPr>
          <w:rStyle w:val="a"/>
          <w:b w:val="0"/>
          <w:bCs w:val="0"/>
          <w:sz w:val="22"/>
          <w:szCs w:val="22"/>
        </w:rPr>
      </w:pPr>
    </w:p>
    <w:p w:rsidR="00E05730" w:rsidRPr="0068177C" w:rsidRDefault="00E05730" w:rsidP="00E47630">
      <w:pPr>
        <w:widowControl w:val="0"/>
        <w:autoSpaceDE w:val="0"/>
        <w:autoSpaceDN w:val="0"/>
        <w:adjustRightInd w:val="0"/>
        <w:jc w:val="center"/>
      </w:pPr>
    </w:p>
    <w:p w:rsidR="00E05730" w:rsidRPr="0068177C" w:rsidRDefault="00E05730" w:rsidP="00E47630">
      <w:pPr>
        <w:widowControl w:val="0"/>
        <w:autoSpaceDE w:val="0"/>
        <w:autoSpaceDN w:val="0"/>
        <w:adjustRightInd w:val="0"/>
        <w:jc w:val="center"/>
      </w:pPr>
      <w:r w:rsidRPr="0068177C">
        <w:t>ОТЧЕТ</w:t>
      </w:r>
    </w:p>
    <w:p w:rsidR="00E05730" w:rsidRPr="0068177C" w:rsidRDefault="00E05730" w:rsidP="00E47630">
      <w:pPr>
        <w:widowControl w:val="0"/>
        <w:autoSpaceDE w:val="0"/>
        <w:autoSpaceDN w:val="0"/>
        <w:adjustRightInd w:val="0"/>
        <w:jc w:val="center"/>
      </w:pPr>
      <w:r w:rsidRPr="0068177C">
        <w:t>о реализации муниципальной программы «Развитие и поддержка малого и среднего предпринимательства</w:t>
      </w:r>
    </w:p>
    <w:p w:rsidR="00E05730" w:rsidRPr="0068177C" w:rsidRDefault="00E05730" w:rsidP="00E47630">
      <w:pPr>
        <w:widowControl w:val="0"/>
        <w:autoSpaceDE w:val="0"/>
        <w:autoSpaceDN w:val="0"/>
        <w:adjustRightInd w:val="0"/>
        <w:jc w:val="center"/>
      </w:pPr>
      <w:r w:rsidRPr="0068177C">
        <w:t>в муниципальном районе Благовещенский район Республики Башкортостан на 2019-2024 годы»</w:t>
      </w:r>
    </w:p>
    <w:p w:rsidR="00E05730" w:rsidRPr="0068177C" w:rsidRDefault="00E05730" w:rsidP="00E47630">
      <w:pPr>
        <w:widowControl w:val="0"/>
        <w:autoSpaceDE w:val="0"/>
        <w:autoSpaceDN w:val="0"/>
        <w:adjustRightInd w:val="0"/>
        <w:jc w:val="center"/>
      </w:pPr>
    </w:p>
    <w:p w:rsidR="00E05730" w:rsidRPr="0068177C" w:rsidRDefault="00E05730" w:rsidP="00E47630">
      <w:pPr>
        <w:pStyle w:val="ConsPlusNonformat"/>
        <w:rPr>
          <w:rFonts w:ascii="Times New Roman" w:hAnsi="Times New Roman" w:cs="Times New Roman"/>
          <w:sz w:val="24"/>
          <w:szCs w:val="24"/>
        </w:rPr>
      </w:pPr>
      <w:r w:rsidRPr="0068177C">
        <w:rPr>
          <w:rFonts w:ascii="Times New Roman" w:hAnsi="Times New Roman" w:cs="Times New Roman"/>
          <w:sz w:val="24"/>
          <w:szCs w:val="24"/>
        </w:rPr>
        <w:t>Ответственный исполнитель программы:  Промышленно-экономический отдел</w:t>
      </w:r>
    </w:p>
    <w:p w:rsidR="00E05730" w:rsidRPr="0068177C" w:rsidRDefault="00E05730" w:rsidP="00E47630">
      <w:pPr>
        <w:pStyle w:val="ConsPlusNonformat"/>
        <w:ind w:left="11328" w:firstLine="708"/>
        <w:jc w:val="both"/>
        <w:rPr>
          <w:rFonts w:ascii="Times New Roman" w:hAnsi="Times New Roman" w:cs="Times New Roman"/>
          <w:sz w:val="24"/>
          <w:szCs w:val="24"/>
        </w:rPr>
      </w:pPr>
      <w:r w:rsidRPr="0068177C">
        <w:rPr>
          <w:rFonts w:ascii="Times New Roman" w:hAnsi="Times New Roman" w:cs="Times New Roman"/>
          <w:sz w:val="24"/>
          <w:szCs w:val="24"/>
        </w:rPr>
        <w:t xml:space="preserve">       (в действующих ценах)</w:t>
      </w:r>
    </w:p>
    <w:tbl>
      <w:tblPr>
        <w:tblW w:w="15026" w:type="dxa"/>
        <w:tblInd w:w="-106" w:type="dxa"/>
        <w:tblLayout w:type="fixed"/>
        <w:tblLook w:val="00A0"/>
      </w:tblPr>
      <w:tblGrid>
        <w:gridCol w:w="640"/>
        <w:gridCol w:w="3140"/>
        <w:gridCol w:w="709"/>
        <w:gridCol w:w="708"/>
        <w:gridCol w:w="709"/>
        <w:gridCol w:w="851"/>
        <w:gridCol w:w="850"/>
        <w:gridCol w:w="567"/>
        <w:gridCol w:w="851"/>
        <w:gridCol w:w="708"/>
        <w:gridCol w:w="709"/>
        <w:gridCol w:w="757"/>
        <w:gridCol w:w="850"/>
        <w:gridCol w:w="851"/>
        <w:gridCol w:w="850"/>
        <w:gridCol w:w="709"/>
        <w:gridCol w:w="567"/>
      </w:tblGrid>
      <w:tr w:rsidR="00E05730" w:rsidRPr="0068177C">
        <w:trPr>
          <w:trHeight w:val="585"/>
        </w:trPr>
        <w:tc>
          <w:tcPr>
            <w:tcW w:w="640" w:type="dxa"/>
            <w:vMerge w:val="restart"/>
            <w:tcBorders>
              <w:top w:val="single" w:sz="4" w:space="0" w:color="auto"/>
              <w:left w:val="single" w:sz="4" w:space="0" w:color="auto"/>
              <w:bottom w:val="single" w:sz="4" w:space="0" w:color="000000"/>
              <w:right w:val="single" w:sz="4" w:space="0" w:color="auto"/>
            </w:tcBorders>
            <w:vAlign w:val="center"/>
          </w:tcPr>
          <w:p w:rsidR="00E05730" w:rsidRPr="0068177C" w:rsidRDefault="00E05730" w:rsidP="00E51BFC">
            <w:pPr>
              <w:jc w:val="center"/>
            </w:pPr>
            <w:r w:rsidRPr="0068177C">
              <w:t>№ п/п</w:t>
            </w:r>
          </w:p>
        </w:tc>
        <w:tc>
          <w:tcPr>
            <w:tcW w:w="3140" w:type="dxa"/>
            <w:vMerge w:val="restart"/>
            <w:tcBorders>
              <w:top w:val="single" w:sz="4" w:space="0" w:color="auto"/>
              <w:left w:val="single" w:sz="4" w:space="0" w:color="auto"/>
              <w:bottom w:val="single" w:sz="4" w:space="0" w:color="000000"/>
              <w:right w:val="single" w:sz="4" w:space="0" w:color="auto"/>
            </w:tcBorders>
            <w:vAlign w:val="center"/>
          </w:tcPr>
          <w:p w:rsidR="00E05730" w:rsidRPr="0068177C" w:rsidRDefault="00E05730" w:rsidP="00E51BFC">
            <w:pPr>
              <w:jc w:val="center"/>
            </w:pPr>
            <w:r w:rsidRPr="0068177C">
              <w:t>Мероприятия программы, запланированные в 20__году</w:t>
            </w:r>
          </w:p>
        </w:tc>
        <w:tc>
          <w:tcPr>
            <w:tcW w:w="11246" w:type="dxa"/>
            <w:gridSpan w:val="15"/>
            <w:tcBorders>
              <w:top w:val="single" w:sz="4" w:space="0" w:color="auto"/>
              <w:left w:val="nil"/>
              <w:bottom w:val="single" w:sz="4" w:space="0" w:color="auto"/>
              <w:right w:val="single" w:sz="4" w:space="0" w:color="000000"/>
            </w:tcBorders>
            <w:vAlign w:val="center"/>
          </w:tcPr>
          <w:p w:rsidR="00E05730" w:rsidRPr="0068177C" w:rsidRDefault="00E05730" w:rsidP="00E51BFC">
            <w:pPr>
              <w:jc w:val="center"/>
            </w:pPr>
            <w:r w:rsidRPr="0068177C">
              <w:t>Объем финансирования мероприятий (тыс.руб.)</w:t>
            </w:r>
          </w:p>
        </w:tc>
      </w:tr>
      <w:tr w:rsidR="00E05730" w:rsidRPr="0068177C">
        <w:trPr>
          <w:trHeight w:val="330"/>
        </w:trPr>
        <w:tc>
          <w:tcPr>
            <w:tcW w:w="640" w:type="dxa"/>
            <w:vMerge/>
            <w:tcBorders>
              <w:top w:val="single" w:sz="4" w:space="0" w:color="auto"/>
              <w:left w:val="single" w:sz="4" w:space="0" w:color="auto"/>
              <w:bottom w:val="single" w:sz="4" w:space="0" w:color="000000"/>
              <w:right w:val="single" w:sz="4" w:space="0" w:color="auto"/>
            </w:tcBorders>
            <w:vAlign w:val="center"/>
          </w:tcPr>
          <w:p w:rsidR="00E05730" w:rsidRPr="0068177C" w:rsidRDefault="00E05730" w:rsidP="00E51BFC"/>
        </w:tc>
        <w:tc>
          <w:tcPr>
            <w:tcW w:w="3140" w:type="dxa"/>
            <w:vMerge/>
            <w:tcBorders>
              <w:top w:val="single" w:sz="4" w:space="0" w:color="auto"/>
              <w:left w:val="single" w:sz="4" w:space="0" w:color="auto"/>
              <w:bottom w:val="single" w:sz="4" w:space="0" w:color="000000"/>
              <w:right w:val="single" w:sz="4" w:space="0" w:color="auto"/>
            </w:tcBorders>
            <w:vAlign w:val="center"/>
          </w:tcPr>
          <w:p w:rsidR="00E05730" w:rsidRPr="0068177C" w:rsidRDefault="00E05730" w:rsidP="00E51BFC"/>
        </w:tc>
        <w:tc>
          <w:tcPr>
            <w:tcW w:w="11246" w:type="dxa"/>
            <w:gridSpan w:val="15"/>
            <w:tcBorders>
              <w:top w:val="single" w:sz="4" w:space="0" w:color="auto"/>
              <w:left w:val="nil"/>
              <w:bottom w:val="single" w:sz="4" w:space="0" w:color="auto"/>
              <w:right w:val="single" w:sz="4" w:space="0" w:color="000000"/>
            </w:tcBorders>
            <w:vAlign w:val="center"/>
          </w:tcPr>
          <w:p w:rsidR="00E05730" w:rsidRPr="0068177C" w:rsidRDefault="00E05730" w:rsidP="00E51BFC">
            <w:pPr>
              <w:jc w:val="center"/>
            </w:pPr>
            <w:r w:rsidRPr="0068177C">
              <w:t>в том числе:</w:t>
            </w:r>
          </w:p>
        </w:tc>
      </w:tr>
      <w:tr w:rsidR="00E05730" w:rsidRPr="0068177C">
        <w:trPr>
          <w:trHeight w:val="525"/>
        </w:trPr>
        <w:tc>
          <w:tcPr>
            <w:tcW w:w="640" w:type="dxa"/>
            <w:vMerge/>
            <w:tcBorders>
              <w:top w:val="single" w:sz="4" w:space="0" w:color="auto"/>
              <w:left w:val="single" w:sz="4" w:space="0" w:color="auto"/>
              <w:bottom w:val="single" w:sz="4" w:space="0" w:color="000000"/>
              <w:right w:val="single" w:sz="4" w:space="0" w:color="auto"/>
            </w:tcBorders>
            <w:vAlign w:val="center"/>
          </w:tcPr>
          <w:p w:rsidR="00E05730" w:rsidRPr="0068177C" w:rsidRDefault="00E05730" w:rsidP="00E51BFC"/>
        </w:tc>
        <w:tc>
          <w:tcPr>
            <w:tcW w:w="3140" w:type="dxa"/>
            <w:vMerge/>
            <w:tcBorders>
              <w:top w:val="single" w:sz="4" w:space="0" w:color="auto"/>
              <w:left w:val="single" w:sz="4" w:space="0" w:color="auto"/>
              <w:bottom w:val="single" w:sz="4" w:space="0" w:color="000000"/>
              <w:right w:val="single" w:sz="4" w:space="0" w:color="auto"/>
            </w:tcBorders>
            <w:vAlign w:val="center"/>
          </w:tcPr>
          <w:p w:rsidR="00E05730" w:rsidRPr="0068177C" w:rsidRDefault="00E05730" w:rsidP="00E51BFC"/>
        </w:tc>
        <w:tc>
          <w:tcPr>
            <w:tcW w:w="2126" w:type="dxa"/>
            <w:gridSpan w:val="3"/>
            <w:tcBorders>
              <w:top w:val="single" w:sz="4" w:space="0" w:color="auto"/>
              <w:left w:val="nil"/>
              <w:bottom w:val="single" w:sz="4" w:space="0" w:color="auto"/>
              <w:right w:val="single" w:sz="4" w:space="0" w:color="000000"/>
            </w:tcBorders>
            <w:vAlign w:val="center"/>
          </w:tcPr>
          <w:p w:rsidR="00E05730" w:rsidRPr="0068177C" w:rsidRDefault="00E05730" w:rsidP="00E51BFC">
            <w:pPr>
              <w:jc w:val="center"/>
            </w:pPr>
            <w:r w:rsidRPr="0068177C">
              <w:t>Федеральный бюджет</w:t>
            </w:r>
          </w:p>
        </w:tc>
        <w:tc>
          <w:tcPr>
            <w:tcW w:w="2268" w:type="dxa"/>
            <w:gridSpan w:val="3"/>
            <w:tcBorders>
              <w:top w:val="single" w:sz="4" w:space="0" w:color="auto"/>
              <w:left w:val="nil"/>
              <w:bottom w:val="single" w:sz="4" w:space="0" w:color="auto"/>
              <w:right w:val="single" w:sz="4" w:space="0" w:color="000000"/>
            </w:tcBorders>
            <w:vAlign w:val="center"/>
          </w:tcPr>
          <w:p w:rsidR="00E05730" w:rsidRPr="0068177C" w:rsidRDefault="00E05730" w:rsidP="00E51BFC">
            <w:pPr>
              <w:jc w:val="center"/>
            </w:pPr>
            <w:r w:rsidRPr="0068177C">
              <w:t>Республиканский бюджет</w:t>
            </w:r>
          </w:p>
        </w:tc>
        <w:tc>
          <w:tcPr>
            <w:tcW w:w="2268" w:type="dxa"/>
            <w:gridSpan w:val="3"/>
            <w:tcBorders>
              <w:top w:val="single" w:sz="4" w:space="0" w:color="auto"/>
              <w:left w:val="nil"/>
              <w:bottom w:val="single" w:sz="4" w:space="0" w:color="auto"/>
              <w:right w:val="single" w:sz="4" w:space="0" w:color="000000"/>
            </w:tcBorders>
            <w:vAlign w:val="center"/>
          </w:tcPr>
          <w:p w:rsidR="00E05730" w:rsidRPr="0068177C" w:rsidRDefault="00E05730" w:rsidP="00E51BFC">
            <w:pPr>
              <w:jc w:val="center"/>
            </w:pPr>
            <w:r w:rsidRPr="0068177C">
              <w:t>Местный бюджет</w:t>
            </w:r>
          </w:p>
        </w:tc>
        <w:tc>
          <w:tcPr>
            <w:tcW w:w="2458" w:type="dxa"/>
            <w:gridSpan w:val="3"/>
            <w:tcBorders>
              <w:top w:val="single" w:sz="4" w:space="0" w:color="auto"/>
              <w:left w:val="nil"/>
              <w:bottom w:val="single" w:sz="4" w:space="0" w:color="auto"/>
              <w:right w:val="single" w:sz="4" w:space="0" w:color="000000"/>
            </w:tcBorders>
            <w:vAlign w:val="center"/>
          </w:tcPr>
          <w:p w:rsidR="00E05730" w:rsidRPr="0068177C" w:rsidRDefault="00E05730" w:rsidP="00E51BFC">
            <w:pPr>
              <w:jc w:val="center"/>
            </w:pPr>
            <w:r w:rsidRPr="0068177C">
              <w:t xml:space="preserve">Внебюджетные средства </w:t>
            </w:r>
          </w:p>
        </w:tc>
        <w:tc>
          <w:tcPr>
            <w:tcW w:w="2126" w:type="dxa"/>
            <w:gridSpan w:val="3"/>
            <w:tcBorders>
              <w:top w:val="single" w:sz="4" w:space="0" w:color="auto"/>
              <w:left w:val="nil"/>
              <w:bottom w:val="single" w:sz="4" w:space="0" w:color="auto"/>
              <w:right w:val="single" w:sz="4" w:space="0" w:color="000000"/>
            </w:tcBorders>
            <w:vAlign w:val="center"/>
          </w:tcPr>
          <w:p w:rsidR="00E05730" w:rsidRPr="0068177C" w:rsidRDefault="00E05730" w:rsidP="00E51BFC">
            <w:pPr>
              <w:jc w:val="center"/>
            </w:pPr>
            <w:r w:rsidRPr="0068177C">
              <w:t>Всего</w:t>
            </w:r>
          </w:p>
        </w:tc>
      </w:tr>
      <w:tr w:rsidR="00E05730" w:rsidRPr="0068177C">
        <w:trPr>
          <w:trHeight w:val="525"/>
        </w:trPr>
        <w:tc>
          <w:tcPr>
            <w:tcW w:w="640" w:type="dxa"/>
            <w:vMerge/>
            <w:tcBorders>
              <w:top w:val="single" w:sz="4" w:space="0" w:color="auto"/>
              <w:left w:val="single" w:sz="4" w:space="0" w:color="auto"/>
              <w:bottom w:val="single" w:sz="4" w:space="0" w:color="auto"/>
              <w:right w:val="single" w:sz="4" w:space="0" w:color="auto"/>
            </w:tcBorders>
            <w:vAlign w:val="center"/>
          </w:tcPr>
          <w:p w:rsidR="00E05730" w:rsidRPr="0068177C" w:rsidRDefault="00E05730" w:rsidP="00E51BFC"/>
        </w:tc>
        <w:tc>
          <w:tcPr>
            <w:tcW w:w="3140" w:type="dxa"/>
            <w:vMerge/>
            <w:tcBorders>
              <w:top w:val="single" w:sz="4" w:space="0" w:color="auto"/>
              <w:left w:val="single" w:sz="4" w:space="0" w:color="auto"/>
              <w:bottom w:val="single" w:sz="4" w:space="0" w:color="auto"/>
              <w:right w:val="single" w:sz="4" w:space="0" w:color="auto"/>
            </w:tcBorders>
            <w:vAlign w:val="center"/>
          </w:tcPr>
          <w:p w:rsidR="00E05730" w:rsidRPr="0068177C" w:rsidRDefault="00E05730" w:rsidP="00E51BFC"/>
        </w:tc>
        <w:tc>
          <w:tcPr>
            <w:tcW w:w="709"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План</w:t>
            </w:r>
          </w:p>
        </w:tc>
        <w:tc>
          <w:tcPr>
            <w:tcW w:w="708"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Факт</w:t>
            </w:r>
          </w:p>
        </w:tc>
        <w:tc>
          <w:tcPr>
            <w:tcW w:w="709"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w:t>
            </w:r>
          </w:p>
        </w:tc>
        <w:tc>
          <w:tcPr>
            <w:tcW w:w="851"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План</w:t>
            </w:r>
          </w:p>
        </w:tc>
        <w:tc>
          <w:tcPr>
            <w:tcW w:w="850"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Факт</w:t>
            </w:r>
          </w:p>
        </w:tc>
        <w:tc>
          <w:tcPr>
            <w:tcW w:w="567"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w:t>
            </w:r>
          </w:p>
        </w:tc>
        <w:tc>
          <w:tcPr>
            <w:tcW w:w="851"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План</w:t>
            </w:r>
          </w:p>
        </w:tc>
        <w:tc>
          <w:tcPr>
            <w:tcW w:w="708"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Факт</w:t>
            </w:r>
          </w:p>
        </w:tc>
        <w:tc>
          <w:tcPr>
            <w:tcW w:w="709"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w:t>
            </w:r>
          </w:p>
        </w:tc>
        <w:tc>
          <w:tcPr>
            <w:tcW w:w="757"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План</w:t>
            </w:r>
          </w:p>
        </w:tc>
        <w:tc>
          <w:tcPr>
            <w:tcW w:w="850"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Факт</w:t>
            </w:r>
          </w:p>
        </w:tc>
        <w:tc>
          <w:tcPr>
            <w:tcW w:w="851"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w:t>
            </w:r>
          </w:p>
        </w:tc>
        <w:tc>
          <w:tcPr>
            <w:tcW w:w="850"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План</w:t>
            </w:r>
          </w:p>
        </w:tc>
        <w:tc>
          <w:tcPr>
            <w:tcW w:w="709"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Факт</w:t>
            </w:r>
          </w:p>
        </w:tc>
        <w:tc>
          <w:tcPr>
            <w:tcW w:w="567" w:type="dxa"/>
            <w:tcBorders>
              <w:top w:val="nil"/>
              <w:left w:val="nil"/>
              <w:bottom w:val="single" w:sz="4" w:space="0" w:color="auto"/>
              <w:right w:val="single" w:sz="4" w:space="0" w:color="auto"/>
            </w:tcBorders>
            <w:vAlign w:val="center"/>
          </w:tcPr>
          <w:p w:rsidR="00E05730" w:rsidRPr="0068177C" w:rsidRDefault="00E05730" w:rsidP="00E51BFC">
            <w:pPr>
              <w:jc w:val="center"/>
            </w:pPr>
            <w:r w:rsidRPr="0068177C">
              <w:t>%</w:t>
            </w:r>
          </w:p>
        </w:tc>
      </w:tr>
      <w:tr w:rsidR="00E05730" w:rsidRPr="0068177C">
        <w:trPr>
          <w:trHeight w:val="240"/>
        </w:trPr>
        <w:tc>
          <w:tcPr>
            <w:tcW w:w="640" w:type="dxa"/>
            <w:tcBorders>
              <w:top w:val="single" w:sz="4" w:space="0" w:color="auto"/>
              <w:left w:val="single" w:sz="4" w:space="0" w:color="auto"/>
              <w:bottom w:val="single" w:sz="4" w:space="0" w:color="auto"/>
              <w:right w:val="single" w:sz="4" w:space="0" w:color="auto"/>
            </w:tcBorders>
            <w:vAlign w:val="center"/>
          </w:tcPr>
          <w:p w:rsidR="00E05730" w:rsidRPr="0068177C" w:rsidRDefault="00E05730" w:rsidP="00E51BFC">
            <w:pPr>
              <w:jc w:val="center"/>
            </w:pPr>
            <w:r w:rsidRPr="0068177C">
              <w:t>1</w:t>
            </w:r>
          </w:p>
        </w:tc>
        <w:tc>
          <w:tcPr>
            <w:tcW w:w="314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2</w:t>
            </w: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3</w:t>
            </w: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4</w:t>
            </w: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5</w:t>
            </w: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6</w:t>
            </w: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7</w:t>
            </w: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8</w:t>
            </w: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9</w:t>
            </w: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10</w:t>
            </w: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11</w:t>
            </w:r>
          </w:p>
        </w:tc>
        <w:tc>
          <w:tcPr>
            <w:tcW w:w="75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12</w:t>
            </w: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13</w:t>
            </w: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14</w:t>
            </w: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16</w:t>
            </w: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16</w:t>
            </w: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t>17</w:t>
            </w:r>
          </w:p>
        </w:tc>
      </w:tr>
      <w:tr w:rsidR="00E05730" w:rsidRPr="0068177C">
        <w:trPr>
          <w:trHeight w:val="449"/>
        </w:trPr>
        <w:tc>
          <w:tcPr>
            <w:tcW w:w="640" w:type="dxa"/>
            <w:tcBorders>
              <w:top w:val="single" w:sz="4" w:space="0" w:color="auto"/>
              <w:left w:val="single" w:sz="4" w:space="0" w:color="auto"/>
              <w:bottom w:val="single" w:sz="4" w:space="0" w:color="auto"/>
              <w:right w:val="single" w:sz="4" w:space="0" w:color="auto"/>
            </w:tcBorders>
            <w:vAlign w:val="center"/>
          </w:tcPr>
          <w:p w:rsidR="00E05730" w:rsidRPr="0068177C" w:rsidRDefault="00E05730" w:rsidP="00E51BFC">
            <w:pPr>
              <w:jc w:val="center"/>
            </w:pPr>
          </w:p>
        </w:tc>
        <w:tc>
          <w:tcPr>
            <w:tcW w:w="3140" w:type="dxa"/>
            <w:tcBorders>
              <w:top w:val="single" w:sz="4" w:space="0" w:color="auto"/>
              <w:left w:val="nil"/>
              <w:bottom w:val="single" w:sz="4" w:space="0" w:color="auto"/>
              <w:right w:val="single" w:sz="4" w:space="0" w:color="auto"/>
            </w:tcBorders>
            <w:vAlign w:val="center"/>
          </w:tcPr>
          <w:p w:rsidR="00E05730" w:rsidRPr="0068177C" w:rsidRDefault="00E05730" w:rsidP="00E51BFC"/>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t>1000</w:t>
            </w: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t>1000</w:t>
            </w: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r>
              <w:rPr>
                <w:b/>
                <w:bCs/>
              </w:rPr>
              <w:t>100</w:t>
            </w:r>
          </w:p>
        </w:tc>
        <w:tc>
          <w:tcPr>
            <w:tcW w:w="75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r w:rsidRPr="0068177C">
              <w:rPr>
                <w:sz w:val="20"/>
                <w:szCs w:val="20"/>
              </w:rPr>
              <w:t>Х</w:t>
            </w: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r w:rsidRPr="0068177C">
              <w:rPr>
                <w:sz w:val="20"/>
                <w:szCs w:val="20"/>
              </w:rPr>
              <w:t>Х</w:t>
            </w: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r w:rsidRPr="0068177C">
              <w:rPr>
                <w:sz w:val="20"/>
                <w:szCs w:val="20"/>
              </w:rPr>
              <w:t>Х</w:t>
            </w:r>
          </w:p>
        </w:tc>
      </w:tr>
      <w:tr w:rsidR="00E05730" w:rsidRPr="0068177C">
        <w:trPr>
          <w:trHeight w:val="399"/>
        </w:trPr>
        <w:tc>
          <w:tcPr>
            <w:tcW w:w="640" w:type="dxa"/>
            <w:tcBorders>
              <w:top w:val="single" w:sz="4" w:space="0" w:color="auto"/>
              <w:left w:val="single" w:sz="4" w:space="0" w:color="auto"/>
              <w:bottom w:val="single" w:sz="4" w:space="0" w:color="auto"/>
              <w:right w:val="single" w:sz="4" w:space="0" w:color="auto"/>
            </w:tcBorders>
            <w:vAlign w:val="center"/>
          </w:tcPr>
          <w:p w:rsidR="00E05730" w:rsidRPr="0068177C" w:rsidRDefault="00E05730" w:rsidP="00E51BFC">
            <w:pPr>
              <w:jc w:val="center"/>
            </w:pPr>
          </w:p>
        </w:tc>
        <w:tc>
          <w:tcPr>
            <w:tcW w:w="3140" w:type="dxa"/>
            <w:tcBorders>
              <w:top w:val="single" w:sz="4" w:space="0" w:color="auto"/>
              <w:left w:val="nil"/>
              <w:bottom w:val="single" w:sz="4" w:space="0" w:color="auto"/>
              <w:right w:val="single" w:sz="4" w:space="0" w:color="auto"/>
            </w:tcBorders>
            <w:vAlign w:val="center"/>
          </w:tcPr>
          <w:p w:rsidR="00E05730" w:rsidRPr="0068177C" w:rsidRDefault="00E05730" w:rsidP="00E51BFC"/>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p>
        </w:tc>
        <w:tc>
          <w:tcPr>
            <w:tcW w:w="75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p>
        </w:tc>
      </w:tr>
      <w:tr w:rsidR="00E05730" w:rsidRPr="0068177C">
        <w:trPr>
          <w:trHeight w:val="418"/>
        </w:trPr>
        <w:tc>
          <w:tcPr>
            <w:tcW w:w="640" w:type="dxa"/>
            <w:tcBorders>
              <w:top w:val="single" w:sz="4" w:space="0" w:color="auto"/>
              <w:left w:val="single" w:sz="4" w:space="0" w:color="auto"/>
              <w:bottom w:val="single" w:sz="4" w:space="0" w:color="auto"/>
              <w:right w:val="single" w:sz="4" w:space="0" w:color="auto"/>
            </w:tcBorders>
            <w:vAlign w:val="center"/>
          </w:tcPr>
          <w:p w:rsidR="00E05730" w:rsidRPr="0068177C" w:rsidRDefault="00E05730" w:rsidP="00E51BFC">
            <w:pPr>
              <w:jc w:val="center"/>
            </w:pPr>
          </w:p>
        </w:tc>
        <w:tc>
          <w:tcPr>
            <w:tcW w:w="3140" w:type="dxa"/>
            <w:tcBorders>
              <w:top w:val="single" w:sz="4" w:space="0" w:color="auto"/>
              <w:left w:val="nil"/>
              <w:bottom w:val="single" w:sz="4" w:space="0" w:color="auto"/>
              <w:right w:val="single" w:sz="4" w:space="0" w:color="auto"/>
            </w:tcBorders>
            <w:vAlign w:val="center"/>
          </w:tcPr>
          <w:p w:rsidR="00E05730" w:rsidRPr="0068177C" w:rsidRDefault="00E05730" w:rsidP="00E51BFC"/>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p>
        </w:tc>
        <w:tc>
          <w:tcPr>
            <w:tcW w:w="75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p>
        </w:tc>
      </w:tr>
      <w:tr w:rsidR="00E05730" w:rsidRPr="0068177C">
        <w:trPr>
          <w:trHeight w:val="425"/>
        </w:trPr>
        <w:tc>
          <w:tcPr>
            <w:tcW w:w="640" w:type="dxa"/>
            <w:tcBorders>
              <w:top w:val="single" w:sz="4" w:space="0" w:color="auto"/>
              <w:left w:val="single" w:sz="4" w:space="0" w:color="auto"/>
              <w:bottom w:val="single" w:sz="4" w:space="0" w:color="auto"/>
              <w:right w:val="single" w:sz="4" w:space="0" w:color="auto"/>
            </w:tcBorders>
            <w:vAlign w:val="center"/>
          </w:tcPr>
          <w:p w:rsidR="00E05730" w:rsidRPr="0068177C" w:rsidRDefault="00E05730" w:rsidP="00E51BFC">
            <w:pPr>
              <w:jc w:val="center"/>
            </w:pPr>
          </w:p>
        </w:tc>
        <w:tc>
          <w:tcPr>
            <w:tcW w:w="3140" w:type="dxa"/>
            <w:tcBorders>
              <w:top w:val="single" w:sz="4" w:space="0" w:color="auto"/>
              <w:left w:val="nil"/>
              <w:bottom w:val="single" w:sz="4" w:space="0" w:color="auto"/>
              <w:right w:val="single" w:sz="4" w:space="0" w:color="auto"/>
            </w:tcBorders>
            <w:vAlign w:val="center"/>
          </w:tcPr>
          <w:p w:rsidR="00E05730" w:rsidRPr="0068177C" w:rsidRDefault="00E05730" w:rsidP="00E51BFC">
            <w:r w:rsidRPr="0068177C">
              <w:t>Итого*</w:t>
            </w: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8"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p>
        </w:tc>
        <w:tc>
          <w:tcPr>
            <w:tcW w:w="75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851"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p>
        </w:tc>
        <w:tc>
          <w:tcPr>
            <w:tcW w:w="850"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709"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pPr>
          </w:p>
        </w:tc>
        <w:tc>
          <w:tcPr>
            <w:tcW w:w="567" w:type="dxa"/>
            <w:tcBorders>
              <w:top w:val="single" w:sz="4" w:space="0" w:color="auto"/>
              <w:left w:val="nil"/>
              <w:bottom w:val="single" w:sz="4" w:space="0" w:color="auto"/>
              <w:right w:val="single" w:sz="4" w:space="0" w:color="auto"/>
            </w:tcBorders>
            <w:vAlign w:val="center"/>
          </w:tcPr>
          <w:p w:rsidR="00E05730" w:rsidRPr="0068177C" w:rsidRDefault="00E05730" w:rsidP="00E51BFC">
            <w:pPr>
              <w:jc w:val="center"/>
              <w:rPr>
                <w:b/>
                <w:bCs/>
              </w:rPr>
            </w:pPr>
          </w:p>
        </w:tc>
      </w:tr>
    </w:tbl>
    <w:p w:rsidR="00E05730" w:rsidRPr="0068177C" w:rsidRDefault="00E05730" w:rsidP="00E47630">
      <w:pPr>
        <w:pStyle w:val="ConsPlusNonformat"/>
        <w:rPr>
          <w:rFonts w:ascii="Times New Roman" w:hAnsi="Times New Roman" w:cs="Times New Roman"/>
          <w:sz w:val="24"/>
          <w:szCs w:val="24"/>
        </w:rPr>
      </w:pPr>
      <w:r w:rsidRPr="0068177C">
        <w:rPr>
          <w:rFonts w:ascii="Times New Roman" w:hAnsi="Times New Roman" w:cs="Times New Roman"/>
          <w:sz w:val="24"/>
          <w:szCs w:val="24"/>
        </w:rPr>
        <w:t>Исполнитель: ____________  Тел.: ___________</w:t>
      </w:r>
    </w:p>
    <w:p w:rsidR="00E05730" w:rsidRPr="0068177C" w:rsidRDefault="00E05730" w:rsidP="00E47630">
      <w:pPr>
        <w:widowControl w:val="0"/>
        <w:autoSpaceDE w:val="0"/>
        <w:autoSpaceDN w:val="0"/>
        <w:adjustRightInd w:val="0"/>
        <w:ind w:firstLine="540"/>
        <w:jc w:val="both"/>
      </w:pPr>
      <w:bookmarkStart w:id="0" w:name="Par626"/>
      <w:bookmarkEnd w:id="0"/>
    </w:p>
    <w:p w:rsidR="00E05730" w:rsidRPr="0068177C" w:rsidRDefault="00E05730" w:rsidP="00E47630">
      <w:pPr>
        <w:widowControl w:val="0"/>
        <w:autoSpaceDE w:val="0"/>
        <w:autoSpaceDN w:val="0"/>
        <w:adjustRightInd w:val="0"/>
        <w:sectPr w:rsidR="00E05730" w:rsidRPr="0068177C" w:rsidSect="00E51BFC">
          <w:pgSz w:w="16838" w:h="11905" w:orient="landscape" w:code="9"/>
          <w:pgMar w:top="1701" w:right="567" w:bottom="567" w:left="567" w:header="720" w:footer="720" w:gutter="0"/>
          <w:cols w:space="720"/>
        </w:sectPr>
      </w:pPr>
      <w:r w:rsidRPr="0068177C">
        <w:t>* Итоги сводятся по разделам и в целом по программе</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 xml:space="preserve">Приложение № 4 </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6C63C8">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на 2019-2024 годы»</w:t>
      </w:r>
    </w:p>
    <w:p w:rsidR="00E05730" w:rsidRPr="0068177C" w:rsidRDefault="00E05730" w:rsidP="008515B8">
      <w:pPr>
        <w:ind w:left="5664"/>
        <w:jc w:val="both"/>
        <w:rPr>
          <w:rStyle w:val="a"/>
          <w:b w:val="0"/>
          <w:bCs w:val="0"/>
          <w:sz w:val="22"/>
          <w:szCs w:val="22"/>
        </w:rPr>
      </w:pP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 xml:space="preserve">Главе Администрации </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Муниципального района</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Благовещенский район</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Республики Башкортостан</w:t>
      </w:r>
    </w:p>
    <w:p w:rsidR="00E05730" w:rsidRPr="0068177C" w:rsidRDefault="00E05730" w:rsidP="006C63C8">
      <w:pPr>
        <w:ind w:left="5664" w:firstLine="708"/>
        <w:jc w:val="both"/>
        <w:rPr>
          <w:rStyle w:val="a"/>
          <w:b w:val="0"/>
          <w:bCs w:val="0"/>
          <w:sz w:val="22"/>
          <w:szCs w:val="22"/>
        </w:rPr>
      </w:pPr>
      <w:r w:rsidRPr="0068177C">
        <w:rPr>
          <w:rStyle w:val="a"/>
          <w:b w:val="0"/>
          <w:bCs w:val="0"/>
          <w:sz w:val="22"/>
          <w:szCs w:val="22"/>
        </w:rPr>
        <w:t>Фазылову Ф.Х.</w:t>
      </w:r>
    </w:p>
    <w:p w:rsidR="00E05730" w:rsidRPr="0068177C" w:rsidRDefault="00E05730" w:rsidP="000F67AF">
      <w:pPr>
        <w:jc w:val="right"/>
        <w:outlineLvl w:val="0"/>
        <w:rPr>
          <w:rStyle w:val="a"/>
          <w:b w:val="0"/>
          <w:bCs w:val="0"/>
        </w:rPr>
      </w:pPr>
    </w:p>
    <w:p w:rsidR="00E05730" w:rsidRPr="0068177C" w:rsidRDefault="00E05730" w:rsidP="008515B8">
      <w:pPr>
        <w:shd w:val="clear" w:color="auto" w:fill="FFFFFF"/>
        <w:tabs>
          <w:tab w:val="left" w:pos="6705"/>
        </w:tabs>
        <w:ind w:left="5664"/>
        <w:rPr>
          <w:spacing w:val="-5"/>
        </w:rPr>
      </w:pPr>
      <w:r w:rsidRPr="0068177C">
        <w:rPr>
          <w:spacing w:val="-5"/>
        </w:rPr>
        <w:t xml:space="preserve">             ______________________</w:t>
      </w:r>
    </w:p>
    <w:p w:rsidR="00E05730" w:rsidRPr="0068177C" w:rsidRDefault="00E05730" w:rsidP="008515B8">
      <w:pPr>
        <w:shd w:val="clear" w:color="auto" w:fill="FFFFFF"/>
        <w:tabs>
          <w:tab w:val="left" w:pos="6705"/>
        </w:tabs>
        <w:ind w:left="5664"/>
        <w:rPr>
          <w:spacing w:val="-5"/>
        </w:rPr>
      </w:pPr>
    </w:p>
    <w:p w:rsidR="00E05730" w:rsidRPr="0068177C" w:rsidRDefault="00E05730" w:rsidP="008515B8">
      <w:pPr>
        <w:shd w:val="clear" w:color="auto" w:fill="FFFFFF"/>
        <w:tabs>
          <w:tab w:val="left" w:pos="6705"/>
        </w:tabs>
        <w:ind w:left="5664"/>
        <w:rPr>
          <w:spacing w:val="-5"/>
        </w:rPr>
      </w:pPr>
      <w:r w:rsidRPr="0068177C">
        <w:rPr>
          <w:spacing w:val="-5"/>
        </w:rPr>
        <w:t xml:space="preserve">             ________________________</w:t>
      </w:r>
    </w:p>
    <w:p w:rsidR="00E05730" w:rsidRPr="0068177C" w:rsidRDefault="00E05730" w:rsidP="008515B8">
      <w:pPr>
        <w:shd w:val="clear" w:color="auto" w:fill="FFFFFF"/>
        <w:tabs>
          <w:tab w:val="left" w:pos="6705"/>
        </w:tabs>
        <w:ind w:left="5664"/>
        <w:rPr>
          <w:spacing w:val="-5"/>
        </w:rPr>
      </w:pPr>
    </w:p>
    <w:p w:rsidR="00E05730" w:rsidRPr="0068177C" w:rsidRDefault="00E05730" w:rsidP="000F67AF">
      <w:pPr>
        <w:shd w:val="clear" w:color="auto" w:fill="FFFFFF"/>
        <w:tabs>
          <w:tab w:val="left" w:pos="6705"/>
        </w:tabs>
        <w:ind w:left="4943"/>
        <w:rPr>
          <w:spacing w:val="-5"/>
        </w:rPr>
      </w:pPr>
    </w:p>
    <w:p w:rsidR="00E05730" w:rsidRPr="0068177C" w:rsidRDefault="00E05730" w:rsidP="000F67AF">
      <w:pPr>
        <w:shd w:val="clear" w:color="auto" w:fill="FFFFFF"/>
        <w:tabs>
          <w:tab w:val="left" w:pos="6705"/>
        </w:tabs>
        <w:ind w:left="4943"/>
        <w:rPr>
          <w:spacing w:val="-5"/>
        </w:rPr>
      </w:pPr>
    </w:p>
    <w:p w:rsidR="00E05730" w:rsidRPr="0068177C" w:rsidRDefault="00E05730" w:rsidP="008515B8">
      <w:pPr>
        <w:shd w:val="clear" w:color="auto" w:fill="FFFFFF"/>
        <w:jc w:val="center"/>
        <w:outlineLvl w:val="0"/>
      </w:pPr>
      <w:r w:rsidRPr="0068177C">
        <w:rPr>
          <w:b/>
          <w:bCs/>
          <w:spacing w:val="-5"/>
        </w:rPr>
        <w:t>ЗАЯВЛЕНИЕ</w:t>
      </w:r>
    </w:p>
    <w:p w:rsidR="00E05730" w:rsidRPr="0068177C" w:rsidRDefault="00E05730" w:rsidP="008515B8">
      <w:pPr>
        <w:shd w:val="clear" w:color="auto" w:fill="FFFFFF"/>
        <w:jc w:val="center"/>
      </w:pPr>
      <w:r w:rsidRPr="0068177C">
        <w:rPr>
          <w:b/>
          <w:bCs/>
          <w:spacing w:val="-3"/>
        </w:rPr>
        <w:t>на получение финансовой поддержки</w:t>
      </w:r>
    </w:p>
    <w:p w:rsidR="00E05730" w:rsidRPr="0068177C" w:rsidRDefault="00E05730" w:rsidP="00252620">
      <w:pPr>
        <w:shd w:val="clear" w:color="auto" w:fill="FFFFFF"/>
        <w:spacing w:before="256"/>
      </w:pPr>
      <w:r w:rsidRPr="0068177C">
        <w:t>Прошу предоставить финансовую поддержку в виде:</w:t>
      </w:r>
    </w:p>
    <w:p w:rsidR="00E05730" w:rsidRPr="0068177C" w:rsidRDefault="00E05730" w:rsidP="00252620">
      <w:pPr>
        <w:shd w:val="clear" w:color="auto" w:fill="FFFFFF"/>
        <w:spacing w:before="220"/>
        <w:rPr>
          <w:b/>
          <w:bCs/>
        </w:rPr>
      </w:pPr>
      <w:r w:rsidRPr="0068177C">
        <w:rPr>
          <w:b/>
          <w:bCs/>
        </w:rPr>
        <w:t>_______________________________________________________________________</w:t>
      </w:r>
    </w:p>
    <w:p w:rsidR="00E05730" w:rsidRPr="0068177C" w:rsidRDefault="00E05730" w:rsidP="004F7307">
      <w:pPr>
        <w:shd w:val="clear" w:color="auto" w:fill="FFFFFF"/>
        <w:spacing w:before="220"/>
        <w:ind w:left="385" w:firstLine="35"/>
      </w:pPr>
      <w:r w:rsidRPr="0068177C">
        <w:t>Сведения о субъекте малого или среднего предпринимательства, организации, образующей инфраструктуру поддержки субъектов малого и среднего предпринимательства</w:t>
      </w:r>
    </w:p>
    <w:p w:rsidR="00E05730" w:rsidRPr="0068177C" w:rsidRDefault="00E05730" w:rsidP="00ED453D">
      <w:pPr>
        <w:shd w:val="clear" w:color="auto" w:fill="FFFFFF"/>
        <w:tabs>
          <w:tab w:val="left" w:leader="underscore" w:pos="10775"/>
        </w:tabs>
        <w:spacing w:before="259" w:line="270" w:lineRule="exact"/>
        <w:ind w:left="385"/>
        <w:jc w:val="both"/>
      </w:pPr>
      <w:r w:rsidRPr="0068177C">
        <w:rPr>
          <w:spacing w:val="-1"/>
        </w:rPr>
        <w:t xml:space="preserve">Наименование субъекта малого или среднего предпринимательства, организации, образующей инфраструктуру </w:t>
      </w:r>
      <w:r w:rsidRPr="0068177C">
        <w:rPr>
          <w:spacing w:val="-7"/>
        </w:rPr>
        <w:t>поддержки субъектов малого и среднего предпринимательства (далее - организация инфраструктуры)</w:t>
      </w:r>
    </w:p>
    <w:p w:rsidR="00E05730" w:rsidRPr="0068177C" w:rsidRDefault="00E05730" w:rsidP="000F67AF">
      <w:pPr>
        <w:shd w:val="clear" w:color="auto" w:fill="FFFFFF"/>
        <w:tabs>
          <w:tab w:val="left" w:leader="underscore" w:pos="10775"/>
        </w:tabs>
        <w:ind w:left="386"/>
      </w:pPr>
      <w:r w:rsidRPr="0068177C">
        <w:t>__________________________________________________________________________</w:t>
      </w:r>
    </w:p>
    <w:p w:rsidR="00E05730" w:rsidRPr="0068177C" w:rsidRDefault="00E05730" w:rsidP="000F67AF">
      <w:pPr>
        <w:shd w:val="clear" w:color="auto" w:fill="FFFFFF"/>
        <w:tabs>
          <w:tab w:val="left" w:leader="underscore" w:pos="10775"/>
        </w:tabs>
        <w:spacing w:line="266" w:lineRule="exact"/>
        <w:ind w:left="380" w:firstLine="4247"/>
        <w:rPr>
          <w:spacing w:val="-4"/>
        </w:rPr>
      </w:pPr>
      <w:r w:rsidRPr="0068177C">
        <w:t>(полное наименование)</w:t>
      </w:r>
      <w:r w:rsidRPr="0068177C">
        <w:br/>
      </w:r>
      <w:r w:rsidRPr="0068177C">
        <w:rPr>
          <w:spacing w:val="-4"/>
        </w:rPr>
        <w:t>дата регистрации__________________________________________________________________</w:t>
      </w:r>
    </w:p>
    <w:p w:rsidR="00E05730" w:rsidRPr="0068177C" w:rsidRDefault="00E05730" w:rsidP="000F67AF">
      <w:pPr>
        <w:shd w:val="clear" w:color="auto" w:fill="FFFFFF"/>
        <w:tabs>
          <w:tab w:val="left" w:leader="underscore" w:pos="10775"/>
        </w:tabs>
        <w:spacing w:line="266" w:lineRule="exact"/>
        <w:ind w:left="380" w:hanging="20"/>
      </w:pPr>
      <w:r w:rsidRPr="0068177C">
        <w:rPr>
          <w:spacing w:val="-4"/>
        </w:rPr>
        <w:t>банковские реквизиты, необходимые для перечисления субсидии:</w:t>
      </w:r>
    </w:p>
    <w:p w:rsidR="00E05730" w:rsidRPr="0068177C" w:rsidRDefault="00E05730" w:rsidP="000F67AF">
      <w:pPr>
        <w:shd w:val="clear" w:color="auto" w:fill="FFFFFF"/>
        <w:tabs>
          <w:tab w:val="left" w:leader="underscore" w:pos="10775"/>
        </w:tabs>
        <w:ind w:left="391"/>
      </w:pPr>
      <w:r w:rsidRPr="0068177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5730" w:rsidRPr="0068177C" w:rsidRDefault="00E05730" w:rsidP="000F67AF">
      <w:pPr>
        <w:shd w:val="clear" w:color="auto" w:fill="FFFFFF"/>
        <w:ind w:left="391"/>
        <w:outlineLvl w:val="0"/>
        <w:rPr>
          <w:spacing w:val="-6"/>
        </w:rPr>
      </w:pPr>
      <w:r w:rsidRPr="0068177C">
        <w:rPr>
          <w:spacing w:val="-6"/>
        </w:rPr>
        <w:t>Юридический адрес</w:t>
      </w:r>
    </w:p>
    <w:p w:rsidR="00E05730" w:rsidRPr="0068177C" w:rsidRDefault="00E05730" w:rsidP="000F67AF">
      <w:pPr>
        <w:shd w:val="clear" w:color="auto" w:fill="FFFFFF"/>
        <w:ind w:left="391"/>
      </w:pPr>
      <w:r w:rsidRPr="0068177C">
        <w:rPr>
          <w:spacing w:val="-6"/>
        </w:rPr>
        <w:t>______________________________________________________________________________</w:t>
      </w:r>
    </w:p>
    <w:p w:rsidR="00E05730" w:rsidRPr="0068177C" w:rsidRDefault="00E05730" w:rsidP="000F67AF">
      <w:pPr>
        <w:shd w:val="clear" w:color="auto" w:fill="FFFFFF"/>
        <w:ind w:left="397"/>
        <w:rPr>
          <w:spacing w:val="-5"/>
        </w:rPr>
      </w:pPr>
    </w:p>
    <w:p w:rsidR="00E05730" w:rsidRPr="0068177C" w:rsidRDefault="00E05730" w:rsidP="000F67AF">
      <w:pPr>
        <w:shd w:val="clear" w:color="auto" w:fill="FFFFFF"/>
        <w:ind w:left="397"/>
        <w:rPr>
          <w:spacing w:val="-5"/>
        </w:rPr>
      </w:pPr>
      <w:r w:rsidRPr="0068177C">
        <w:rPr>
          <w:spacing w:val="-5"/>
        </w:rPr>
        <w:t>Почтовый адрес (место нахождения)</w:t>
      </w:r>
    </w:p>
    <w:p w:rsidR="00E05730" w:rsidRPr="0068177C" w:rsidRDefault="00E05730" w:rsidP="000F67AF">
      <w:pPr>
        <w:shd w:val="clear" w:color="auto" w:fill="FFFFFF"/>
        <w:ind w:left="397"/>
      </w:pPr>
      <w:r w:rsidRPr="0068177C">
        <w:rPr>
          <w:spacing w:val="-5"/>
        </w:rPr>
        <w:t>_____________________________________________________________________________</w:t>
      </w:r>
    </w:p>
    <w:p w:rsidR="00E05730" w:rsidRPr="0068177C" w:rsidRDefault="00E05730" w:rsidP="000F67AF">
      <w:pPr>
        <w:shd w:val="clear" w:color="auto" w:fill="FFFFFF"/>
        <w:tabs>
          <w:tab w:val="left" w:leader="underscore" w:pos="2164"/>
          <w:tab w:val="left" w:leader="underscore" w:pos="4133"/>
          <w:tab w:val="left" w:leader="underscore" w:pos="6631"/>
        </w:tabs>
        <w:ind w:left="403"/>
        <w:rPr>
          <w:spacing w:val="-6"/>
        </w:rPr>
      </w:pPr>
      <w:r w:rsidRPr="0068177C">
        <w:rPr>
          <w:spacing w:val="-6"/>
        </w:rPr>
        <w:t>_____________________________________________________________________________</w:t>
      </w:r>
    </w:p>
    <w:p w:rsidR="00E05730" w:rsidRPr="0068177C" w:rsidRDefault="00E05730" w:rsidP="000F67AF">
      <w:pPr>
        <w:shd w:val="clear" w:color="auto" w:fill="FFFFFF"/>
        <w:tabs>
          <w:tab w:val="left" w:leader="underscore" w:pos="2164"/>
          <w:tab w:val="left" w:leader="underscore" w:pos="4133"/>
          <w:tab w:val="left" w:leader="underscore" w:pos="6631"/>
        </w:tabs>
        <w:ind w:left="403"/>
        <w:rPr>
          <w:spacing w:val="-6"/>
        </w:rPr>
      </w:pPr>
      <w:r w:rsidRPr="0068177C">
        <w:rPr>
          <w:spacing w:val="-6"/>
        </w:rPr>
        <w:t xml:space="preserve">                                                             (ИНН, ОГРН)</w:t>
      </w:r>
    </w:p>
    <w:p w:rsidR="00E05730" w:rsidRPr="0068177C" w:rsidRDefault="00E05730" w:rsidP="000F67AF">
      <w:pPr>
        <w:shd w:val="clear" w:color="auto" w:fill="FFFFFF"/>
        <w:tabs>
          <w:tab w:val="left" w:leader="underscore" w:pos="2164"/>
          <w:tab w:val="left" w:leader="underscore" w:pos="4133"/>
          <w:tab w:val="left" w:leader="underscore" w:pos="6631"/>
        </w:tabs>
        <w:ind w:left="403"/>
      </w:pPr>
      <w:r w:rsidRPr="0068177C">
        <w:rPr>
          <w:spacing w:val="-6"/>
        </w:rPr>
        <w:t>Телефон (</w:t>
      </w:r>
      <w:r w:rsidRPr="0068177C">
        <w:t>_______) __________________</w:t>
      </w:r>
      <w:r w:rsidRPr="0068177C">
        <w:rPr>
          <w:spacing w:val="-6"/>
        </w:rPr>
        <w:t>Факс</w:t>
      </w:r>
      <w:r w:rsidRPr="0068177C">
        <w:tab/>
      </w:r>
    </w:p>
    <w:p w:rsidR="00E05730" w:rsidRPr="0068177C" w:rsidRDefault="00E05730" w:rsidP="000F67AF">
      <w:pPr>
        <w:shd w:val="clear" w:color="auto" w:fill="FFFFFF"/>
        <w:tabs>
          <w:tab w:val="left" w:leader="underscore" w:pos="2164"/>
          <w:tab w:val="left" w:leader="underscore" w:pos="4133"/>
          <w:tab w:val="left" w:leader="underscore" w:pos="6631"/>
        </w:tabs>
        <w:ind w:left="403"/>
      </w:pPr>
      <w:r w:rsidRPr="0068177C">
        <w:rPr>
          <w:spacing w:val="-3"/>
          <w:lang w:val="en-US"/>
        </w:rPr>
        <w:t>E</w:t>
      </w:r>
      <w:r w:rsidRPr="0068177C">
        <w:rPr>
          <w:spacing w:val="-3"/>
        </w:rPr>
        <w:t>-</w:t>
      </w:r>
      <w:r w:rsidRPr="0068177C">
        <w:rPr>
          <w:spacing w:val="-3"/>
          <w:lang w:val="en-US"/>
        </w:rPr>
        <w:t>mail</w:t>
      </w:r>
      <w:r w:rsidRPr="0068177C">
        <w:rPr>
          <w:spacing w:val="-3"/>
        </w:rPr>
        <w:t>_________________________________</w:t>
      </w:r>
    </w:p>
    <w:p w:rsidR="00E05730" w:rsidRPr="0068177C" w:rsidRDefault="00E05730" w:rsidP="000F67AF">
      <w:pPr>
        <w:shd w:val="clear" w:color="auto" w:fill="FFFFFF"/>
        <w:tabs>
          <w:tab w:val="left" w:leader="underscore" w:pos="7286"/>
        </w:tabs>
        <w:spacing w:before="245"/>
        <w:ind w:left="403"/>
      </w:pPr>
      <w:r w:rsidRPr="0068177C">
        <w:rPr>
          <w:spacing w:val="-5"/>
        </w:rPr>
        <w:t>Учредители (ФИО с указанием доли в уставном капитале)</w:t>
      </w:r>
      <w:r w:rsidRPr="0068177C">
        <w:t>______________________________________________</w:t>
      </w:r>
    </w:p>
    <w:p w:rsidR="00E05730" w:rsidRPr="0068177C" w:rsidRDefault="00E05730" w:rsidP="000F67AF">
      <w:pPr>
        <w:shd w:val="clear" w:color="auto" w:fill="FFFFFF"/>
        <w:tabs>
          <w:tab w:val="left" w:leader="underscore" w:pos="4253"/>
        </w:tabs>
        <w:ind w:left="408" w:right="6"/>
        <w:rPr>
          <w:spacing w:val="-5"/>
        </w:rPr>
      </w:pPr>
      <w:r w:rsidRPr="0068177C">
        <w:rPr>
          <w:spacing w:val="-5"/>
        </w:rPr>
        <w:t>Руководитель организации (ФИО, телефон)_____________________________________________________________</w:t>
      </w:r>
    </w:p>
    <w:p w:rsidR="00E05730" w:rsidRPr="0068177C" w:rsidRDefault="00E05730" w:rsidP="000F67AF">
      <w:pPr>
        <w:shd w:val="clear" w:color="auto" w:fill="FFFFFF"/>
        <w:tabs>
          <w:tab w:val="left" w:leader="underscore" w:pos="4253"/>
        </w:tabs>
        <w:ind w:left="408" w:right="6"/>
      </w:pPr>
      <w:r w:rsidRPr="0068177C">
        <w:rPr>
          <w:spacing w:val="-5"/>
        </w:rPr>
        <w:br/>
        <w:t>Главный бухгалтер (ФИО, телефон)</w:t>
      </w:r>
      <w:r w:rsidRPr="0068177C">
        <w:t>________________________________________________________________</w:t>
      </w:r>
    </w:p>
    <w:p w:rsidR="00E05730" w:rsidRPr="0068177C" w:rsidRDefault="00E05730" w:rsidP="000F67AF">
      <w:pPr>
        <w:shd w:val="clear" w:color="auto" w:fill="FFFFFF"/>
        <w:ind w:left="414"/>
        <w:rPr>
          <w:spacing w:val="-4"/>
        </w:rPr>
      </w:pPr>
    </w:p>
    <w:p w:rsidR="00E05730" w:rsidRPr="0068177C" w:rsidRDefault="00E05730" w:rsidP="000F67AF">
      <w:pPr>
        <w:shd w:val="clear" w:color="auto" w:fill="FFFFFF"/>
        <w:ind w:left="414"/>
        <w:rPr>
          <w:spacing w:val="-4"/>
        </w:rPr>
      </w:pPr>
      <w:r w:rsidRPr="0068177C">
        <w:rPr>
          <w:spacing w:val="-4"/>
        </w:rPr>
        <w:t>Основной вид экономической деятельности (с указанием кода по ОКВЭД):</w:t>
      </w:r>
    </w:p>
    <w:p w:rsidR="00E05730" w:rsidRPr="0068177C" w:rsidRDefault="00E05730" w:rsidP="000F67AF">
      <w:pPr>
        <w:shd w:val="clear" w:color="auto" w:fill="FFFFFF"/>
        <w:ind w:left="414"/>
      </w:pPr>
      <w:r w:rsidRPr="0068177C">
        <w:rPr>
          <w:spacing w:val="-4"/>
        </w:rPr>
        <w:t>__________________________________________________________________________________________________________________________________________________________</w:t>
      </w:r>
    </w:p>
    <w:p w:rsidR="00E05730" w:rsidRPr="0068177C" w:rsidRDefault="00E05730" w:rsidP="000F67AF">
      <w:pPr>
        <w:pBdr>
          <w:bottom w:val="single" w:sz="12" w:space="1" w:color="auto"/>
        </w:pBdr>
        <w:shd w:val="clear" w:color="auto" w:fill="FFFFFF"/>
        <w:spacing w:line="256" w:lineRule="exact"/>
        <w:ind w:left="418"/>
      </w:pPr>
      <w:r w:rsidRPr="0068177C">
        <w:rPr>
          <w:spacing w:val="-4"/>
        </w:rPr>
        <w:t xml:space="preserve">Осуществляемый вид экономической деятельности, на развитие которого запрашивается субсидия (с указанием </w:t>
      </w:r>
      <w:r w:rsidRPr="0068177C">
        <w:t>кода по ОКВЭД):</w:t>
      </w:r>
    </w:p>
    <w:p w:rsidR="00E05730" w:rsidRPr="0068177C" w:rsidRDefault="00E05730" w:rsidP="000F67AF">
      <w:pPr>
        <w:pBdr>
          <w:bottom w:val="single" w:sz="12" w:space="1" w:color="auto"/>
        </w:pBdr>
        <w:shd w:val="clear" w:color="auto" w:fill="FFFFFF"/>
        <w:spacing w:line="256" w:lineRule="exact"/>
        <w:ind w:left="418"/>
      </w:pPr>
    </w:p>
    <w:p w:rsidR="00E05730" w:rsidRPr="0068177C" w:rsidRDefault="00E05730" w:rsidP="000F67AF">
      <w:pPr>
        <w:shd w:val="clear" w:color="auto" w:fill="FFFFFF"/>
        <w:spacing w:before="106"/>
        <w:ind w:left="14"/>
      </w:pPr>
      <w:r w:rsidRPr="0068177C">
        <w:rPr>
          <w:spacing w:val="-6"/>
        </w:rPr>
        <w:t>Экономические показатели:</w:t>
      </w:r>
    </w:p>
    <w:tbl>
      <w:tblPr>
        <w:tblW w:w="9781" w:type="dxa"/>
        <w:tblInd w:w="-38" w:type="dxa"/>
        <w:tblLayout w:type="fixed"/>
        <w:tblCellMar>
          <w:left w:w="40" w:type="dxa"/>
          <w:right w:w="40" w:type="dxa"/>
        </w:tblCellMar>
        <w:tblLook w:val="0000"/>
      </w:tblPr>
      <w:tblGrid>
        <w:gridCol w:w="4906"/>
        <w:gridCol w:w="1579"/>
        <w:gridCol w:w="1737"/>
        <w:gridCol w:w="1559"/>
      </w:tblGrid>
      <w:tr w:rsidR="00E05730" w:rsidRPr="0068177C">
        <w:trPr>
          <w:trHeight w:hRule="exact" w:val="1363"/>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1142"/>
            </w:pPr>
            <w:r w:rsidRPr="0068177C">
              <w:t>Наименование показателя</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spacing w:line="245" w:lineRule="exact"/>
              <w:ind w:left="197" w:right="197" w:firstLine="82"/>
            </w:pPr>
            <w:r w:rsidRPr="0068177C">
              <w:t xml:space="preserve">Единица </w:t>
            </w:r>
            <w:r w:rsidRPr="0068177C">
              <w:rPr>
                <w:spacing w:val="-5"/>
              </w:rPr>
              <w:t>измерения</w:t>
            </w:r>
          </w:p>
        </w:tc>
        <w:tc>
          <w:tcPr>
            <w:tcW w:w="3296" w:type="dxa"/>
            <w:gridSpan w:val="2"/>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F07A59">
            <w:pPr>
              <w:shd w:val="clear" w:color="auto" w:fill="FFFFFF"/>
            </w:pPr>
            <w:r w:rsidRPr="0068177C">
              <w:t>Значение показателя за</w:t>
            </w:r>
          </w:p>
          <w:p w:rsidR="00E05730" w:rsidRPr="0068177C" w:rsidRDefault="00E05730" w:rsidP="00F07A59">
            <w:pPr>
              <w:shd w:val="clear" w:color="auto" w:fill="FFFFFF"/>
            </w:pPr>
            <w:r w:rsidRPr="0068177C">
              <w:t>два предшествующих года</w:t>
            </w:r>
          </w:p>
          <w:p w:rsidR="00E05730" w:rsidRPr="0068177C" w:rsidRDefault="00E05730" w:rsidP="00F07A59">
            <w:pPr>
              <w:shd w:val="clear" w:color="auto" w:fill="FFFFFF"/>
              <w:tabs>
                <w:tab w:val="left" w:pos="2460"/>
              </w:tabs>
              <w:spacing w:line="245" w:lineRule="exact"/>
              <w:ind w:right="413"/>
            </w:pPr>
            <w:r w:rsidRPr="0068177C">
              <w:rPr>
                <w:spacing w:val="-5"/>
              </w:rPr>
              <w:t>(последний отчетный период для начинающих предпринимателей)</w:t>
            </w:r>
          </w:p>
        </w:tc>
      </w:tr>
      <w:tr w:rsidR="00E05730" w:rsidRPr="0068177C">
        <w:trPr>
          <w:trHeight w:hRule="exact" w:val="490"/>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tabs>
                <w:tab w:val="left" w:leader="underscore" w:pos="1426"/>
              </w:tabs>
              <w:ind w:left="768"/>
            </w:pPr>
            <w:r w:rsidRPr="0068177C">
              <w:t>20</w:t>
            </w:r>
            <w:r w:rsidRPr="0068177C">
              <w:tab/>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tabs>
                <w:tab w:val="left" w:leader="underscore" w:pos="1133"/>
              </w:tabs>
              <w:ind w:left="475"/>
            </w:pPr>
            <w:r w:rsidRPr="0068177C">
              <w:t>20</w:t>
            </w:r>
            <w:r w:rsidRPr="0068177C">
              <w:tab/>
            </w:r>
          </w:p>
        </w:tc>
      </w:tr>
      <w:tr w:rsidR="00E05730" w:rsidRPr="0068177C">
        <w:trPr>
          <w:trHeight w:hRule="exact" w:val="504"/>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spacing w:line="240" w:lineRule="exact"/>
            </w:pPr>
            <w:r w:rsidRPr="0068177C">
              <w:t>Выручка от продажи товаров, продукции, работ, услуг (без НДС)</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293"/>
            </w:pPr>
            <w:r w:rsidRPr="0068177C">
              <w:t>тыс.руб.</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r w:rsidR="00E05730" w:rsidRPr="0068177C">
        <w:trPr>
          <w:trHeight w:hRule="exact" w:val="74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spacing w:line="240" w:lineRule="exact"/>
            </w:pPr>
            <w:r w:rsidRPr="0068177C">
              <w:rPr>
                <w:spacing w:val="-1"/>
              </w:rPr>
              <w:t xml:space="preserve">Балансовая     стоимость     активов     (без     НДС) </w:t>
            </w:r>
            <w:r w:rsidRPr="0068177C">
              <w:t>(остаточная    стоимость    основных    средств    и нематериальных активов)</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288"/>
            </w:pPr>
            <w:r w:rsidRPr="0068177C">
              <w:t>тыс.руб.</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r w:rsidR="00E05730" w:rsidRPr="0068177C">
        <w:trPr>
          <w:trHeight w:hRule="exact" w:val="25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r w:rsidRPr="0068177C">
              <w:t>Чистая прибыль</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293"/>
            </w:pPr>
            <w:r w:rsidRPr="0068177C">
              <w:t>тыс.руб.</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r w:rsidR="00E05730" w:rsidRPr="0068177C">
        <w:trPr>
          <w:trHeight w:hRule="exact" w:val="49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spacing w:line="245" w:lineRule="exact"/>
            </w:pPr>
            <w:r w:rsidRPr="0068177C">
              <w:t>Объем  производства товаров,  работ,  услуг (без НДС)</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293"/>
            </w:pPr>
            <w:r w:rsidRPr="0068177C">
              <w:t>тыс.руб.</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r w:rsidR="00E05730" w:rsidRPr="0068177C">
        <w:trPr>
          <w:trHeight w:hRule="exact" w:val="302"/>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r w:rsidRPr="0068177C">
              <w:t>Размер уплаченных налогов</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288"/>
            </w:pPr>
            <w:r w:rsidRPr="0068177C">
              <w:t>тыс.руб.</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r w:rsidR="00E05730" w:rsidRPr="0068177C">
        <w:trPr>
          <w:trHeight w:hRule="exact" w:val="350"/>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r w:rsidRPr="0068177C">
              <w:t>Дебиторская задолженность</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288"/>
            </w:pPr>
            <w:r w:rsidRPr="0068177C">
              <w:t>тыс.руб.</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r w:rsidR="00E05730" w:rsidRPr="0068177C">
        <w:trPr>
          <w:trHeight w:hRule="exact" w:val="346"/>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r w:rsidRPr="0068177C">
              <w:t>Займы и кредиты</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293"/>
            </w:pPr>
            <w:r w:rsidRPr="0068177C">
              <w:t>тыс.руб.</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r w:rsidR="00E05730" w:rsidRPr="0068177C">
        <w:trPr>
          <w:trHeight w:hRule="exact" w:val="254"/>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r w:rsidRPr="0068177C">
              <w:t>Кредиторская задолженность</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293"/>
            </w:pPr>
            <w:r w:rsidRPr="0068177C">
              <w:t>тыс.руб.</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r w:rsidR="00E05730" w:rsidRPr="0068177C">
        <w:trPr>
          <w:trHeight w:hRule="exact" w:val="25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565B4" w:rsidRDefault="00E05730" w:rsidP="00BF6B66">
            <w:pPr>
              <w:shd w:val="clear" w:color="auto" w:fill="FFFFFF"/>
              <w:rPr>
                <w:highlight w:val="yellow"/>
              </w:rPr>
            </w:pPr>
            <w:r w:rsidRPr="00375D52">
              <w:t>Среднесписочная численность работников</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322"/>
            </w:pPr>
            <w:r w:rsidRPr="0068177C">
              <w:t>человек</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r w:rsidR="00E05730" w:rsidRPr="0068177C">
        <w:trPr>
          <w:trHeight w:hRule="exact" w:val="274"/>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r w:rsidRPr="0068177C">
              <w:t>Годовой фонд оплаты труда</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ind w:left="298"/>
            </w:pPr>
            <w:r w:rsidRPr="0068177C">
              <w:t>тыс.руб.</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E05730" w:rsidRPr="0068177C" w:rsidRDefault="00E05730" w:rsidP="000024E3">
            <w:pPr>
              <w:shd w:val="clear" w:color="auto" w:fill="FFFFFF"/>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E05730" w:rsidRPr="0068177C" w:rsidRDefault="00E05730" w:rsidP="000024E3">
            <w:pPr>
              <w:shd w:val="clear" w:color="auto" w:fill="FFFFFF"/>
            </w:pPr>
          </w:p>
        </w:tc>
      </w:tr>
    </w:tbl>
    <w:p w:rsidR="00E05730" w:rsidRPr="0068177C" w:rsidRDefault="00E05730" w:rsidP="00050D37">
      <w:pPr>
        <w:shd w:val="clear" w:color="auto" w:fill="FFFFFF"/>
        <w:spacing w:before="226" w:line="250" w:lineRule="exact"/>
        <w:ind w:left="19"/>
        <w:jc w:val="both"/>
      </w:pPr>
      <w:r w:rsidRPr="0068177C">
        <w:t>Сведения об участии  в  республиканских и  федеральных программах,  в реализации государственного  и муниципального заказов, ранее полученных бюджетных средствах (перечислить наименования, год, сумму)________________________________________________</w:t>
      </w:r>
    </w:p>
    <w:p w:rsidR="00E05730" w:rsidRPr="0068177C" w:rsidRDefault="00E05730" w:rsidP="00050D37">
      <w:pPr>
        <w:tabs>
          <w:tab w:val="left" w:pos="540"/>
        </w:tabs>
        <w:autoSpaceDE w:val="0"/>
        <w:autoSpaceDN w:val="0"/>
        <w:adjustRightInd w:val="0"/>
        <w:jc w:val="both"/>
      </w:pPr>
      <w:r w:rsidRPr="0068177C">
        <w:t>Являлись ли  ранее:</w:t>
      </w:r>
    </w:p>
    <w:p w:rsidR="00E05730" w:rsidRPr="0068177C" w:rsidRDefault="00E05730" w:rsidP="00050D37">
      <w:pPr>
        <w:tabs>
          <w:tab w:val="left" w:pos="540"/>
        </w:tabs>
        <w:autoSpaceDE w:val="0"/>
        <w:autoSpaceDN w:val="0"/>
        <w:adjustRightInd w:val="0"/>
        <w:jc w:val="both"/>
      </w:pPr>
      <w:r w:rsidRPr="0068177C">
        <w:t>-зарегистрированным в</w:t>
      </w:r>
      <w:r w:rsidRPr="0068177C">
        <w:rPr>
          <w:rStyle w:val="Strong"/>
          <w:b w:val="0"/>
          <w:bCs w:val="0"/>
          <w:shd w:val="clear" w:color="auto" w:fill="FFFFFF"/>
        </w:rPr>
        <w:t xml:space="preserve">Государственном казенном учреждении Центр занятости населения Благовещенского района </w:t>
      </w:r>
      <w:r w:rsidRPr="0068177C">
        <w:t xml:space="preserve">безработным гражданином_______________________; </w:t>
      </w:r>
    </w:p>
    <w:p w:rsidR="00E05730" w:rsidRPr="0068177C" w:rsidRDefault="00E05730" w:rsidP="00050D37">
      <w:pPr>
        <w:tabs>
          <w:tab w:val="left" w:pos="540"/>
        </w:tabs>
        <w:autoSpaceDE w:val="0"/>
        <w:autoSpaceDN w:val="0"/>
        <w:adjustRightInd w:val="0"/>
        <w:jc w:val="both"/>
      </w:pPr>
      <w:r w:rsidRPr="0068177C">
        <w:t xml:space="preserve">-работником,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работников)______________; </w:t>
      </w:r>
    </w:p>
    <w:p w:rsidR="00E05730" w:rsidRPr="0068177C" w:rsidRDefault="00E05730" w:rsidP="00050D37">
      <w:pPr>
        <w:tabs>
          <w:tab w:val="left" w:pos="540"/>
        </w:tabs>
        <w:autoSpaceDE w:val="0"/>
        <w:autoSpaceDN w:val="0"/>
        <w:adjustRightInd w:val="0"/>
        <w:jc w:val="both"/>
      </w:pPr>
      <w:r w:rsidRPr="0068177C">
        <w:t>-работником градообразующего предприятия_______________;</w:t>
      </w:r>
    </w:p>
    <w:p w:rsidR="00E05730" w:rsidRPr="0068177C" w:rsidRDefault="00E05730" w:rsidP="00050D37">
      <w:pPr>
        <w:tabs>
          <w:tab w:val="left" w:pos="540"/>
        </w:tabs>
        <w:autoSpaceDE w:val="0"/>
        <w:autoSpaceDN w:val="0"/>
        <w:adjustRightInd w:val="0"/>
        <w:jc w:val="both"/>
      </w:pPr>
      <w:r w:rsidRPr="0068177C">
        <w:t>-военнослужащим, уволенным в запас в связи с сокращением Вооруженных Сил Российской Федерации__________________.</w:t>
      </w:r>
    </w:p>
    <w:p w:rsidR="00E05730" w:rsidRPr="0068177C" w:rsidRDefault="00E05730" w:rsidP="00050D37">
      <w:pPr>
        <w:tabs>
          <w:tab w:val="left" w:pos="540"/>
        </w:tabs>
        <w:autoSpaceDE w:val="0"/>
        <w:autoSpaceDN w:val="0"/>
        <w:adjustRightInd w:val="0"/>
        <w:jc w:val="both"/>
      </w:pPr>
      <w:r w:rsidRPr="0068177C">
        <w:t>Относитесь к социальному предпринимательству:</w:t>
      </w:r>
    </w:p>
    <w:p w:rsidR="00E05730" w:rsidRPr="0068177C" w:rsidRDefault="00E05730" w:rsidP="00050D37">
      <w:pPr>
        <w:widowControl w:val="0"/>
        <w:autoSpaceDE w:val="0"/>
        <w:autoSpaceDN w:val="0"/>
        <w:adjustRightInd w:val="0"/>
        <w:jc w:val="both"/>
      </w:pPr>
      <w:r w:rsidRPr="0068177C">
        <w:t>- социально ответственная деятельность субъектов малого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w:t>
      </w:r>
    </w:p>
    <w:p w:rsidR="00E05730" w:rsidRPr="0068177C" w:rsidRDefault="00E05730" w:rsidP="00050D37">
      <w:pPr>
        <w:widowControl w:val="0"/>
        <w:autoSpaceDE w:val="0"/>
        <w:autoSpaceDN w:val="0"/>
        <w:adjustRightInd w:val="0"/>
        <w:jc w:val="both"/>
      </w:pPr>
      <w:r w:rsidRPr="0068177C">
        <w:t xml:space="preserve">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–не менее 25%)________________.</w:t>
      </w:r>
    </w:p>
    <w:p w:rsidR="00E05730" w:rsidRPr="0068177C" w:rsidRDefault="00E05730" w:rsidP="00050D37">
      <w:pPr>
        <w:widowControl w:val="0"/>
        <w:autoSpaceDE w:val="0"/>
        <w:autoSpaceDN w:val="0"/>
        <w:adjustRightInd w:val="0"/>
        <w:jc w:val="both"/>
        <w:outlineLvl w:val="0"/>
      </w:pPr>
      <w:r w:rsidRPr="0068177C">
        <w:rPr>
          <w:spacing w:val="-6"/>
        </w:rPr>
        <w:t>Настоящим подтверждаем что</w:t>
      </w:r>
      <w:r w:rsidRPr="0068177C">
        <w:tab/>
      </w:r>
    </w:p>
    <w:p w:rsidR="00E05730" w:rsidRPr="0068177C" w:rsidRDefault="00E05730" w:rsidP="00050D37">
      <w:pPr>
        <w:shd w:val="clear" w:color="auto" w:fill="FFFFFF"/>
        <w:spacing w:line="245" w:lineRule="exact"/>
        <w:jc w:val="both"/>
      </w:pPr>
      <w:r w:rsidRPr="0068177C">
        <w:rPr>
          <w:i/>
          <w:iCs/>
          <w:spacing w:val="-3"/>
        </w:rPr>
        <w:t>(наименование субъекта малого пли среднего предпринимательства, организации инфраструктуры)</w:t>
      </w:r>
    </w:p>
    <w:p w:rsidR="00E05730" w:rsidRPr="0068177C" w:rsidRDefault="00E05730" w:rsidP="00050D37">
      <w:pPr>
        <w:shd w:val="clear" w:color="auto" w:fill="FFFFFF"/>
        <w:tabs>
          <w:tab w:val="left" w:pos="946"/>
        </w:tabs>
        <w:spacing w:line="245" w:lineRule="exact"/>
        <w:ind w:left="24" w:right="58" w:firstLine="686"/>
        <w:jc w:val="both"/>
      </w:pPr>
      <w:r w:rsidRPr="0068177C">
        <w:t>-</w:t>
      </w:r>
      <w:r w:rsidRPr="0068177C">
        <w:tab/>
        <w:t>не является кредитной, страховой организацией, инвестиционным фондом, негосударственным</w:t>
      </w:r>
      <w:r w:rsidRPr="0068177C">
        <w:br/>
      </w:r>
      <w:r w:rsidRPr="0068177C">
        <w:rPr>
          <w:spacing w:val="-3"/>
        </w:rPr>
        <w:t>пенсионным фондом, профессиональным участником рынка ценных бумаг, ломбардом;</w:t>
      </w:r>
    </w:p>
    <w:p w:rsidR="00E05730" w:rsidRPr="0068177C" w:rsidRDefault="00E05730" w:rsidP="00050D37">
      <w:pPr>
        <w:widowControl w:val="0"/>
        <w:numPr>
          <w:ilvl w:val="0"/>
          <w:numId w:val="3"/>
        </w:numPr>
        <w:shd w:val="clear" w:color="auto" w:fill="FFFFFF"/>
        <w:tabs>
          <w:tab w:val="left" w:pos="840"/>
        </w:tabs>
        <w:autoSpaceDE w:val="0"/>
        <w:autoSpaceDN w:val="0"/>
        <w:adjustRightInd w:val="0"/>
        <w:spacing w:line="245" w:lineRule="exact"/>
        <w:ind w:left="715"/>
        <w:jc w:val="both"/>
      </w:pPr>
      <w:r w:rsidRPr="0068177C">
        <w:rPr>
          <w:spacing w:val="-3"/>
        </w:rPr>
        <w:t>не является участником соглашений о разделе продукции;</w:t>
      </w:r>
    </w:p>
    <w:p w:rsidR="00E05730" w:rsidRPr="0068177C" w:rsidRDefault="00E05730" w:rsidP="00050D37">
      <w:pPr>
        <w:widowControl w:val="0"/>
        <w:numPr>
          <w:ilvl w:val="0"/>
          <w:numId w:val="3"/>
        </w:numPr>
        <w:shd w:val="clear" w:color="auto" w:fill="FFFFFF"/>
        <w:tabs>
          <w:tab w:val="left" w:pos="840"/>
        </w:tabs>
        <w:autoSpaceDE w:val="0"/>
        <w:autoSpaceDN w:val="0"/>
        <w:adjustRightInd w:val="0"/>
        <w:spacing w:line="245" w:lineRule="exact"/>
        <w:ind w:left="715"/>
        <w:jc w:val="both"/>
      </w:pPr>
      <w:r w:rsidRPr="0068177C">
        <w:rPr>
          <w:spacing w:val="-3"/>
        </w:rPr>
        <w:t>не осуществляет предпринимательскую деятельность в сфере игорного бизнеса;</w:t>
      </w:r>
    </w:p>
    <w:p w:rsidR="00E05730" w:rsidRPr="0068177C" w:rsidRDefault="00E05730" w:rsidP="00050D37">
      <w:pPr>
        <w:widowControl w:val="0"/>
        <w:numPr>
          <w:ilvl w:val="0"/>
          <w:numId w:val="4"/>
        </w:numPr>
        <w:shd w:val="clear" w:color="auto" w:fill="FFFFFF"/>
        <w:tabs>
          <w:tab w:val="left" w:pos="893"/>
        </w:tabs>
        <w:autoSpaceDE w:val="0"/>
        <w:autoSpaceDN w:val="0"/>
        <w:adjustRightInd w:val="0"/>
        <w:spacing w:line="245" w:lineRule="exact"/>
        <w:ind w:left="19" w:right="48" w:firstLine="696"/>
        <w:jc w:val="both"/>
      </w:pPr>
      <w:r w:rsidRPr="0068177C">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05730" w:rsidRPr="0068177C" w:rsidRDefault="00E05730" w:rsidP="00050D37">
      <w:pPr>
        <w:widowControl w:val="0"/>
        <w:numPr>
          <w:ilvl w:val="0"/>
          <w:numId w:val="4"/>
        </w:numPr>
        <w:shd w:val="clear" w:color="auto" w:fill="FFFFFF"/>
        <w:tabs>
          <w:tab w:val="left" w:pos="893"/>
        </w:tabs>
        <w:autoSpaceDE w:val="0"/>
        <w:autoSpaceDN w:val="0"/>
        <w:adjustRightInd w:val="0"/>
        <w:spacing w:line="245" w:lineRule="exact"/>
        <w:ind w:left="19" w:right="53" w:firstLine="696"/>
        <w:jc w:val="both"/>
      </w:pPr>
      <w:r w:rsidRPr="0068177C">
        <w:rPr>
          <w:spacing w:val="-1"/>
        </w:rPr>
        <w:t xml:space="preserve">не осуществляет производство и реализацию подакцизных товаров, а также добычу и реализацию </w:t>
      </w:r>
      <w:r w:rsidRPr="0068177C">
        <w:rPr>
          <w:spacing w:val="-3"/>
        </w:rPr>
        <w:t>полезных ископаемых, за исключением общераспространенных полезных ископаемых;</w:t>
      </w:r>
    </w:p>
    <w:p w:rsidR="00E05730" w:rsidRPr="0068177C" w:rsidRDefault="00E05730" w:rsidP="00050D37">
      <w:pPr>
        <w:shd w:val="clear" w:color="auto" w:fill="FFFFFF"/>
        <w:tabs>
          <w:tab w:val="left" w:pos="840"/>
        </w:tabs>
        <w:spacing w:line="245" w:lineRule="exact"/>
        <w:ind w:left="715"/>
        <w:jc w:val="both"/>
      </w:pPr>
      <w:r w:rsidRPr="0068177C">
        <w:t>-</w:t>
      </w:r>
      <w:r w:rsidRPr="0068177C">
        <w:tab/>
      </w:r>
      <w:r w:rsidRPr="0068177C">
        <w:rPr>
          <w:spacing w:val="-2"/>
        </w:rPr>
        <w:t>не имеет просроченных платежей в бюджеты и государственные внебюджетные фонды.</w:t>
      </w:r>
      <w:r w:rsidRPr="0068177C">
        <w:rPr>
          <w:spacing w:val="-2"/>
        </w:rPr>
        <w:br/>
      </w:r>
      <w:r w:rsidRPr="0068177C">
        <w:t>Ознакомлен  с требованиями  о размещении  информации  в  Реестре  субъектов малого  и  среднего</w:t>
      </w:r>
    </w:p>
    <w:p w:rsidR="00E05730" w:rsidRPr="0068177C" w:rsidRDefault="00E05730" w:rsidP="00050D37">
      <w:pPr>
        <w:shd w:val="clear" w:color="auto" w:fill="FFFFFF"/>
        <w:spacing w:before="10" w:line="245" w:lineRule="exact"/>
        <w:ind w:left="24"/>
        <w:jc w:val="both"/>
      </w:pPr>
      <w:r w:rsidRPr="0068177C">
        <w:rPr>
          <w:spacing w:val="-3"/>
        </w:rPr>
        <w:t>предпринимательства - получателей поддержки.</w:t>
      </w:r>
    </w:p>
    <w:p w:rsidR="00E05730" w:rsidRPr="0068177C" w:rsidRDefault="00E05730" w:rsidP="00050D37">
      <w:pPr>
        <w:shd w:val="clear" w:color="auto" w:fill="FFFFFF"/>
        <w:spacing w:line="245" w:lineRule="exact"/>
        <w:ind w:left="29" w:right="43" w:firstLine="686"/>
        <w:jc w:val="both"/>
      </w:pPr>
      <w:r w:rsidRPr="0068177C">
        <w:rPr>
          <w:spacing w:val="-2"/>
        </w:rPr>
        <w:t xml:space="preserve">К заявке прилагаются документы установленные требованиями Районной программы развития </w:t>
      </w:r>
      <w:r w:rsidRPr="0068177C">
        <w:t>субъектов малого и среднего предпринимательства в муниципальном  районе  Благовещенский  район РБ.</w:t>
      </w:r>
    </w:p>
    <w:p w:rsidR="00E05730" w:rsidRPr="0068177C" w:rsidRDefault="00E05730" w:rsidP="00050D37">
      <w:pPr>
        <w:shd w:val="clear" w:color="auto" w:fill="FFFFFF"/>
        <w:tabs>
          <w:tab w:val="left" w:leader="underscore" w:pos="10459"/>
        </w:tabs>
        <w:spacing w:line="245" w:lineRule="exact"/>
        <w:ind w:left="29"/>
        <w:jc w:val="both"/>
        <w:rPr>
          <w:spacing w:val="-6"/>
        </w:rPr>
      </w:pPr>
    </w:p>
    <w:p w:rsidR="00E05730" w:rsidRPr="0068177C" w:rsidRDefault="00E05730" w:rsidP="00050D37">
      <w:pPr>
        <w:shd w:val="clear" w:color="auto" w:fill="FFFFFF"/>
        <w:tabs>
          <w:tab w:val="left" w:leader="underscore" w:pos="10459"/>
        </w:tabs>
        <w:spacing w:line="245" w:lineRule="exact"/>
        <w:ind w:left="29"/>
        <w:jc w:val="both"/>
        <w:outlineLvl w:val="0"/>
      </w:pPr>
      <w:r w:rsidRPr="0068177C">
        <w:rPr>
          <w:spacing w:val="-6"/>
        </w:rPr>
        <w:t>Настоящим</w:t>
      </w:r>
      <w:r w:rsidRPr="0068177C">
        <w:tab/>
      </w:r>
    </w:p>
    <w:p w:rsidR="00E05730" w:rsidRPr="0068177C" w:rsidRDefault="00E05730" w:rsidP="00050D37">
      <w:pPr>
        <w:shd w:val="clear" w:color="auto" w:fill="FFFFFF"/>
        <w:spacing w:line="245" w:lineRule="exact"/>
        <w:ind w:left="1574"/>
        <w:jc w:val="both"/>
      </w:pPr>
      <w:r w:rsidRPr="0068177C">
        <w:rPr>
          <w:i/>
          <w:iCs/>
          <w:spacing w:val="-12"/>
        </w:rPr>
        <w:t>(наименование субъекта малого или среднего предпринимательства, организации инфраструктуры)</w:t>
      </w:r>
    </w:p>
    <w:p w:rsidR="00E05730" w:rsidRPr="0068177C" w:rsidRDefault="00E05730" w:rsidP="00050D37">
      <w:pPr>
        <w:shd w:val="clear" w:color="auto" w:fill="FFFFFF"/>
        <w:spacing w:before="110"/>
        <w:ind w:left="77"/>
        <w:jc w:val="both"/>
      </w:pPr>
      <w:r w:rsidRPr="0068177C">
        <w:rPr>
          <w:spacing w:val="-3"/>
        </w:rPr>
        <w:t>гарантирует достоверность представленных сведений.</w:t>
      </w:r>
    </w:p>
    <w:p w:rsidR="00E05730" w:rsidRPr="0068177C" w:rsidRDefault="00E05730" w:rsidP="00050D37">
      <w:pPr>
        <w:shd w:val="clear" w:color="auto" w:fill="FFFFFF"/>
        <w:tabs>
          <w:tab w:val="left" w:leader="underscore" w:pos="451"/>
          <w:tab w:val="left" w:leader="underscore" w:pos="1939"/>
          <w:tab w:val="left" w:leader="underscore" w:pos="2578"/>
          <w:tab w:val="left" w:pos="4742"/>
          <w:tab w:val="left" w:leader="underscore" w:pos="7003"/>
          <w:tab w:val="left" w:leader="underscore" w:pos="9528"/>
        </w:tabs>
        <w:spacing w:before="110"/>
        <w:ind w:left="82"/>
        <w:jc w:val="both"/>
      </w:pPr>
      <w:r w:rsidRPr="0068177C">
        <w:t>«</w:t>
      </w:r>
      <w:r w:rsidRPr="0068177C">
        <w:tab/>
        <w:t>»</w:t>
      </w:r>
      <w:r w:rsidRPr="0068177C">
        <w:tab/>
      </w:r>
      <w:r w:rsidRPr="0068177C">
        <w:rPr>
          <w:spacing w:val="-11"/>
        </w:rPr>
        <w:t>20</w:t>
      </w:r>
      <w:r w:rsidRPr="0068177C">
        <w:tab/>
      </w:r>
      <w:r w:rsidRPr="0068177C">
        <w:rPr>
          <w:spacing w:val="-3"/>
        </w:rPr>
        <w:t>года</w:t>
      </w:r>
      <w:r w:rsidRPr="0068177C">
        <w:tab/>
      </w:r>
      <w:r w:rsidRPr="0068177C">
        <w:tab/>
        <w:t>/</w:t>
      </w:r>
      <w:r w:rsidRPr="0068177C">
        <w:tab/>
      </w:r>
    </w:p>
    <w:p w:rsidR="00E05730" w:rsidRPr="0068177C" w:rsidRDefault="00E05730" w:rsidP="000F67AF">
      <w:pPr>
        <w:shd w:val="clear" w:color="auto" w:fill="FFFFFF"/>
        <w:ind w:left="4728"/>
      </w:pPr>
      <w:r w:rsidRPr="0068177C">
        <w:rPr>
          <w:spacing w:val="-3"/>
        </w:rPr>
        <w:t>(подпись руководителя)    (расшифровка подписи)</w:t>
      </w:r>
    </w:p>
    <w:p w:rsidR="00E05730" w:rsidRPr="0068177C" w:rsidRDefault="00E05730" w:rsidP="000F67AF">
      <w:pPr>
        <w:shd w:val="clear" w:color="auto" w:fill="FFFFFF"/>
        <w:ind w:left="926"/>
        <w:outlineLvl w:val="0"/>
        <w:rPr>
          <w:spacing w:val="-10"/>
        </w:rPr>
      </w:pPr>
      <w:r w:rsidRPr="0068177C">
        <w:rPr>
          <w:spacing w:val="-10"/>
        </w:rPr>
        <w:t>М.П.</w:t>
      </w:r>
    </w:p>
    <w:p w:rsidR="00E05730" w:rsidRPr="0068177C" w:rsidRDefault="00E05730" w:rsidP="000F67AF">
      <w:pPr>
        <w:shd w:val="clear" w:color="auto" w:fill="FFFFFF"/>
        <w:ind w:left="926"/>
        <w:outlineLvl w:val="0"/>
        <w:sectPr w:rsidR="00E05730" w:rsidRPr="0068177C" w:rsidSect="00C36A79">
          <w:pgSz w:w="11906" w:h="16838"/>
          <w:pgMar w:top="851" w:right="851" w:bottom="851" w:left="1134" w:header="709" w:footer="709" w:gutter="0"/>
          <w:cols w:space="708"/>
          <w:titlePg/>
          <w:docGrid w:linePitch="360"/>
        </w:sectPr>
      </w:pPr>
    </w:p>
    <w:p w:rsidR="00E05730" w:rsidRPr="0068177C" w:rsidRDefault="00E05730" w:rsidP="000F67AF">
      <w:pPr>
        <w:shd w:val="clear" w:color="auto" w:fill="FFFFFF"/>
        <w:ind w:left="926"/>
        <w:outlineLvl w:val="0"/>
      </w:pPr>
    </w:p>
    <w:p w:rsidR="00E05730" w:rsidRPr="0068177C" w:rsidRDefault="00E05730" w:rsidP="006817D0">
      <w:pPr>
        <w:ind w:left="5664" w:firstLine="708"/>
        <w:jc w:val="both"/>
        <w:rPr>
          <w:rStyle w:val="a"/>
          <w:b w:val="0"/>
          <w:bCs w:val="0"/>
          <w:sz w:val="22"/>
          <w:szCs w:val="22"/>
        </w:rPr>
      </w:pPr>
      <w:r w:rsidRPr="0068177C">
        <w:rPr>
          <w:rStyle w:val="a"/>
          <w:b w:val="0"/>
          <w:bCs w:val="0"/>
          <w:sz w:val="22"/>
          <w:szCs w:val="22"/>
        </w:rPr>
        <w:t xml:space="preserve">Приложение № 5 </w:t>
      </w:r>
    </w:p>
    <w:p w:rsidR="00E05730" w:rsidRPr="0068177C" w:rsidRDefault="00E05730" w:rsidP="006817D0">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6817D0">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6817D0">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6817D0">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6817D0">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6817D0">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962CCB">
      <w:pPr>
        <w:ind w:left="4248"/>
        <w:jc w:val="center"/>
        <w:rPr>
          <w:rStyle w:val="a"/>
        </w:rPr>
      </w:pPr>
      <w:r w:rsidRPr="0068177C">
        <w:rPr>
          <w:rStyle w:val="a"/>
          <w:b w:val="0"/>
          <w:bCs w:val="0"/>
          <w:sz w:val="22"/>
          <w:szCs w:val="22"/>
        </w:rPr>
        <w:t>на 2019-2024 годы»</w:t>
      </w:r>
    </w:p>
    <w:p w:rsidR="00E05730" w:rsidRPr="0068177C" w:rsidRDefault="00E05730" w:rsidP="000F67AF">
      <w:pPr>
        <w:pStyle w:val="ConsPlusNormal"/>
        <w:widowControl/>
        <w:ind w:firstLine="0"/>
        <w:jc w:val="center"/>
        <w:outlineLvl w:val="0"/>
        <w:rPr>
          <w:rFonts w:ascii="Times New Roman" w:hAnsi="Times New Roman" w:cs="Times New Roman"/>
          <w:b/>
          <w:bCs/>
          <w:sz w:val="24"/>
          <w:szCs w:val="24"/>
        </w:rPr>
      </w:pPr>
    </w:p>
    <w:p w:rsidR="00E05730" w:rsidRPr="0068177C" w:rsidRDefault="00E05730" w:rsidP="000F67AF">
      <w:pPr>
        <w:pStyle w:val="ConsPlusNormal"/>
        <w:widowControl/>
        <w:ind w:firstLine="0"/>
        <w:jc w:val="center"/>
        <w:outlineLvl w:val="0"/>
        <w:rPr>
          <w:rFonts w:ascii="Times New Roman" w:hAnsi="Times New Roman" w:cs="Times New Roman"/>
          <w:b/>
          <w:bCs/>
          <w:sz w:val="24"/>
          <w:szCs w:val="24"/>
        </w:rPr>
      </w:pPr>
    </w:p>
    <w:p w:rsidR="00E05730" w:rsidRPr="0068177C" w:rsidRDefault="00E05730" w:rsidP="000F67AF">
      <w:pPr>
        <w:pStyle w:val="ConsPlusNormal"/>
        <w:widowControl/>
        <w:ind w:firstLine="0"/>
        <w:jc w:val="center"/>
        <w:outlineLvl w:val="0"/>
        <w:rPr>
          <w:rFonts w:ascii="Times New Roman" w:hAnsi="Times New Roman" w:cs="Times New Roman"/>
          <w:b/>
          <w:bCs/>
          <w:sz w:val="24"/>
          <w:szCs w:val="24"/>
        </w:rPr>
      </w:pPr>
    </w:p>
    <w:p w:rsidR="00E05730" w:rsidRPr="0068177C" w:rsidRDefault="00E05730" w:rsidP="000F67AF">
      <w:pPr>
        <w:pStyle w:val="ConsPlusNormal"/>
        <w:widowControl/>
        <w:ind w:firstLine="0"/>
        <w:jc w:val="center"/>
        <w:outlineLvl w:val="0"/>
        <w:rPr>
          <w:rFonts w:ascii="Times New Roman" w:hAnsi="Times New Roman" w:cs="Times New Roman"/>
          <w:b/>
          <w:bCs/>
          <w:sz w:val="24"/>
          <w:szCs w:val="24"/>
        </w:rPr>
      </w:pPr>
      <w:r w:rsidRPr="0068177C">
        <w:rPr>
          <w:rFonts w:ascii="Times New Roman" w:hAnsi="Times New Roman" w:cs="Times New Roman"/>
          <w:b/>
          <w:bCs/>
          <w:sz w:val="24"/>
          <w:szCs w:val="24"/>
        </w:rPr>
        <w:t>СМЕТА  РАСХОДОВ</w:t>
      </w:r>
    </w:p>
    <w:p w:rsidR="00E05730" w:rsidRPr="0068177C" w:rsidRDefault="00E05730" w:rsidP="000F67AF">
      <w:pPr>
        <w:pStyle w:val="ConsPlusNormal"/>
        <w:widowControl/>
        <w:ind w:firstLine="0"/>
        <w:jc w:val="center"/>
        <w:rPr>
          <w:rFonts w:ascii="Times New Roman" w:hAnsi="Times New Roman" w:cs="Times New Roman"/>
          <w:b/>
          <w:bCs/>
          <w:sz w:val="24"/>
          <w:szCs w:val="24"/>
        </w:rPr>
      </w:pPr>
    </w:p>
    <w:p w:rsidR="00E05730" w:rsidRPr="0068177C" w:rsidRDefault="00E05730" w:rsidP="000F67AF">
      <w:pPr>
        <w:pStyle w:val="ConsPlusNormal"/>
        <w:widowControl/>
        <w:ind w:firstLine="0"/>
        <w:rPr>
          <w:rFonts w:ascii="Times New Roman" w:hAnsi="Times New Roman" w:cs="Times New Roman"/>
          <w:sz w:val="24"/>
          <w:szCs w:val="24"/>
        </w:rPr>
      </w:pPr>
      <w:r w:rsidRPr="0068177C">
        <w:rPr>
          <w:rFonts w:ascii="Times New Roman" w:hAnsi="Times New Roman" w:cs="Times New Roman"/>
          <w:sz w:val="24"/>
          <w:szCs w:val="24"/>
        </w:rPr>
        <w:t>Наименование  субъекта  малого   предпринимательства_____________</w:t>
      </w:r>
    </w:p>
    <w:p w:rsidR="00E05730" w:rsidRPr="0068177C" w:rsidRDefault="00E05730" w:rsidP="000F67AF">
      <w:pPr>
        <w:pStyle w:val="ConsPlusNormal"/>
        <w:widowControl/>
        <w:ind w:firstLine="0"/>
        <w:jc w:val="center"/>
        <w:rPr>
          <w:rFonts w:ascii="Times New Roman" w:hAnsi="Times New Roman" w:cs="Times New Roman"/>
          <w:sz w:val="24"/>
          <w:szCs w:val="24"/>
        </w:rPr>
      </w:pPr>
    </w:p>
    <w:p w:rsidR="00E05730" w:rsidRPr="0068177C" w:rsidRDefault="00E05730" w:rsidP="000F67AF">
      <w:pPr>
        <w:pStyle w:val="ConsPlusNormal"/>
        <w:widowControl/>
        <w:ind w:firstLine="0"/>
        <w:jc w:val="center"/>
        <w:rPr>
          <w:rFonts w:ascii="Times New Roman" w:hAnsi="Times New Roman" w:cs="Times New Roman"/>
          <w:sz w:val="24"/>
          <w:szCs w:val="24"/>
        </w:rPr>
      </w:pPr>
      <w:r w:rsidRPr="0068177C">
        <w:rPr>
          <w:rFonts w:ascii="Times New Roman" w:hAnsi="Times New Roman" w:cs="Times New Roman"/>
          <w:sz w:val="24"/>
          <w:szCs w:val="24"/>
        </w:rPr>
        <w:t>_______________________________________________________</w:t>
      </w:r>
    </w:p>
    <w:p w:rsidR="00E05730" w:rsidRPr="0068177C" w:rsidRDefault="00E05730" w:rsidP="000F67AF">
      <w:pPr>
        <w:pStyle w:val="ConsPlusNormal"/>
        <w:widowControl/>
        <w:ind w:firstLine="0"/>
        <w:jc w:val="center"/>
        <w:rPr>
          <w:rFonts w:ascii="Times New Roman" w:hAnsi="Times New Roman" w:cs="Times New Roman"/>
          <w:sz w:val="24"/>
          <w:szCs w:val="24"/>
        </w:rPr>
      </w:pPr>
    </w:p>
    <w:tbl>
      <w:tblPr>
        <w:tblW w:w="99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060"/>
        <w:gridCol w:w="1260"/>
        <w:gridCol w:w="1260"/>
        <w:gridCol w:w="1800"/>
        <w:gridCol w:w="1629"/>
      </w:tblGrid>
      <w:tr w:rsidR="00E05730" w:rsidRPr="0068177C">
        <w:tc>
          <w:tcPr>
            <w:tcW w:w="900" w:type="dxa"/>
            <w:vAlign w:val="center"/>
          </w:tcPr>
          <w:p w:rsidR="00E05730" w:rsidRPr="0068177C" w:rsidRDefault="00E05730" w:rsidP="000024E3">
            <w:r w:rsidRPr="0068177C">
              <w:t>№ п/п</w:t>
            </w:r>
          </w:p>
        </w:tc>
        <w:tc>
          <w:tcPr>
            <w:tcW w:w="3060" w:type="dxa"/>
            <w:vAlign w:val="center"/>
          </w:tcPr>
          <w:p w:rsidR="00E05730" w:rsidRPr="0068177C" w:rsidRDefault="00E05730" w:rsidP="000024E3">
            <w:r w:rsidRPr="0068177C">
              <w:t>Наименование статьи расходов</w:t>
            </w:r>
          </w:p>
        </w:tc>
        <w:tc>
          <w:tcPr>
            <w:tcW w:w="1260" w:type="dxa"/>
            <w:vAlign w:val="center"/>
          </w:tcPr>
          <w:p w:rsidR="00E05730" w:rsidRPr="0068177C" w:rsidRDefault="00E05730" w:rsidP="000024E3">
            <w:r w:rsidRPr="0068177C">
              <w:t>Кол-во</w:t>
            </w:r>
          </w:p>
        </w:tc>
        <w:tc>
          <w:tcPr>
            <w:tcW w:w="1260" w:type="dxa"/>
            <w:vAlign w:val="center"/>
          </w:tcPr>
          <w:p w:rsidR="00E05730" w:rsidRPr="0068177C" w:rsidRDefault="00E05730" w:rsidP="000024E3">
            <w:r w:rsidRPr="0068177C">
              <w:t>Цена, руб.</w:t>
            </w:r>
          </w:p>
        </w:tc>
        <w:tc>
          <w:tcPr>
            <w:tcW w:w="1800" w:type="dxa"/>
            <w:vAlign w:val="center"/>
          </w:tcPr>
          <w:p w:rsidR="00E05730" w:rsidRPr="0068177C" w:rsidRDefault="00E05730" w:rsidP="000024E3">
            <w:r w:rsidRPr="0068177C">
              <w:t>За счет собственных средств</w:t>
            </w:r>
          </w:p>
        </w:tc>
        <w:tc>
          <w:tcPr>
            <w:tcW w:w="1629" w:type="dxa"/>
            <w:vAlign w:val="center"/>
          </w:tcPr>
          <w:p w:rsidR="00E05730" w:rsidRPr="0068177C" w:rsidRDefault="00E05730" w:rsidP="000024E3">
            <w:r w:rsidRPr="0068177C">
              <w:t>За счет бюджетных средств</w:t>
            </w:r>
          </w:p>
        </w:tc>
      </w:tr>
      <w:tr w:rsidR="00E05730" w:rsidRPr="0068177C">
        <w:tc>
          <w:tcPr>
            <w:tcW w:w="900" w:type="dxa"/>
            <w:vAlign w:val="center"/>
          </w:tcPr>
          <w:p w:rsidR="00E05730" w:rsidRPr="0068177C" w:rsidRDefault="00E05730" w:rsidP="000024E3"/>
        </w:tc>
        <w:tc>
          <w:tcPr>
            <w:tcW w:w="3060" w:type="dxa"/>
            <w:vAlign w:val="center"/>
          </w:tcPr>
          <w:p w:rsidR="00E05730" w:rsidRPr="0068177C" w:rsidRDefault="00E05730" w:rsidP="000024E3"/>
        </w:tc>
        <w:tc>
          <w:tcPr>
            <w:tcW w:w="1260" w:type="dxa"/>
            <w:vAlign w:val="center"/>
          </w:tcPr>
          <w:p w:rsidR="00E05730" w:rsidRPr="0068177C" w:rsidRDefault="00E05730" w:rsidP="000024E3"/>
        </w:tc>
        <w:tc>
          <w:tcPr>
            <w:tcW w:w="1260" w:type="dxa"/>
            <w:vAlign w:val="center"/>
          </w:tcPr>
          <w:p w:rsidR="00E05730" w:rsidRPr="0068177C" w:rsidRDefault="00E05730" w:rsidP="000024E3"/>
        </w:tc>
        <w:tc>
          <w:tcPr>
            <w:tcW w:w="1800" w:type="dxa"/>
            <w:vAlign w:val="center"/>
          </w:tcPr>
          <w:p w:rsidR="00E05730" w:rsidRPr="0068177C" w:rsidRDefault="00E05730" w:rsidP="000024E3"/>
        </w:tc>
        <w:tc>
          <w:tcPr>
            <w:tcW w:w="1629" w:type="dxa"/>
            <w:vAlign w:val="center"/>
          </w:tcPr>
          <w:p w:rsidR="00E05730" w:rsidRPr="0068177C" w:rsidRDefault="00E05730" w:rsidP="000024E3"/>
        </w:tc>
      </w:tr>
      <w:tr w:rsidR="00E05730" w:rsidRPr="0068177C">
        <w:tc>
          <w:tcPr>
            <w:tcW w:w="900" w:type="dxa"/>
            <w:vAlign w:val="center"/>
          </w:tcPr>
          <w:p w:rsidR="00E05730" w:rsidRPr="0068177C" w:rsidRDefault="00E05730" w:rsidP="000024E3"/>
        </w:tc>
        <w:tc>
          <w:tcPr>
            <w:tcW w:w="3060" w:type="dxa"/>
            <w:vAlign w:val="center"/>
          </w:tcPr>
          <w:p w:rsidR="00E05730" w:rsidRPr="0068177C" w:rsidRDefault="00E05730" w:rsidP="000024E3"/>
        </w:tc>
        <w:tc>
          <w:tcPr>
            <w:tcW w:w="1260" w:type="dxa"/>
            <w:vAlign w:val="center"/>
          </w:tcPr>
          <w:p w:rsidR="00E05730" w:rsidRPr="0068177C" w:rsidRDefault="00E05730" w:rsidP="000024E3"/>
        </w:tc>
        <w:tc>
          <w:tcPr>
            <w:tcW w:w="1260" w:type="dxa"/>
            <w:vAlign w:val="center"/>
          </w:tcPr>
          <w:p w:rsidR="00E05730" w:rsidRPr="0068177C" w:rsidRDefault="00E05730" w:rsidP="000024E3"/>
        </w:tc>
        <w:tc>
          <w:tcPr>
            <w:tcW w:w="1800" w:type="dxa"/>
            <w:vAlign w:val="center"/>
          </w:tcPr>
          <w:p w:rsidR="00E05730" w:rsidRPr="0068177C" w:rsidRDefault="00E05730" w:rsidP="000024E3"/>
        </w:tc>
        <w:tc>
          <w:tcPr>
            <w:tcW w:w="1629" w:type="dxa"/>
            <w:vAlign w:val="center"/>
          </w:tcPr>
          <w:p w:rsidR="00E05730" w:rsidRPr="0068177C" w:rsidRDefault="00E05730" w:rsidP="000024E3"/>
        </w:tc>
      </w:tr>
      <w:tr w:rsidR="00E05730" w:rsidRPr="0068177C">
        <w:tc>
          <w:tcPr>
            <w:tcW w:w="900" w:type="dxa"/>
            <w:vAlign w:val="center"/>
          </w:tcPr>
          <w:p w:rsidR="00E05730" w:rsidRPr="0068177C" w:rsidRDefault="00E05730" w:rsidP="000024E3"/>
        </w:tc>
        <w:tc>
          <w:tcPr>
            <w:tcW w:w="3060" w:type="dxa"/>
            <w:vAlign w:val="center"/>
          </w:tcPr>
          <w:p w:rsidR="00E05730" w:rsidRPr="0068177C" w:rsidRDefault="00E05730" w:rsidP="000024E3"/>
        </w:tc>
        <w:tc>
          <w:tcPr>
            <w:tcW w:w="1260" w:type="dxa"/>
            <w:vAlign w:val="center"/>
          </w:tcPr>
          <w:p w:rsidR="00E05730" w:rsidRPr="0068177C" w:rsidRDefault="00E05730" w:rsidP="000024E3"/>
        </w:tc>
        <w:tc>
          <w:tcPr>
            <w:tcW w:w="1260" w:type="dxa"/>
            <w:vAlign w:val="center"/>
          </w:tcPr>
          <w:p w:rsidR="00E05730" w:rsidRPr="0068177C" w:rsidRDefault="00E05730" w:rsidP="000024E3"/>
        </w:tc>
        <w:tc>
          <w:tcPr>
            <w:tcW w:w="1800" w:type="dxa"/>
            <w:vAlign w:val="center"/>
          </w:tcPr>
          <w:p w:rsidR="00E05730" w:rsidRPr="0068177C" w:rsidRDefault="00E05730" w:rsidP="000024E3"/>
        </w:tc>
        <w:tc>
          <w:tcPr>
            <w:tcW w:w="1629" w:type="dxa"/>
            <w:vAlign w:val="center"/>
          </w:tcPr>
          <w:p w:rsidR="00E05730" w:rsidRPr="0068177C" w:rsidRDefault="00E05730" w:rsidP="000024E3"/>
        </w:tc>
      </w:tr>
      <w:tr w:rsidR="00E05730" w:rsidRPr="0068177C">
        <w:tc>
          <w:tcPr>
            <w:tcW w:w="900" w:type="dxa"/>
            <w:vAlign w:val="center"/>
          </w:tcPr>
          <w:p w:rsidR="00E05730" w:rsidRPr="0068177C" w:rsidRDefault="00E05730" w:rsidP="000024E3"/>
        </w:tc>
        <w:tc>
          <w:tcPr>
            <w:tcW w:w="3060" w:type="dxa"/>
            <w:vAlign w:val="center"/>
          </w:tcPr>
          <w:p w:rsidR="00E05730" w:rsidRPr="0068177C" w:rsidRDefault="00E05730" w:rsidP="000024E3"/>
        </w:tc>
        <w:tc>
          <w:tcPr>
            <w:tcW w:w="1260" w:type="dxa"/>
            <w:vAlign w:val="center"/>
          </w:tcPr>
          <w:p w:rsidR="00E05730" w:rsidRPr="0068177C" w:rsidRDefault="00E05730" w:rsidP="000024E3"/>
        </w:tc>
        <w:tc>
          <w:tcPr>
            <w:tcW w:w="1260" w:type="dxa"/>
            <w:vAlign w:val="center"/>
          </w:tcPr>
          <w:p w:rsidR="00E05730" w:rsidRPr="0068177C" w:rsidRDefault="00E05730" w:rsidP="000024E3"/>
        </w:tc>
        <w:tc>
          <w:tcPr>
            <w:tcW w:w="1800" w:type="dxa"/>
            <w:vAlign w:val="center"/>
          </w:tcPr>
          <w:p w:rsidR="00E05730" w:rsidRPr="0068177C" w:rsidRDefault="00E05730" w:rsidP="000024E3"/>
        </w:tc>
        <w:tc>
          <w:tcPr>
            <w:tcW w:w="1629" w:type="dxa"/>
            <w:vAlign w:val="center"/>
          </w:tcPr>
          <w:p w:rsidR="00E05730" w:rsidRPr="0068177C" w:rsidRDefault="00E05730" w:rsidP="000024E3"/>
        </w:tc>
      </w:tr>
      <w:tr w:rsidR="00E05730" w:rsidRPr="0068177C">
        <w:tc>
          <w:tcPr>
            <w:tcW w:w="900" w:type="dxa"/>
            <w:vAlign w:val="center"/>
          </w:tcPr>
          <w:p w:rsidR="00E05730" w:rsidRPr="0068177C" w:rsidRDefault="00E05730" w:rsidP="000024E3"/>
        </w:tc>
        <w:tc>
          <w:tcPr>
            <w:tcW w:w="3060" w:type="dxa"/>
            <w:vAlign w:val="center"/>
          </w:tcPr>
          <w:p w:rsidR="00E05730" w:rsidRPr="0068177C" w:rsidRDefault="00E05730" w:rsidP="000024E3"/>
        </w:tc>
        <w:tc>
          <w:tcPr>
            <w:tcW w:w="1260" w:type="dxa"/>
            <w:vAlign w:val="center"/>
          </w:tcPr>
          <w:p w:rsidR="00E05730" w:rsidRPr="0068177C" w:rsidRDefault="00E05730" w:rsidP="000024E3"/>
        </w:tc>
        <w:tc>
          <w:tcPr>
            <w:tcW w:w="1260" w:type="dxa"/>
            <w:vAlign w:val="center"/>
          </w:tcPr>
          <w:p w:rsidR="00E05730" w:rsidRPr="0068177C" w:rsidRDefault="00E05730" w:rsidP="000024E3"/>
        </w:tc>
        <w:tc>
          <w:tcPr>
            <w:tcW w:w="1800" w:type="dxa"/>
            <w:vAlign w:val="center"/>
          </w:tcPr>
          <w:p w:rsidR="00E05730" w:rsidRPr="0068177C" w:rsidRDefault="00E05730" w:rsidP="000024E3"/>
        </w:tc>
        <w:tc>
          <w:tcPr>
            <w:tcW w:w="1629" w:type="dxa"/>
            <w:vAlign w:val="center"/>
          </w:tcPr>
          <w:p w:rsidR="00E05730" w:rsidRPr="0068177C" w:rsidRDefault="00E05730" w:rsidP="000024E3"/>
        </w:tc>
      </w:tr>
      <w:tr w:rsidR="00E05730" w:rsidRPr="0068177C">
        <w:tc>
          <w:tcPr>
            <w:tcW w:w="900" w:type="dxa"/>
            <w:vAlign w:val="center"/>
          </w:tcPr>
          <w:p w:rsidR="00E05730" w:rsidRPr="0068177C" w:rsidRDefault="00E05730" w:rsidP="000024E3"/>
        </w:tc>
        <w:tc>
          <w:tcPr>
            <w:tcW w:w="3060" w:type="dxa"/>
            <w:vAlign w:val="center"/>
          </w:tcPr>
          <w:p w:rsidR="00E05730" w:rsidRPr="0068177C" w:rsidRDefault="00E05730" w:rsidP="000024E3"/>
        </w:tc>
        <w:tc>
          <w:tcPr>
            <w:tcW w:w="1260" w:type="dxa"/>
            <w:vAlign w:val="center"/>
          </w:tcPr>
          <w:p w:rsidR="00E05730" w:rsidRPr="0068177C" w:rsidRDefault="00E05730" w:rsidP="000024E3"/>
        </w:tc>
        <w:tc>
          <w:tcPr>
            <w:tcW w:w="1260" w:type="dxa"/>
            <w:vAlign w:val="center"/>
          </w:tcPr>
          <w:p w:rsidR="00E05730" w:rsidRPr="0068177C" w:rsidRDefault="00E05730" w:rsidP="000024E3"/>
        </w:tc>
        <w:tc>
          <w:tcPr>
            <w:tcW w:w="1800" w:type="dxa"/>
            <w:vAlign w:val="center"/>
          </w:tcPr>
          <w:p w:rsidR="00E05730" w:rsidRPr="0068177C" w:rsidRDefault="00E05730" w:rsidP="000024E3"/>
        </w:tc>
        <w:tc>
          <w:tcPr>
            <w:tcW w:w="1629" w:type="dxa"/>
            <w:vAlign w:val="center"/>
          </w:tcPr>
          <w:p w:rsidR="00E05730" w:rsidRPr="0068177C" w:rsidRDefault="00E05730" w:rsidP="000024E3"/>
        </w:tc>
      </w:tr>
      <w:tr w:rsidR="00E05730" w:rsidRPr="0068177C">
        <w:trPr>
          <w:trHeight w:val="1118"/>
        </w:trPr>
        <w:tc>
          <w:tcPr>
            <w:tcW w:w="900" w:type="dxa"/>
          </w:tcPr>
          <w:p w:rsidR="00E05730" w:rsidRPr="0068177C" w:rsidRDefault="00E05730" w:rsidP="000024E3"/>
        </w:tc>
        <w:tc>
          <w:tcPr>
            <w:tcW w:w="3060" w:type="dxa"/>
            <w:vAlign w:val="center"/>
          </w:tcPr>
          <w:p w:rsidR="00E05730" w:rsidRPr="0068177C" w:rsidRDefault="00E05730" w:rsidP="000024E3">
            <w:r w:rsidRPr="0068177C">
              <w:t>ИТОГО</w:t>
            </w:r>
          </w:p>
        </w:tc>
        <w:tc>
          <w:tcPr>
            <w:tcW w:w="1260" w:type="dxa"/>
            <w:vAlign w:val="center"/>
          </w:tcPr>
          <w:p w:rsidR="00E05730" w:rsidRPr="0068177C" w:rsidRDefault="00E05730" w:rsidP="000024E3"/>
        </w:tc>
        <w:tc>
          <w:tcPr>
            <w:tcW w:w="1260" w:type="dxa"/>
            <w:vAlign w:val="center"/>
          </w:tcPr>
          <w:p w:rsidR="00E05730" w:rsidRPr="0068177C" w:rsidRDefault="00E05730" w:rsidP="000024E3"/>
        </w:tc>
        <w:tc>
          <w:tcPr>
            <w:tcW w:w="1800" w:type="dxa"/>
            <w:vAlign w:val="center"/>
          </w:tcPr>
          <w:p w:rsidR="00E05730" w:rsidRPr="0068177C" w:rsidRDefault="00E05730" w:rsidP="000024E3"/>
        </w:tc>
        <w:tc>
          <w:tcPr>
            <w:tcW w:w="1629" w:type="dxa"/>
            <w:vAlign w:val="center"/>
          </w:tcPr>
          <w:p w:rsidR="00E05730" w:rsidRPr="0068177C" w:rsidRDefault="00E05730" w:rsidP="000024E3"/>
        </w:tc>
      </w:tr>
    </w:tbl>
    <w:p w:rsidR="00E05730" w:rsidRPr="0068177C" w:rsidRDefault="00E05730" w:rsidP="000F67AF">
      <w:pPr>
        <w:pStyle w:val="ConsPlusNormal"/>
        <w:widowControl/>
        <w:ind w:firstLine="0"/>
        <w:rPr>
          <w:rFonts w:ascii="Times New Roman" w:hAnsi="Times New Roman" w:cs="Times New Roman"/>
          <w:sz w:val="24"/>
          <w:szCs w:val="24"/>
        </w:rPr>
      </w:pPr>
    </w:p>
    <w:p w:rsidR="00E05730" w:rsidRPr="0068177C" w:rsidRDefault="00E05730" w:rsidP="000F67AF"/>
    <w:p w:rsidR="00E05730" w:rsidRPr="0068177C" w:rsidRDefault="00E05730" w:rsidP="000F67AF"/>
    <w:p w:rsidR="00E05730" w:rsidRPr="0068177C" w:rsidRDefault="00E05730" w:rsidP="000F67AF">
      <w:r w:rsidRPr="0068177C">
        <w:t xml:space="preserve">                  «_______»__________________201__год.</w:t>
      </w:r>
    </w:p>
    <w:p w:rsidR="00E05730" w:rsidRPr="0068177C" w:rsidRDefault="00E05730" w:rsidP="000F67AF">
      <w:pPr>
        <w:outlineLvl w:val="0"/>
      </w:pPr>
      <w:r w:rsidRPr="0068177C">
        <w:t xml:space="preserve">                                        МП</w:t>
      </w:r>
    </w:p>
    <w:p w:rsidR="00E05730" w:rsidRPr="0068177C" w:rsidRDefault="00E05730" w:rsidP="002B1788">
      <w:pPr>
        <w:outlineLvl w:val="0"/>
      </w:pPr>
      <w:r w:rsidRPr="0068177C">
        <w:t xml:space="preserve">Подпись руководителя_____________/_______________                   </w:t>
      </w:r>
    </w:p>
    <w:p w:rsidR="00E05730" w:rsidRPr="0068177C" w:rsidRDefault="00E05730" w:rsidP="002B1788">
      <w:pPr>
        <w:outlineLvl w:val="0"/>
      </w:pPr>
    </w:p>
    <w:p w:rsidR="00E05730" w:rsidRPr="0068177C" w:rsidRDefault="00E05730" w:rsidP="000F67AF">
      <w:pPr>
        <w:ind w:firstLine="698"/>
        <w:jc w:val="right"/>
        <w:sectPr w:rsidR="00E05730" w:rsidRPr="0068177C" w:rsidSect="00C36A79">
          <w:pgSz w:w="11906" w:h="16838"/>
          <w:pgMar w:top="851" w:right="851" w:bottom="851" w:left="1134" w:header="709" w:footer="709" w:gutter="0"/>
          <w:cols w:space="708"/>
          <w:titlePg/>
          <w:docGrid w:linePitch="360"/>
        </w:sectPr>
      </w:pP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 xml:space="preserve">Приложение № 6 </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3F16EC">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B81B70">
      <w:pPr>
        <w:tabs>
          <w:tab w:val="left" w:pos="8460"/>
        </w:tabs>
        <w:ind w:left="5400" w:right="-73"/>
        <w:rPr>
          <w:sz w:val="22"/>
          <w:szCs w:val="22"/>
        </w:rPr>
      </w:pPr>
      <w:r w:rsidRPr="0068177C">
        <w:rPr>
          <w:rStyle w:val="a"/>
          <w:b w:val="0"/>
          <w:bCs w:val="0"/>
          <w:sz w:val="22"/>
          <w:szCs w:val="22"/>
        </w:rPr>
        <w:t>на 2019-2024 годы»</w:t>
      </w:r>
    </w:p>
    <w:p w:rsidR="00E05730" w:rsidRPr="0068177C" w:rsidRDefault="00E05730" w:rsidP="00593ED3">
      <w:pPr>
        <w:shd w:val="clear" w:color="auto" w:fill="FFFFFF"/>
        <w:ind w:left="4943"/>
        <w:rPr>
          <w:b/>
          <w:bCs/>
          <w:spacing w:val="-5"/>
          <w:sz w:val="22"/>
          <w:szCs w:val="22"/>
        </w:rPr>
      </w:pPr>
    </w:p>
    <w:p w:rsidR="00E05730" w:rsidRPr="0068177C" w:rsidRDefault="00E05730" w:rsidP="000F67AF">
      <w:pPr>
        <w:jc w:val="center"/>
        <w:outlineLvl w:val="0"/>
        <w:rPr>
          <w:b/>
          <w:bCs/>
        </w:rPr>
      </w:pPr>
    </w:p>
    <w:p w:rsidR="00E05730" w:rsidRPr="0068177C" w:rsidRDefault="00E05730" w:rsidP="000F67AF">
      <w:pPr>
        <w:jc w:val="center"/>
        <w:outlineLvl w:val="0"/>
        <w:rPr>
          <w:b/>
          <w:bCs/>
        </w:rPr>
      </w:pPr>
    </w:p>
    <w:p w:rsidR="00E05730" w:rsidRPr="0068177C" w:rsidRDefault="00E05730" w:rsidP="000F67AF">
      <w:pPr>
        <w:jc w:val="center"/>
        <w:outlineLvl w:val="0"/>
        <w:rPr>
          <w:b/>
          <w:bCs/>
        </w:rPr>
      </w:pPr>
      <w:r w:rsidRPr="0068177C">
        <w:rPr>
          <w:b/>
          <w:bCs/>
        </w:rPr>
        <w:t>БИЗНЕС-ПЛАН</w:t>
      </w:r>
    </w:p>
    <w:p w:rsidR="00E05730" w:rsidRPr="0068177C" w:rsidRDefault="00E05730" w:rsidP="000F67AF"/>
    <w:p w:rsidR="00E05730" w:rsidRPr="0068177C" w:rsidRDefault="00E05730" w:rsidP="000F67AF">
      <w:pPr>
        <w:ind w:firstLine="360"/>
      </w:pPr>
      <w:r w:rsidRPr="0068177C">
        <w:t>Структура бизнес-плана:</w:t>
      </w:r>
    </w:p>
    <w:p w:rsidR="00E05730" w:rsidRPr="0068177C" w:rsidRDefault="00E05730" w:rsidP="000F67AF">
      <w:pPr>
        <w:numPr>
          <w:ilvl w:val="0"/>
          <w:numId w:val="5"/>
        </w:numPr>
      </w:pPr>
      <w:r w:rsidRPr="0068177C">
        <w:t>общее описание проекта;</w:t>
      </w:r>
    </w:p>
    <w:p w:rsidR="00E05730" w:rsidRPr="0068177C" w:rsidRDefault="00E05730" w:rsidP="000F67AF">
      <w:pPr>
        <w:numPr>
          <w:ilvl w:val="0"/>
          <w:numId w:val="5"/>
        </w:numPr>
      </w:pPr>
      <w:r w:rsidRPr="0068177C">
        <w:t>описание продукции и услуг;</w:t>
      </w:r>
    </w:p>
    <w:p w:rsidR="00E05730" w:rsidRPr="0068177C" w:rsidRDefault="00E05730" w:rsidP="000F67AF">
      <w:pPr>
        <w:numPr>
          <w:ilvl w:val="0"/>
          <w:numId w:val="5"/>
        </w:numPr>
      </w:pPr>
      <w:r w:rsidRPr="0068177C">
        <w:t>маркетинг-план;</w:t>
      </w:r>
    </w:p>
    <w:p w:rsidR="00E05730" w:rsidRPr="0068177C" w:rsidRDefault="00E05730" w:rsidP="000F67AF">
      <w:pPr>
        <w:numPr>
          <w:ilvl w:val="0"/>
          <w:numId w:val="5"/>
        </w:numPr>
      </w:pPr>
      <w:r w:rsidRPr="0068177C">
        <w:t>производственный план;</w:t>
      </w:r>
    </w:p>
    <w:p w:rsidR="00E05730" w:rsidRPr="0068177C" w:rsidRDefault="00E05730" w:rsidP="000F67AF">
      <w:pPr>
        <w:numPr>
          <w:ilvl w:val="0"/>
          <w:numId w:val="5"/>
        </w:numPr>
      </w:pPr>
      <w:r w:rsidRPr="0068177C">
        <w:t>календарный план;</w:t>
      </w:r>
    </w:p>
    <w:p w:rsidR="00E05730" w:rsidRPr="0068177C" w:rsidRDefault="00E05730" w:rsidP="000F67AF">
      <w:pPr>
        <w:numPr>
          <w:ilvl w:val="0"/>
          <w:numId w:val="5"/>
        </w:numPr>
      </w:pPr>
      <w:r w:rsidRPr="0068177C">
        <w:t>финансовый план.</w:t>
      </w:r>
    </w:p>
    <w:p w:rsidR="00E05730" w:rsidRPr="0068177C" w:rsidRDefault="00E05730" w:rsidP="000F67AF">
      <w:pPr>
        <w:ind w:left="360"/>
        <w:jc w:val="center"/>
        <w:outlineLvl w:val="0"/>
      </w:pPr>
      <w:r w:rsidRPr="0068177C">
        <w:t>1. Общее описание проекта</w:t>
      </w:r>
    </w:p>
    <w:p w:rsidR="00E05730" w:rsidRPr="0068177C" w:rsidRDefault="00E05730" w:rsidP="000F67AF">
      <w:pPr>
        <w:ind w:firstLine="567"/>
        <w:jc w:val="both"/>
      </w:pPr>
      <w:r w:rsidRPr="0068177C">
        <w:t>Наименование предлагаемого проекта (отразить, что произойдёт в рамках проекта и чем занимается предприятие). Суть проекта. Сфера реализации проекта,  действия для реализации проекта. Социальная направленность проекта (его значение для города). Основные результаты успешной реализации проекта (например, организация выпуска нового вида продукции, организация дополнительно 7 рабочих мест и т.п.).</w:t>
      </w:r>
    </w:p>
    <w:p w:rsidR="00E05730" w:rsidRPr="0068177C" w:rsidRDefault="00E05730" w:rsidP="000F67AF">
      <w:pPr>
        <w:ind w:firstLine="567"/>
        <w:jc w:val="both"/>
      </w:pPr>
      <w:r w:rsidRPr="0068177C">
        <w:t xml:space="preserve">Обязательно указать количество вновь создаваемых рабочих мест, планируемый рост оборота (в процентах). </w:t>
      </w:r>
    </w:p>
    <w:p w:rsidR="00E05730" w:rsidRPr="0068177C" w:rsidRDefault="00E05730" w:rsidP="000F67AF">
      <w:pPr>
        <w:ind w:firstLine="567"/>
        <w:jc w:val="center"/>
        <w:outlineLvl w:val="0"/>
      </w:pPr>
      <w:r w:rsidRPr="0068177C">
        <w:t>2. Описание продукции и услуг</w:t>
      </w:r>
    </w:p>
    <w:p w:rsidR="00E05730" w:rsidRPr="0068177C" w:rsidRDefault="00E05730" w:rsidP="00A56856">
      <w:pPr>
        <w:ind w:firstLine="567"/>
        <w:jc w:val="both"/>
      </w:pPr>
      <w:r w:rsidRPr="0068177C">
        <w:t>Перечень и краткое описание товаров и услуг, предлагаемых в рамках настоящего проекта. Их отличительная особенность, степень готовности (разработка, опытный образец и т.п.). При наличии представляются отзывы экспертов или потребителей о качестве и свойствах продукции.</w:t>
      </w:r>
    </w:p>
    <w:p w:rsidR="00E05730" w:rsidRPr="0068177C" w:rsidRDefault="00E05730" w:rsidP="00A56856">
      <w:pPr>
        <w:ind w:firstLine="567"/>
        <w:jc w:val="center"/>
      </w:pPr>
      <w:r w:rsidRPr="0068177C">
        <w:t>3. Маркетинг-план</w:t>
      </w:r>
    </w:p>
    <w:p w:rsidR="00E05730" w:rsidRPr="0068177C" w:rsidRDefault="00E05730" w:rsidP="000F67AF">
      <w:pPr>
        <w:ind w:firstLine="567"/>
        <w:jc w:val="both"/>
      </w:pPr>
      <w:r w:rsidRPr="0068177C">
        <w:t>3.1. Кто является потенциальным потребителем продукции (товаров, услуг);</w:t>
      </w:r>
    </w:p>
    <w:p w:rsidR="00E05730" w:rsidRPr="0068177C" w:rsidRDefault="00E05730" w:rsidP="000F67AF">
      <w:pPr>
        <w:ind w:firstLine="567"/>
        <w:jc w:val="both"/>
      </w:pPr>
      <w:r w:rsidRPr="0068177C">
        <w:t xml:space="preserve">3.2. Каким образом будет осуществляться сбыт продукции, каковы географические пределы сбыта продукции (город, регион и т.п.); </w:t>
      </w:r>
    </w:p>
    <w:p w:rsidR="00E05730" w:rsidRPr="0068177C" w:rsidRDefault="00E05730" w:rsidP="000F67AF">
      <w:pPr>
        <w:ind w:firstLine="567"/>
        <w:jc w:val="both"/>
      </w:pPr>
      <w:r w:rsidRPr="0068177C">
        <w:t>3.3. Каковы конкурентные преимущества и недостатки имеет продукция, уровень спроса на продукцию (в том числе прогнозируемый);</w:t>
      </w:r>
    </w:p>
    <w:p w:rsidR="00E05730" w:rsidRPr="0068177C" w:rsidRDefault="00E05730" w:rsidP="000F67AF">
      <w:pPr>
        <w:ind w:firstLine="567"/>
        <w:jc w:val="both"/>
      </w:pPr>
      <w:r w:rsidRPr="0068177C">
        <w:t>3.4. Каким способом планируется стимулировать сбыт продукции (товаров, услуг), возможные риски при реализации проекта.</w:t>
      </w:r>
    </w:p>
    <w:p w:rsidR="00E05730" w:rsidRPr="0068177C" w:rsidRDefault="00E05730" w:rsidP="000F67AF">
      <w:pPr>
        <w:ind w:firstLine="360"/>
        <w:jc w:val="center"/>
        <w:outlineLvl w:val="0"/>
      </w:pPr>
      <w:r w:rsidRPr="0068177C">
        <w:t>4. Производственный план</w:t>
      </w:r>
    </w:p>
    <w:p w:rsidR="00E05730" w:rsidRPr="0068177C" w:rsidRDefault="00E05730" w:rsidP="000F67AF">
      <w:pPr>
        <w:ind w:firstLine="360"/>
        <w:jc w:val="both"/>
      </w:pPr>
      <w:r w:rsidRPr="0068177C">
        <w:t>Необходимо дать краткое описание технологической цепочки предприятия: как будет создаваться (создаётся) продукция (оказываются услуги, осуществляется торговля), какие сырьё,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rsidR="00E05730" w:rsidRPr="0068177C" w:rsidRDefault="00E05730" w:rsidP="000F67AF">
      <w:pPr>
        <w:ind w:firstLine="360"/>
        <w:jc w:val="both"/>
      </w:pPr>
      <w:r w:rsidRPr="0068177C">
        <w:t>Обязательно указать планируемую численность сотрудников на период реализации проекта (всего по организации непосредственно занятых в реализации проекта).</w:t>
      </w:r>
    </w:p>
    <w:p w:rsidR="00E05730" w:rsidRPr="0068177C" w:rsidRDefault="00E05730" w:rsidP="000F67AF">
      <w:pPr>
        <w:ind w:firstLine="360"/>
        <w:jc w:val="center"/>
        <w:outlineLvl w:val="0"/>
      </w:pPr>
      <w:r w:rsidRPr="0068177C">
        <w:t>5. Календарный план</w:t>
      </w:r>
    </w:p>
    <w:p w:rsidR="00E05730" w:rsidRPr="0068177C" w:rsidRDefault="00E05730" w:rsidP="000F67AF">
      <w:pPr>
        <w:ind w:firstLine="567"/>
        <w:jc w:val="both"/>
      </w:pPr>
      <w:r w:rsidRPr="0068177C">
        <w:t xml:space="preserve">Перечень основных этапов реализации проекта и потребность в финансовых ресурсах для их реализации. </w:t>
      </w:r>
    </w:p>
    <w:p w:rsidR="00E05730" w:rsidRPr="0068177C" w:rsidRDefault="00E05730" w:rsidP="000F67AF">
      <w:pPr>
        <w:ind w:firstLine="567"/>
        <w:jc w:val="both"/>
      </w:pPr>
      <w:r w:rsidRPr="0068177C">
        <w:t>Необходимо заполнить:</w:t>
      </w:r>
    </w:p>
    <w:p w:rsidR="00E05730" w:rsidRPr="0068177C" w:rsidRDefault="00E05730" w:rsidP="000F67AF">
      <w:pPr>
        <w:ind w:firstLine="36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12"/>
        <w:gridCol w:w="1788"/>
        <w:gridCol w:w="2160"/>
        <w:gridCol w:w="3162"/>
      </w:tblGrid>
      <w:tr w:rsidR="00E05730" w:rsidRPr="0068177C">
        <w:tc>
          <w:tcPr>
            <w:tcW w:w="648" w:type="dxa"/>
          </w:tcPr>
          <w:p w:rsidR="00E05730" w:rsidRPr="0068177C" w:rsidRDefault="00E05730" w:rsidP="000024E3">
            <w:pPr>
              <w:jc w:val="both"/>
            </w:pPr>
            <w:r w:rsidRPr="0068177C">
              <w:t>№ п/п</w:t>
            </w:r>
          </w:p>
        </w:tc>
        <w:tc>
          <w:tcPr>
            <w:tcW w:w="1812" w:type="dxa"/>
          </w:tcPr>
          <w:p w:rsidR="00E05730" w:rsidRPr="0068177C" w:rsidRDefault="00E05730" w:rsidP="000024E3">
            <w:pPr>
              <w:jc w:val="both"/>
            </w:pPr>
            <w:r w:rsidRPr="0068177C">
              <w:t>Наименование этапа проекта</w:t>
            </w:r>
          </w:p>
        </w:tc>
        <w:tc>
          <w:tcPr>
            <w:tcW w:w="1788" w:type="dxa"/>
          </w:tcPr>
          <w:p w:rsidR="00E05730" w:rsidRPr="0068177C" w:rsidRDefault="00E05730" w:rsidP="000024E3">
            <w:pPr>
              <w:jc w:val="both"/>
            </w:pPr>
            <w:r w:rsidRPr="0068177C">
              <w:t>Дата начала</w:t>
            </w:r>
          </w:p>
        </w:tc>
        <w:tc>
          <w:tcPr>
            <w:tcW w:w="2160" w:type="dxa"/>
          </w:tcPr>
          <w:p w:rsidR="00E05730" w:rsidRPr="0068177C" w:rsidRDefault="00E05730" w:rsidP="000024E3">
            <w:pPr>
              <w:jc w:val="both"/>
            </w:pPr>
            <w:r w:rsidRPr="0068177C">
              <w:t>Дата окончания</w:t>
            </w:r>
          </w:p>
        </w:tc>
        <w:tc>
          <w:tcPr>
            <w:tcW w:w="3162" w:type="dxa"/>
          </w:tcPr>
          <w:p w:rsidR="00E05730" w:rsidRPr="0068177C" w:rsidRDefault="00E05730" w:rsidP="000024E3">
            <w:pPr>
              <w:jc w:val="both"/>
            </w:pPr>
            <w:r w:rsidRPr="0068177C">
              <w:t>Стоимость этапа</w:t>
            </w:r>
          </w:p>
        </w:tc>
      </w:tr>
      <w:tr w:rsidR="00E05730" w:rsidRPr="0068177C">
        <w:tc>
          <w:tcPr>
            <w:tcW w:w="648" w:type="dxa"/>
          </w:tcPr>
          <w:p w:rsidR="00E05730" w:rsidRPr="0068177C" w:rsidRDefault="00E05730" w:rsidP="000024E3">
            <w:pPr>
              <w:jc w:val="both"/>
            </w:pPr>
            <w:r w:rsidRPr="0068177C">
              <w:t>1.</w:t>
            </w:r>
          </w:p>
        </w:tc>
        <w:tc>
          <w:tcPr>
            <w:tcW w:w="1812" w:type="dxa"/>
          </w:tcPr>
          <w:p w:rsidR="00E05730" w:rsidRPr="0068177C" w:rsidRDefault="00E05730" w:rsidP="000024E3">
            <w:pPr>
              <w:jc w:val="both"/>
            </w:pPr>
          </w:p>
        </w:tc>
        <w:tc>
          <w:tcPr>
            <w:tcW w:w="1788" w:type="dxa"/>
          </w:tcPr>
          <w:p w:rsidR="00E05730" w:rsidRPr="0068177C" w:rsidRDefault="00E05730" w:rsidP="000024E3">
            <w:pPr>
              <w:jc w:val="both"/>
            </w:pPr>
          </w:p>
        </w:tc>
        <w:tc>
          <w:tcPr>
            <w:tcW w:w="2160" w:type="dxa"/>
          </w:tcPr>
          <w:p w:rsidR="00E05730" w:rsidRPr="0068177C" w:rsidRDefault="00E05730" w:rsidP="000024E3">
            <w:pPr>
              <w:jc w:val="both"/>
            </w:pPr>
          </w:p>
        </w:tc>
        <w:tc>
          <w:tcPr>
            <w:tcW w:w="3162" w:type="dxa"/>
          </w:tcPr>
          <w:p w:rsidR="00E05730" w:rsidRPr="0068177C" w:rsidRDefault="00E05730" w:rsidP="000024E3">
            <w:pPr>
              <w:jc w:val="both"/>
            </w:pPr>
          </w:p>
        </w:tc>
      </w:tr>
      <w:tr w:rsidR="00E05730" w:rsidRPr="0068177C">
        <w:tc>
          <w:tcPr>
            <w:tcW w:w="648" w:type="dxa"/>
          </w:tcPr>
          <w:p w:rsidR="00E05730" w:rsidRPr="0068177C" w:rsidRDefault="00E05730" w:rsidP="000024E3">
            <w:pPr>
              <w:jc w:val="both"/>
            </w:pPr>
            <w:r w:rsidRPr="0068177C">
              <w:t>2.</w:t>
            </w:r>
          </w:p>
        </w:tc>
        <w:tc>
          <w:tcPr>
            <w:tcW w:w="1812" w:type="dxa"/>
          </w:tcPr>
          <w:p w:rsidR="00E05730" w:rsidRPr="0068177C" w:rsidRDefault="00E05730" w:rsidP="000024E3">
            <w:pPr>
              <w:jc w:val="both"/>
            </w:pPr>
          </w:p>
        </w:tc>
        <w:tc>
          <w:tcPr>
            <w:tcW w:w="1788" w:type="dxa"/>
          </w:tcPr>
          <w:p w:rsidR="00E05730" w:rsidRPr="0068177C" w:rsidRDefault="00E05730" w:rsidP="000024E3">
            <w:pPr>
              <w:jc w:val="both"/>
            </w:pPr>
          </w:p>
        </w:tc>
        <w:tc>
          <w:tcPr>
            <w:tcW w:w="2160" w:type="dxa"/>
          </w:tcPr>
          <w:p w:rsidR="00E05730" w:rsidRPr="0068177C" w:rsidRDefault="00E05730" w:rsidP="000024E3">
            <w:pPr>
              <w:jc w:val="both"/>
            </w:pPr>
          </w:p>
        </w:tc>
        <w:tc>
          <w:tcPr>
            <w:tcW w:w="3162" w:type="dxa"/>
          </w:tcPr>
          <w:p w:rsidR="00E05730" w:rsidRPr="0068177C" w:rsidRDefault="00E05730" w:rsidP="000024E3">
            <w:pPr>
              <w:jc w:val="both"/>
            </w:pPr>
          </w:p>
        </w:tc>
      </w:tr>
      <w:tr w:rsidR="00E05730" w:rsidRPr="0068177C">
        <w:tc>
          <w:tcPr>
            <w:tcW w:w="648" w:type="dxa"/>
          </w:tcPr>
          <w:p w:rsidR="00E05730" w:rsidRPr="0068177C" w:rsidRDefault="00E05730" w:rsidP="000024E3">
            <w:pPr>
              <w:jc w:val="both"/>
            </w:pPr>
            <w:r w:rsidRPr="0068177C">
              <w:t>…</w:t>
            </w:r>
          </w:p>
        </w:tc>
        <w:tc>
          <w:tcPr>
            <w:tcW w:w="1812" w:type="dxa"/>
          </w:tcPr>
          <w:p w:rsidR="00E05730" w:rsidRPr="0068177C" w:rsidRDefault="00E05730" w:rsidP="000024E3">
            <w:pPr>
              <w:jc w:val="both"/>
            </w:pPr>
          </w:p>
        </w:tc>
        <w:tc>
          <w:tcPr>
            <w:tcW w:w="1788" w:type="dxa"/>
          </w:tcPr>
          <w:p w:rsidR="00E05730" w:rsidRPr="0068177C" w:rsidRDefault="00E05730" w:rsidP="000024E3">
            <w:pPr>
              <w:jc w:val="both"/>
            </w:pPr>
          </w:p>
        </w:tc>
        <w:tc>
          <w:tcPr>
            <w:tcW w:w="2160" w:type="dxa"/>
          </w:tcPr>
          <w:p w:rsidR="00E05730" w:rsidRPr="0068177C" w:rsidRDefault="00E05730" w:rsidP="000024E3">
            <w:pPr>
              <w:jc w:val="both"/>
            </w:pPr>
          </w:p>
        </w:tc>
        <w:tc>
          <w:tcPr>
            <w:tcW w:w="3162" w:type="dxa"/>
          </w:tcPr>
          <w:p w:rsidR="00E05730" w:rsidRPr="0068177C" w:rsidRDefault="00E05730" w:rsidP="000024E3">
            <w:pPr>
              <w:jc w:val="both"/>
            </w:pPr>
          </w:p>
        </w:tc>
      </w:tr>
    </w:tbl>
    <w:p w:rsidR="00E05730" w:rsidRPr="0068177C" w:rsidRDefault="00E05730" w:rsidP="000F67AF">
      <w:pPr>
        <w:ind w:firstLine="360"/>
        <w:jc w:val="both"/>
      </w:pPr>
    </w:p>
    <w:p w:rsidR="00E05730" w:rsidRPr="0068177C" w:rsidRDefault="00E05730" w:rsidP="000F67AF">
      <w:pPr>
        <w:ind w:firstLine="360"/>
        <w:jc w:val="both"/>
      </w:pPr>
      <w:r w:rsidRPr="0068177C">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т.п.).</w:t>
      </w:r>
    </w:p>
    <w:p w:rsidR="00E05730" w:rsidRPr="0068177C" w:rsidRDefault="00E05730" w:rsidP="000F67AF">
      <w:pPr>
        <w:ind w:firstLine="360"/>
        <w:jc w:val="both"/>
      </w:pPr>
      <w:r w:rsidRPr="0068177C">
        <w:t>Обязательно указать дату достижения полной производственной мощности.</w:t>
      </w:r>
    </w:p>
    <w:p w:rsidR="00E05730" w:rsidRPr="0068177C" w:rsidRDefault="00E05730" w:rsidP="000F67AF">
      <w:pPr>
        <w:ind w:firstLine="360"/>
        <w:jc w:val="center"/>
        <w:outlineLvl w:val="0"/>
      </w:pPr>
      <w:r w:rsidRPr="0068177C">
        <w:t>7. Финансовый план</w:t>
      </w:r>
    </w:p>
    <w:p w:rsidR="00E05730" w:rsidRPr="0068177C" w:rsidRDefault="00E05730" w:rsidP="000F67AF">
      <w:pPr>
        <w:ind w:firstLine="567"/>
        <w:jc w:val="both"/>
      </w:pPr>
      <w:r w:rsidRPr="0068177C">
        <w:t xml:space="preserve">Объём и назначение финансовой поддержки: каков объём необходимых для реализации проекта финансовых ресурсов (общая стоимость проекта, в том числе средства субсидии). </w:t>
      </w:r>
    </w:p>
    <w:p w:rsidR="00E05730" w:rsidRPr="0068177C" w:rsidRDefault="00E05730" w:rsidP="000F67AF">
      <w:pPr>
        <w:ind w:firstLine="567"/>
        <w:jc w:val="both"/>
      </w:pPr>
      <w:r w:rsidRPr="0068177C">
        <w:t>Обязательно указать:</w:t>
      </w:r>
    </w:p>
    <w:p w:rsidR="00E05730" w:rsidRPr="0068177C" w:rsidRDefault="00E05730" w:rsidP="000F67AF">
      <w:pPr>
        <w:ind w:firstLine="567"/>
        <w:jc w:val="both"/>
      </w:pPr>
      <w:r w:rsidRPr="0068177C">
        <w:t>На какие цели планируется направить средства, например:</w:t>
      </w:r>
    </w:p>
    <w:p w:rsidR="00E05730" w:rsidRPr="0068177C" w:rsidRDefault="00E05730" w:rsidP="000F67AF">
      <w:pPr>
        <w:ind w:firstLine="567"/>
        <w:jc w:val="both"/>
      </w:pPr>
      <w:r w:rsidRPr="0068177C">
        <w:t>Финансовые средства планируется направить на:</w:t>
      </w:r>
    </w:p>
    <w:p w:rsidR="00E05730" w:rsidRPr="0068177C" w:rsidRDefault="00E05730" w:rsidP="000F67AF">
      <w:pPr>
        <w:numPr>
          <w:ilvl w:val="0"/>
          <w:numId w:val="6"/>
        </w:numPr>
        <w:ind w:firstLine="567"/>
        <w:jc w:val="both"/>
      </w:pPr>
      <w:r w:rsidRPr="0068177C">
        <w:t>приобретение основных средств: __________ руб.;</w:t>
      </w:r>
    </w:p>
    <w:p w:rsidR="00E05730" w:rsidRPr="0068177C" w:rsidRDefault="00E05730" w:rsidP="000F67AF">
      <w:pPr>
        <w:numPr>
          <w:ilvl w:val="0"/>
          <w:numId w:val="6"/>
        </w:numPr>
        <w:ind w:firstLine="567"/>
        <w:jc w:val="both"/>
      </w:pPr>
      <w:r w:rsidRPr="0068177C">
        <w:t>ремонт помещения: __________ руб.;</w:t>
      </w:r>
    </w:p>
    <w:p w:rsidR="00E05730" w:rsidRPr="0068177C" w:rsidRDefault="00E05730" w:rsidP="000F67AF">
      <w:pPr>
        <w:numPr>
          <w:ilvl w:val="0"/>
          <w:numId w:val="6"/>
        </w:numPr>
        <w:ind w:firstLine="567"/>
        <w:jc w:val="both"/>
      </w:pPr>
      <w:r w:rsidRPr="0068177C">
        <w:t>___________________________ руб.;</w:t>
      </w:r>
    </w:p>
    <w:p w:rsidR="00E05730" w:rsidRPr="0068177C" w:rsidRDefault="00E05730" w:rsidP="000F67AF">
      <w:pPr>
        <w:numPr>
          <w:ilvl w:val="0"/>
          <w:numId w:val="6"/>
        </w:numPr>
        <w:ind w:firstLine="567"/>
        <w:jc w:val="both"/>
      </w:pPr>
      <w:r w:rsidRPr="0068177C">
        <w:t>___________________________ руб.;</w:t>
      </w:r>
    </w:p>
    <w:p w:rsidR="00E05730" w:rsidRPr="0068177C" w:rsidRDefault="00E05730" w:rsidP="000F67AF">
      <w:pPr>
        <w:numPr>
          <w:ilvl w:val="0"/>
          <w:numId w:val="6"/>
        </w:numPr>
        <w:ind w:firstLine="567"/>
        <w:jc w:val="both"/>
      </w:pPr>
      <w:r w:rsidRPr="0068177C">
        <w:t>и т.д.</w:t>
      </w:r>
    </w:p>
    <w:p w:rsidR="00E05730" w:rsidRPr="0068177C" w:rsidRDefault="00E05730" w:rsidP="000F67AF">
      <w:pPr>
        <w:ind w:firstLine="567"/>
        <w:jc w:val="both"/>
      </w:pPr>
      <w:r w:rsidRPr="0068177C">
        <w:t>в каком объёме вкладываются (ранее вложены) собственные средства, например:</w:t>
      </w:r>
    </w:p>
    <w:p w:rsidR="00E05730" w:rsidRPr="0068177C" w:rsidRDefault="00E05730" w:rsidP="000F67AF">
      <w:pPr>
        <w:ind w:firstLine="567"/>
        <w:jc w:val="both"/>
      </w:pPr>
      <w:r w:rsidRPr="0068177C">
        <w:t>Направления расходования средств:</w:t>
      </w:r>
    </w:p>
    <w:p w:rsidR="00E05730" w:rsidRPr="0068177C" w:rsidRDefault="00E05730" w:rsidP="000F67AF">
      <w:pPr>
        <w:ind w:firstLine="567"/>
        <w:jc w:val="both"/>
      </w:pPr>
      <w:r w:rsidRPr="0068177C">
        <w:t>заработная плата _________________________ руб.;</w:t>
      </w:r>
    </w:p>
    <w:p w:rsidR="00E05730" w:rsidRPr="0068177C" w:rsidRDefault="00E05730" w:rsidP="000F67AF">
      <w:pPr>
        <w:ind w:firstLine="567"/>
        <w:jc w:val="both"/>
      </w:pPr>
      <w:r w:rsidRPr="0068177C">
        <w:t>аренда  _________________________________ руб.;</w:t>
      </w:r>
    </w:p>
    <w:p w:rsidR="00E05730" w:rsidRPr="0068177C" w:rsidRDefault="00E05730" w:rsidP="000F67AF">
      <w:pPr>
        <w:ind w:firstLine="567"/>
        <w:jc w:val="both"/>
      </w:pPr>
      <w:r w:rsidRPr="0068177C">
        <w:t>приобретение основных средств ____________ руб.;</w:t>
      </w:r>
    </w:p>
    <w:p w:rsidR="00E05730" w:rsidRPr="0068177C" w:rsidRDefault="00E05730" w:rsidP="000F67AF">
      <w:pPr>
        <w:ind w:firstLine="567"/>
        <w:jc w:val="both"/>
      </w:pPr>
      <w:r w:rsidRPr="0068177C">
        <w:t>приобретение оборотных средств ___________ руб.;</w:t>
      </w:r>
    </w:p>
    <w:p w:rsidR="00E05730" w:rsidRPr="0068177C" w:rsidRDefault="00E05730" w:rsidP="000F67AF">
      <w:pPr>
        <w:ind w:firstLine="567"/>
        <w:jc w:val="both"/>
      </w:pPr>
      <w:r w:rsidRPr="0068177C">
        <w:t>другое (указать) __________________________ руб.</w:t>
      </w:r>
    </w:p>
    <w:p w:rsidR="00E05730" w:rsidRPr="0068177C" w:rsidRDefault="00E05730" w:rsidP="000F67AF">
      <w:pPr>
        <w:ind w:firstLine="360"/>
        <w:jc w:val="center"/>
        <w:outlineLvl w:val="0"/>
      </w:pPr>
      <w:r w:rsidRPr="0068177C">
        <w:t>Финансовый прогноз</w:t>
      </w:r>
    </w:p>
    <w:p w:rsidR="00E05730" w:rsidRPr="0068177C" w:rsidRDefault="00E05730" w:rsidP="000F67AF">
      <w:pPr>
        <w:ind w:firstLine="360"/>
        <w:jc w:val="center"/>
      </w:pPr>
      <w:r w:rsidRPr="0068177C">
        <w:t>(заполняются графы, относящиеся к вашей системе налогообложения)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40"/>
        <w:gridCol w:w="540"/>
        <w:gridCol w:w="540"/>
        <w:gridCol w:w="540"/>
        <w:gridCol w:w="540"/>
        <w:gridCol w:w="540"/>
        <w:gridCol w:w="540"/>
        <w:gridCol w:w="540"/>
        <w:gridCol w:w="540"/>
        <w:gridCol w:w="540"/>
        <w:gridCol w:w="540"/>
        <w:gridCol w:w="462"/>
      </w:tblGrid>
      <w:tr w:rsidR="00E05730" w:rsidRPr="0068177C">
        <w:tc>
          <w:tcPr>
            <w:tcW w:w="3168" w:type="dxa"/>
            <w:vMerge w:val="restart"/>
          </w:tcPr>
          <w:p w:rsidR="00E05730" w:rsidRPr="0068177C" w:rsidRDefault="00E05730" w:rsidP="000024E3">
            <w:pPr>
              <w:jc w:val="center"/>
            </w:pPr>
            <w:r w:rsidRPr="0068177C">
              <w:t>Месяц, порядковый номер, название</w:t>
            </w:r>
          </w:p>
        </w:tc>
        <w:tc>
          <w:tcPr>
            <w:tcW w:w="540" w:type="dxa"/>
          </w:tcPr>
          <w:p w:rsidR="00E05730" w:rsidRPr="0068177C" w:rsidRDefault="00E05730" w:rsidP="000024E3">
            <w:pPr>
              <w:jc w:val="center"/>
            </w:pPr>
            <w:r w:rsidRPr="0068177C">
              <w:t>1</w:t>
            </w:r>
          </w:p>
        </w:tc>
        <w:tc>
          <w:tcPr>
            <w:tcW w:w="540" w:type="dxa"/>
          </w:tcPr>
          <w:p w:rsidR="00E05730" w:rsidRPr="0068177C" w:rsidRDefault="00E05730" w:rsidP="000024E3">
            <w:pPr>
              <w:jc w:val="center"/>
            </w:pPr>
            <w:r w:rsidRPr="0068177C">
              <w:t>2</w:t>
            </w:r>
          </w:p>
        </w:tc>
        <w:tc>
          <w:tcPr>
            <w:tcW w:w="540" w:type="dxa"/>
          </w:tcPr>
          <w:p w:rsidR="00E05730" w:rsidRPr="0068177C" w:rsidRDefault="00E05730" w:rsidP="000024E3">
            <w:pPr>
              <w:jc w:val="center"/>
            </w:pPr>
            <w:r w:rsidRPr="0068177C">
              <w:t>3</w:t>
            </w:r>
          </w:p>
        </w:tc>
        <w:tc>
          <w:tcPr>
            <w:tcW w:w="540" w:type="dxa"/>
          </w:tcPr>
          <w:p w:rsidR="00E05730" w:rsidRPr="0068177C" w:rsidRDefault="00E05730" w:rsidP="000024E3">
            <w:pPr>
              <w:jc w:val="center"/>
            </w:pPr>
            <w:r w:rsidRPr="0068177C">
              <w:t>4</w:t>
            </w:r>
          </w:p>
        </w:tc>
        <w:tc>
          <w:tcPr>
            <w:tcW w:w="540" w:type="dxa"/>
          </w:tcPr>
          <w:p w:rsidR="00E05730" w:rsidRPr="0068177C" w:rsidRDefault="00E05730" w:rsidP="000024E3">
            <w:pPr>
              <w:jc w:val="center"/>
            </w:pPr>
            <w:r w:rsidRPr="0068177C">
              <w:t>5</w:t>
            </w:r>
          </w:p>
        </w:tc>
        <w:tc>
          <w:tcPr>
            <w:tcW w:w="540" w:type="dxa"/>
          </w:tcPr>
          <w:p w:rsidR="00E05730" w:rsidRPr="0068177C" w:rsidRDefault="00E05730" w:rsidP="000024E3">
            <w:pPr>
              <w:jc w:val="center"/>
            </w:pPr>
            <w:r w:rsidRPr="0068177C">
              <w:t>6</w:t>
            </w:r>
          </w:p>
        </w:tc>
        <w:tc>
          <w:tcPr>
            <w:tcW w:w="540" w:type="dxa"/>
          </w:tcPr>
          <w:p w:rsidR="00E05730" w:rsidRPr="0068177C" w:rsidRDefault="00E05730" w:rsidP="000024E3">
            <w:pPr>
              <w:jc w:val="center"/>
            </w:pPr>
            <w:r w:rsidRPr="0068177C">
              <w:t>7</w:t>
            </w:r>
          </w:p>
        </w:tc>
        <w:tc>
          <w:tcPr>
            <w:tcW w:w="540" w:type="dxa"/>
          </w:tcPr>
          <w:p w:rsidR="00E05730" w:rsidRPr="0068177C" w:rsidRDefault="00E05730" w:rsidP="000024E3">
            <w:pPr>
              <w:jc w:val="center"/>
            </w:pPr>
            <w:r w:rsidRPr="0068177C">
              <w:t>8</w:t>
            </w:r>
          </w:p>
        </w:tc>
        <w:tc>
          <w:tcPr>
            <w:tcW w:w="540" w:type="dxa"/>
          </w:tcPr>
          <w:p w:rsidR="00E05730" w:rsidRPr="0068177C" w:rsidRDefault="00E05730" w:rsidP="000024E3">
            <w:pPr>
              <w:jc w:val="center"/>
            </w:pPr>
            <w:r w:rsidRPr="0068177C">
              <w:t>9</w:t>
            </w:r>
          </w:p>
        </w:tc>
        <w:tc>
          <w:tcPr>
            <w:tcW w:w="540" w:type="dxa"/>
          </w:tcPr>
          <w:p w:rsidR="00E05730" w:rsidRPr="0068177C" w:rsidRDefault="00E05730" w:rsidP="000024E3">
            <w:pPr>
              <w:jc w:val="center"/>
            </w:pPr>
            <w:r w:rsidRPr="0068177C">
              <w:t>10</w:t>
            </w:r>
          </w:p>
        </w:tc>
        <w:tc>
          <w:tcPr>
            <w:tcW w:w="540" w:type="dxa"/>
          </w:tcPr>
          <w:p w:rsidR="00E05730" w:rsidRPr="0068177C" w:rsidRDefault="00E05730" w:rsidP="000024E3">
            <w:pPr>
              <w:jc w:val="center"/>
            </w:pPr>
            <w:r w:rsidRPr="0068177C">
              <w:t>11</w:t>
            </w:r>
          </w:p>
        </w:tc>
        <w:tc>
          <w:tcPr>
            <w:tcW w:w="462" w:type="dxa"/>
          </w:tcPr>
          <w:p w:rsidR="00E05730" w:rsidRPr="0068177C" w:rsidRDefault="00E05730" w:rsidP="000024E3">
            <w:pPr>
              <w:jc w:val="center"/>
            </w:pPr>
            <w:r w:rsidRPr="0068177C">
              <w:t>12</w:t>
            </w:r>
          </w:p>
        </w:tc>
      </w:tr>
      <w:tr w:rsidR="00E05730" w:rsidRPr="0068177C">
        <w:tc>
          <w:tcPr>
            <w:tcW w:w="0" w:type="auto"/>
            <w:vMerge/>
            <w:vAlign w:val="center"/>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Выручка (доходы),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Сумма налога (6%),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Расходы,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Прибыль (выручка - расходы),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Рентабельность, % (прибыль/выручка) х 100</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Сумма налога (15%),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Сумма налога (общепринятая система налогообложения),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 xml:space="preserve"> Сумма ЕНВД,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Сумма ЕСХН,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Взносы в государственные внебюджетные фонды,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Заработная плата,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Прочие налоги (указать, какие),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Общая сумма налогов, руб.</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r w:rsidR="00E05730" w:rsidRPr="0068177C">
        <w:tc>
          <w:tcPr>
            <w:tcW w:w="3168" w:type="dxa"/>
          </w:tcPr>
          <w:p w:rsidR="00E05730" w:rsidRPr="0068177C" w:rsidRDefault="00E05730" w:rsidP="000024E3">
            <w:r w:rsidRPr="0068177C">
              <w:t>Сумма налогов нарастающим итогом*</w:t>
            </w:r>
          </w:p>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540" w:type="dxa"/>
          </w:tcPr>
          <w:p w:rsidR="00E05730" w:rsidRPr="0068177C" w:rsidRDefault="00E05730" w:rsidP="000024E3"/>
        </w:tc>
        <w:tc>
          <w:tcPr>
            <w:tcW w:w="462" w:type="dxa"/>
          </w:tcPr>
          <w:p w:rsidR="00E05730" w:rsidRPr="0068177C" w:rsidRDefault="00E05730" w:rsidP="000024E3"/>
        </w:tc>
      </w:tr>
    </w:tbl>
    <w:p w:rsidR="00E05730" w:rsidRPr="0068177C" w:rsidRDefault="00E05730" w:rsidP="000F67AF">
      <w:pPr>
        <w:ind w:firstLine="360"/>
      </w:pPr>
    </w:p>
    <w:p w:rsidR="00E05730" w:rsidRPr="0068177C" w:rsidRDefault="00E05730" w:rsidP="000F67AF">
      <w:pPr>
        <w:ind w:firstLine="360"/>
        <w:jc w:val="both"/>
      </w:pPr>
      <w:r w:rsidRPr="0068177C">
        <w:t>*Определяется, на каком месяце с начала проекта поступления в бюджетную систему   сравняются с суммой (превысят сумму) предоставляемой субсидии (см.порядковый номер месяца).</w:t>
      </w:r>
    </w:p>
    <w:p w:rsidR="00E05730" w:rsidRPr="0068177C" w:rsidRDefault="00E05730" w:rsidP="000F67AF">
      <w:pPr>
        <w:ind w:firstLine="360"/>
        <w:jc w:val="both"/>
      </w:pPr>
    </w:p>
    <w:p w:rsidR="00E05730" w:rsidRPr="0068177C" w:rsidRDefault="00E05730" w:rsidP="000F67AF">
      <w:pPr>
        <w:ind w:firstLine="360"/>
        <w:jc w:val="both"/>
        <w:sectPr w:rsidR="00E05730" w:rsidRPr="0068177C" w:rsidSect="00C36A79">
          <w:pgSz w:w="11906" w:h="16838"/>
          <w:pgMar w:top="851" w:right="851" w:bottom="851" w:left="1134" w:header="709" w:footer="709" w:gutter="0"/>
          <w:cols w:space="708"/>
          <w:titlePg/>
          <w:docGrid w:linePitch="360"/>
        </w:sectPr>
      </w:pPr>
    </w:p>
    <w:p w:rsidR="00E05730" w:rsidRPr="0068177C" w:rsidRDefault="00E05730" w:rsidP="000F67AF">
      <w:pPr>
        <w:ind w:firstLine="360"/>
        <w:jc w:val="both"/>
      </w:pPr>
    </w:p>
    <w:p w:rsidR="00E05730" w:rsidRPr="0068177C" w:rsidRDefault="00E05730" w:rsidP="00636566">
      <w:pPr>
        <w:ind w:left="5664" w:firstLine="708"/>
        <w:jc w:val="both"/>
        <w:rPr>
          <w:rStyle w:val="a"/>
          <w:b w:val="0"/>
          <w:bCs w:val="0"/>
          <w:sz w:val="22"/>
          <w:szCs w:val="22"/>
        </w:rPr>
      </w:pPr>
      <w:r w:rsidRPr="0068177C">
        <w:rPr>
          <w:rStyle w:val="a"/>
          <w:b w:val="0"/>
          <w:bCs w:val="0"/>
          <w:sz w:val="22"/>
          <w:szCs w:val="22"/>
        </w:rPr>
        <w:t xml:space="preserve">Приложение № 7 </w:t>
      </w:r>
    </w:p>
    <w:p w:rsidR="00E05730" w:rsidRPr="0068177C" w:rsidRDefault="00E05730" w:rsidP="00636566">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636566">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636566">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636566">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636566">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636566">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636566">
      <w:pPr>
        <w:ind w:left="5664" w:firstLine="708"/>
        <w:jc w:val="both"/>
        <w:rPr>
          <w:rStyle w:val="a"/>
          <w:b w:val="0"/>
          <w:bCs w:val="0"/>
          <w:sz w:val="22"/>
          <w:szCs w:val="22"/>
        </w:rPr>
      </w:pPr>
      <w:r w:rsidRPr="0068177C">
        <w:rPr>
          <w:rStyle w:val="a"/>
          <w:b w:val="0"/>
          <w:bCs w:val="0"/>
          <w:sz w:val="22"/>
          <w:szCs w:val="22"/>
        </w:rPr>
        <w:t>на 2019-2024 годы»</w:t>
      </w:r>
    </w:p>
    <w:p w:rsidR="00E05730" w:rsidRPr="0068177C" w:rsidRDefault="00E05730" w:rsidP="003F16EC">
      <w:pPr>
        <w:ind w:left="5664" w:firstLine="708"/>
        <w:jc w:val="both"/>
        <w:rPr>
          <w:rStyle w:val="a"/>
          <w:b w:val="0"/>
          <w:bCs w:val="0"/>
          <w:sz w:val="22"/>
          <w:szCs w:val="22"/>
        </w:rPr>
      </w:pPr>
    </w:p>
    <w:p w:rsidR="00E05730" w:rsidRPr="0068177C" w:rsidRDefault="00E05730" w:rsidP="00636566">
      <w:pPr>
        <w:pStyle w:val="BodyText"/>
        <w:spacing w:after="0"/>
        <w:jc w:val="center"/>
      </w:pPr>
      <w:r w:rsidRPr="0068177C">
        <w:t>Оформляется на бланке субъекта малого и среднего предпринимательства</w:t>
      </w:r>
    </w:p>
    <w:p w:rsidR="00E05730" w:rsidRPr="0068177C" w:rsidRDefault="00E05730" w:rsidP="00636566">
      <w:pPr>
        <w:pStyle w:val="11"/>
        <w:keepNext/>
        <w:keepLines/>
        <w:shd w:val="clear" w:color="auto" w:fill="auto"/>
        <w:spacing w:before="0" w:beforeAutospacing="0" w:after="0" w:afterAutospacing="0" w:line="240" w:lineRule="auto"/>
        <w:jc w:val="center"/>
        <w:rPr>
          <w:rFonts w:ascii="Times New Roman" w:hAnsi="Times New Roman" w:cs="Times New Roman"/>
          <w:sz w:val="24"/>
          <w:szCs w:val="24"/>
        </w:rPr>
      </w:pPr>
      <w:bookmarkStart w:id="1" w:name="bookmark0"/>
      <w:r w:rsidRPr="0068177C">
        <w:rPr>
          <w:rFonts w:ascii="Times New Roman" w:hAnsi="Times New Roman" w:cs="Times New Roman"/>
          <w:sz w:val="24"/>
          <w:szCs w:val="24"/>
        </w:rPr>
        <w:t>Доверенность</w:t>
      </w:r>
      <w:bookmarkEnd w:id="1"/>
    </w:p>
    <w:p w:rsidR="00E05730" w:rsidRPr="0068177C" w:rsidRDefault="00E05730" w:rsidP="00636566">
      <w:pPr>
        <w:pStyle w:val="11"/>
        <w:keepNext/>
        <w:keepLines/>
        <w:shd w:val="clear" w:color="auto" w:fill="auto"/>
        <w:spacing w:before="0" w:beforeAutospacing="0" w:after="0" w:afterAutospacing="0" w:line="240" w:lineRule="auto"/>
        <w:jc w:val="center"/>
        <w:rPr>
          <w:rFonts w:ascii="Times New Roman" w:hAnsi="Times New Roman" w:cs="Times New Roman"/>
          <w:sz w:val="24"/>
          <w:szCs w:val="24"/>
        </w:rPr>
      </w:pPr>
    </w:p>
    <w:p w:rsidR="00E05730" w:rsidRPr="0068177C" w:rsidRDefault="00E05730" w:rsidP="00636566">
      <w:pPr>
        <w:pStyle w:val="BodyText"/>
        <w:pBdr>
          <w:top w:val="single" w:sz="4" w:space="1" w:color="auto"/>
        </w:pBdr>
        <w:tabs>
          <w:tab w:val="left" w:leader="underscore" w:pos="3510"/>
        </w:tabs>
        <w:spacing w:after="0" w:line="276" w:lineRule="auto"/>
        <w:jc w:val="center"/>
        <w:rPr>
          <w:sz w:val="20"/>
          <w:szCs w:val="20"/>
        </w:rPr>
      </w:pPr>
      <w:r w:rsidRPr="0068177C">
        <w:rPr>
          <w:sz w:val="20"/>
          <w:szCs w:val="20"/>
        </w:rPr>
        <w:t>(полное  наименование субъекта малого  или среднего предпринимательства)</w:t>
      </w:r>
    </w:p>
    <w:tbl>
      <w:tblPr>
        <w:tblW w:w="0" w:type="auto"/>
        <w:tblInd w:w="-106" w:type="dxa"/>
        <w:tblLook w:val="00A0"/>
      </w:tblPr>
      <w:tblGrid>
        <w:gridCol w:w="1266"/>
        <w:gridCol w:w="773"/>
        <w:gridCol w:w="1103"/>
        <w:gridCol w:w="482"/>
        <w:gridCol w:w="1341"/>
        <w:gridCol w:w="1114"/>
        <w:gridCol w:w="4058"/>
      </w:tblGrid>
      <w:tr w:rsidR="00E05730" w:rsidRPr="0068177C">
        <w:tc>
          <w:tcPr>
            <w:tcW w:w="1271" w:type="dxa"/>
          </w:tcPr>
          <w:p w:rsidR="00E05730" w:rsidRPr="0068177C" w:rsidRDefault="00E05730" w:rsidP="00E51BFC">
            <w:pPr>
              <w:pStyle w:val="BodyText"/>
              <w:tabs>
                <w:tab w:val="left" w:leader="underscore" w:pos="3510"/>
              </w:tabs>
              <w:spacing w:after="0" w:line="276" w:lineRule="auto"/>
              <w:jc w:val="both"/>
            </w:pPr>
            <w:r w:rsidRPr="0068177C">
              <w:t>(ИНН)</w:t>
            </w:r>
          </w:p>
        </w:tc>
        <w:tc>
          <w:tcPr>
            <w:tcW w:w="9149" w:type="dxa"/>
            <w:gridSpan w:val="6"/>
            <w:tcBorders>
              <w:top w:val="nil"/>
              <w:left w:val="nil"/>
              <w:bottom w:val="single" w:sz="4" w:space="0" w:color="auto"/>
              <w:right w:val="nil"/>
            </w:tcBorders>
          </w:tcPr>
          <w:p w:rsidR="00E05730" w:rsidRPr="0068177C" w:rsidRDefault="00E05730" w:rsidP="00E51BFC">
            <w:pPr>
              <w:pStyle w:val="BodyText"/>
              <w:tabs>
                <w:tab w:val="left" w:leader="underscore" w:pos="3510"/>
              </w:tabs>
              <w:spacing w:after="0" w:line="276" w:lineRule="auto"/>
              <w:jc w:val="both"/>
            </w:pPr>
          </w:p>
        </w:tc>
      </w:tr>
      <w:tr w:rsidR="00E05730" w:rsidRPr="0068177C">
        <w:tc>
          <w:tcPr>
            <w:tcW w:w="1271" w:type="dxa"/>
          </w:tcPr>
          <w:p w:rsidR="00E05730" w:rsidRPr="0068177C" w:rsidRDefault="00E05730" w:rsidP="00E51BFC">
            <w:pPr>
              <w:pStyle w:val="BodyText"/>
              <w:tabs>
                <w:tab w:val="left" w:leader="underscore" w:pos="3510"/>
              </w:tabs>
              <w:spacing w:after="0" w:line="276" w:lineRule="auto"/>
              <w:jc w:val="both"/>
            </w:pPr>
            <w:r w:rsidRPr="0068177C">
              <w:t>доверяет</w:t>
            </w:r>
          </w:p>
        </w:tc>
        <w:tc>
          <w:tcPr>
            <w:tcW w:w="9149" w:type="dxa"/>
            <w:gridSpan w:val="6"/>
            <w:tcBorders>
              <w:top w:val="single" w:sz="4" w:space="0" w:color="auto"/>
              <w:left w:val="nil"/>
              <w:bottom w:val="single" w:sz="4" w:space="0" w:color="auto"/>
              <w:right w:val="nil"/>
            </w:tcBorders>
          </w:tcPr>
          <w:p w:rsidR="00E05730" w:rsidRPr="0068177C" w:rsidRDefault="00E05730" w:rsidP="00E51BFC">
            <w:pPr>
              <w:pStyle w:val="BodyText"/>
              <w:tabs>
                <w:tab w:val="left" w:leader="underscore" w:pos="3510"/>
              </w:tabs>
              <w:spacing w:after="0" w:line="276" w:lineRule="auto"/>
              <w:jc w:val="both"/>
            </w:pPr>
          </w:p>
        </w:tc>
      </w:tr>
      <w:tr w:rsidR="00E05730" w:rsidRPr="0068177C">
        <w:tc>
          <w:tcPr>
            <w:tcW w:w="1271" w:type="dxa"/>
          </w:tcPr>
          <w:p w:rsidR="00E05730" w:rsidRPr="0068177C" w:rsidRDefault="00E05730" w:rsidP="00E51BFC">
            <w:pPr>
              <w:pStyle w:val="BodyText"/>
              <w:tabs>
                <w:tab w:val="left" w:leader="underscore" w:pos="3510"/>
              </w:tabs>
              <w:spacing w:after="0" w:line="276" w:lineRule="auto"/>
              <w:jc w:val="both"/>
            </w:pPr>
            <w:r w:rsidRPr="0068177C">
              <w:t>(ФИО)</w:t>
            </w:r>
          </w:p>
        </w:tc>
        <w:tc>
          <w:tcPr>
            <w:tcW w:w="9149" w:type="dxa"/>
            <w:gridSpan w:val="6"/>
            <w:tcBorders>
              <w:top w:val="single" w:sz="4" w:space="0" w:color="auto"/>
              <w:left w:val="nil"/>
              <w:bottom w:val="single" w:sz="4" w:space="0" w:color="auto"/>
              <w:right w:val="nil"/>
            </w:tcBorders>
          </w:tcPr>
          <w:p w:rsidR="00E05730" w:rsidRPr="0068177C" w:rsidRDefault="00E05730" w:rsidP="00E51BFC">
            <w:pPr>
              <w:pStyle w:val="BodyText"/>
              <w:tabs>
                <w:tab w:val="left" w:leader="underscore" w:pos="3510"/>
              </w:tabs>
              <w:spacing w:after="0" w:line="276" w:lineRule="auto"/>
              <w:jc w:val="both"/>
            </w:pPr>
          </w:p>
        </w:tc>
      </w:tr>
      <w:tr w:rsidR="00E05730" w:rsidRPr="0068177C">
        <w:tc>
          <w:tcPr>
            <w:tcW w:w="2075" w:type="dxa"/>
            <w:gridSpan w:val="2"/>
          </w:tcPr>
          <w:p w:rsidR="00E05730" w:rsidRPr="0068177C" w:rsidRDefault="00E05730" w:rsidP="00E51BFC">
            <w:pPr>
              <w:pStyle w:val="BodyText"/>
              <w:tabs>
                <w:tab w:val="left" w:leader="underscore" w:pos="2665"/>
                <w:tab w:val="left" w:leader="underscore" w:pos="4782"/>
                <w:tab w:val="left" w:leader="underscore" w:pos="5732"/>
                <w:tab w:val="left" w:leader="underscore" w:pos="7753"/>
                <w:tab w:val="left" w:leader="underscore" w:pos="9159"/>
              </w:tabs>
              <w:spacing w:after="0"/>
              <w:jc w:val="both"/>
            </w:pPr>
            <w:r w:rsidRPr="0068177C">
              <w:t>паспорт серия</w:t>
            </w:r>
          </w:p>
        </w:tc>
        <w:tc>
          <w:tcPr>
            <w:tcW w:w="1138" w:type="dxa"/>
            <w:tcBorders>
              <w:top w:val="single" w:sz="4" w:space="0" w:color="auto"/>
              <w:left w:val="nil"/>
              <w:bottom w:val="single" w:sz="4" w:space="0" w:color="auto"/>
              <w:right w:val="nil"/>
            </w:tcBorders>
          </w:tcPr>
          <w:p w:rsidR="00E05730" w:rsidRPr="0068177C" w:rsidRDefault="00E05730" w:rsidP="00E51BFC">
            <w:pPr>
              <w:pStyle w:val="BodyText"/>
              <w:tabs>
                <w:tab w:val="left" w:leader="underscore" w:pos="2665"/>
                <w:tab w:val="left" w:leader="underscore" w:pos="4782"/>
                <w:tab w:val="left" w:leader="underscore" w:pos="5732"/>
                <w:tab w:val="left" w:leader="underscore" w:pos="7753"/>
                <w:tab w:val="left" w:leader="underscore" w:pos="9159"/>
              </w:tabs>
              <w:spacing w:after="0"/>
              <w:jc w:val="both"/>
            </w:pPr>
          </w:p>
        </w:tc>
        <w:tc>
          <w:tcPr>
            <w:tcW w:w="484" w:type="dxa"/>
          </w:tcPr>
          <w:p w:rsidR="00E05730" w:rsidRPr="0068177C" w:rsidRDefault="00E05730" w:rsidP="00E51BFC">
            <w:pPr>
              <w:pStyle w:val="BodyText"/>
              <w:tabs>
                <w:tab w:val="left" w:leader="underscore" w:pos="2665"/>
                <w:tab w:val="left" w:leader="underscore" w:pos="4782"/>
                <w:tab w:val="left" w:leader="underscore" w:pos="5732"/>
                <w:tab w:val="left" w:leader="underscore" w:pos="7753"/>
                <w:tab w:val="left" w:leader="underscore" w:pos="9159"/>
              </w:tabs>
              <w:spacing w:after="0"/>
              <w:jc w:val="both"/>
            </w:pPr>
            <w:r w:rsidRPr="0068177C">
              <w:t>№</w:t>
            </w:r>
          </w:p>
        </w:tc>
        <w:tc>
          <w:tcPr>
            <w:tcW w:w="1386" w:type="dxa"/>
            <w:tcBorders>
              <w:top w:val="nil"/>
              <w:left w:val="nil"/>
              <w:bottom w:val="single" w:sz="4" w:space="0" w:color="auto"/>
              <w:right w:val="nil"/>
            </w:tcBorders>
          </w:tcPr>
          <w:p w:rsidR="00E05730" w:rsidRPr="0068177C" w:rsidRDefault="00E05730" w:rsidP="00E51BFC">
            <w:pPr>
              <w:pStyle w:val="BodyText"/>
              <w:tabs>
                <w:tab w:val="left" w:leader="underscore" w:pos="2665"/>
                <w:tab w:val="left" w:leader="underscore" w:pos="4782"/>
                <w:tab w:val="left" w:leader="underscore" w:pos="5732"/>
                <w:tab w:val="left" w:leader="underscore" w:pos="7753"/>
                <w:tab w:val="left" w:leader="underscore" w:pos="9159"/>
              </w:tabs>
              <w:spacing w:after="0"/>
              <w:jc w:val="both"/>
            </w:pPr>
          </w:p>
        </w:tc>
        <w:tc>
          <w:tcPr>
            <w:tcW w:w="1125" w:type="dxa"/>
          </w:tcPr>
          <w:p w:rsidR="00E05730" w:rsidRPr="0068177C" w:rsidRDefault="00E05730" w:rsidP="00E51BFC">
            <w:pPr>
              <w:pStyle w:val="BodyText"/>
              <w:tabs>
                <w:tab w:val="left" w:leader="underscore" w:pos="2665"/>
                <w:tab w:val="left" w:leader="underscore" w:pos="4782"/>
                <w:tab w:val="left" w:leader="underscore" w:pos="5732"/>
                <w:tab w:val="left" w:leader="underscore" w:pos="7753"/>
                <w:tab w:val="left" w:leader="underscore" w:pos="9159"/>
              </w:tabs>
              <w:spacing w:after="0"/>
              <w:jc w:val="both"/>
            </w:pPr>
            <w:r w:rsidRPr="0068177C">
              <w:t>выдан</w:t>
            </w:r>
          </w:p>
        </w:tc>
        <w:tc>
          <w:tcPr>
            <w:tcW w:w="4212" w:type="dxa"/>
            <w:tcBorders>
              <w:top w:val="nil"/>
              <w:left w:val="nil"/>
              <w:bottom w:val="single" w:sz="4" w:space="0" w:color="auto"/>
              <w:right w:val="nil"/>
            </w:tcBorders>
          </w:tcPr>
          <w:p w:rsidR="00E05730" w:rsidRPr="0068177C" w:rsidRDefault="00E05730" w:rsidP="00E51BFC">
            <w:pPr>
              <w:pStyle w:val="BodyText"/>
              <w:tabs>
                <w:tab w:val="left" w:leader="underscore" w:pos="2665"/>
                <w:tab w:val="left" w:leader="underscore" w:pos="4782"/>
                <w:tab w:val="left" w:leader="underscore" w:pos="5732"/>
                <w:tab w:val="left" w:leader="underscore" w:pos="7753"/>
                <w:tab w:val="left" w:leader="underscore" w:pos="9159"/>
              </w:tabs>
              <w:spacing w:after="0"/>
              <w:jc w:val="both"/>
            </w:pPr>
          </w:p>
        </w:tc>
      </w:tr>
    </w:tbl>
    <w:p w:rsidR="00E05730" w:rsidRPr="0068177C" w:rsidRDefault="00E05730" w:rsidP="00636566">
      <w:pPr>
        <w:pStyle w:val="BodyText"/>
        <w:pBdr>
          <w:top w:val="single" w:sz="4" w:space="1" w:color="auto"/>
          <w:bottom w:val="single" w:sz="4" w:space="1" w:color="auto"/>
        </w:pBdr>
        <w:tabs>
          <w:tab w:val="left" w:leader="underscore" w:pos="2665"/>
          <w:tab w:val="left" w:leader="underscore" w:pos="4782"/>
          <w:tab w:val="left" w:leader="underscore" w:pos="5732"/>
          <w:tab w:val="left" w:leader="underscore" w:pos="7753"/>
          <w:tab w:val="left" w:leader="underscore" w:pos="9159"/>
        </w:tabs>
        <w:spacing w:after="0"/>
        <w:jc w:val="both"/>
      </w:pPr>
      <w:r w:rsidRPr="0068177C">
        <w:t>_________________________________________________________________</w:t>
      </w:r>
    </w:p>
    <w:p w:rsidR="00E05730" w:rsidRPr="0068177C" w:rsidRDefault="00E05730" w:rsidP="00636566">
      <w:pPr>
        <w:pStyle w:val="BodyText"/>
        <w:pBdr>
          <w:top w:val="single" w:sz="4" w:space="1" w:color="auto"/>
          <w:bottom w:val="single" w:sz="4" w:space="1" w:color="auto"/>
        </w:pBdr>
        <w:tabs>
          <w:tab w:val="left" w:leader="underscore" w:pos="2665"/>
          <w:tab w:val="left" w:leader="underscore" w:pos="4782"/>
          <w:tab w:val="left" w:leader="underscore" w:pos="5732"/>
          <w:tab w:val="left" w:leader="underscore" w:pos="7753"/>
          <w:tab w:val="left" w:leader="underscore" w:pos="9159"/>
        </w:tabs>
        <w:spacing w:after="0"/>
        <w:jc w:val="both"/>
      </w:pPr>
      <w:r w:rsidRPr="0068177C">
        <w:t xml:space="preserve">от </w:t>
      </w:r>
    </w:p>
    <w:p w:rsidR="00E05730" w:rsidRPr="0068177C" w:rsidRDefault="00E05730" w:rsidP="00636566">
      <w:pPr>
        <w:pStyle w:val="BodyText"/>
        <w:spacing w:after="0" w:line="276" w:lineRule="auto"/>
        <w:jc w:val="both"/>
      </w:pPr>
      <w:r w:rsidRPr="0068177C">
        <w:t xml:space="preserve">предоставить документы на оказание финансовой поддержки в соответствии </w:t>
      </w:r>
      <w:r w:rsidRPr="0068177C">
        <w:br/>
        <w:t>с требованиями Муниципальной программы развития и поддержки субъектов малого и среднего предпринимательства в муниципальном районе Б</w:t>
      </w:r>
      <w:r>
        <w:t xml:space="preserve">лаговещенский </w:t>
      </w:r>
      <w:r w:rsidRPr="0068177C">
        <w:t xml:space="preserve"> район Республики Башкортостан.</w:t>
      </w:r>
    </w:p>
    <w:p w:rsidR="00E05730" w:rsidRPr="0068177C" w:rsidRDefault="00E05730" w:rsidP="00636566">
      <w:pPr>
        <w:pStyle w:val="a1"/>
        <w:shd w:val="clear" w:color="auto" w:fill="auto"/>
        <w:tabs>
          <w:tab w:val="left" w:leader="underscore" w:pos="3999"/>
          <w:tab w:val="left" w:leader="underscore" w:pos="5247"/>
          <w:tab w:val="left" w:leader="underscore" w:pos="5732"/>
        </w:tabs>
        <w:spacing w:before="0" w:beforeAutospacing="0" w:after="0" w:afterAutospacing="0" w:line="276" w:lineRule="auto"/>
        <w:rPr>
          <w:rFonts w:ascii="Times New Roman" w:hAnsi="Times New Roman" w:cs="Times New Roman"/>
          <w:sz w:val="24"/>
          <w:szCs w:val="24"/>
        </w:rPr>
      </w:pPr>
      <w:r w:rsidRPr="0068177C">
        <w:rPr>
          <w:rFonts w:ascii="Times New Roman" w:hAnsi="Times New Roman" w:cs="Times New Roman"/>
          <w:sz w:val="24"/>
          <w:szCs w:val="24"/>
        </w:rPr>
        <w:fldChar w:fldCharType="begin"/>
      </w:r>
      <w:r w:rsidRPr="0068177C">
        <w:rPr>
          <w:rFonts w:ascii="Times New Roman" w:hAnsi="Times New Roman" w:cs="Times New Roman"/>
          <w:sz w:val="24"/>
          <w:szCs w:val="24"/>
        </w:rPr>
        <w:instrText xml:space="preserve"> TOC \o "1-3" \h \z </w:instrText>
      </w:r>
      <w:r w:rsidRPr="0068177C">
        <w:rPr>
          <w:rFonts w:ascii="Times New Roman" w:hAnsi="Times New Roman" w:cs="Times New Roman"/>
          <w:sz w:val="24"/>
          <w:szCs w:val="24"/>
        </w:rPr>
        <w:fldChar w:fldCharType="separate"/>
      </w:r>
      <w:r w:rsidRPr="0068177C">
        <w:rPr>
          <w:rFonts w:ascii="Times New Roman" w:hAnsi="Times New Roman" w:cs="Times New Roman"/>
          <w:sz w:val="24"/>
          <w:szCs w:val="24"/>
        </w:rPr>
        <w:t>Доверенность выдана сроком до «___»_____________20__</w:t>
      </w:r>
      <w:r w:rsidRPr="0068177C">
        <w:rPr>
          <w:rFonts w:ascii="Times New Roman" w:hAnsi="Times New Roman" w:cs="Times New Roman"/>
          <w:sz w:val="24"/>
          <w:szCs w:val="24"/>
        </w:rPr>
        <w:tab/>
        <w:t>года</w:t>
      </w:r>
    </w:p>
    <w:p w:rsidR="00E05730" w:rsidRPr="0068177C" w:rsidRDefault="00E05730" w:rsidP="00636566">
      <w:pPr>
        <w:pStyle w:val="a1"/>
        <w:shd w:val="clear" w:color="auto" w:fill="auto"/>
        <w:tabs>
          <w:tab w:val="left" w:leader="underscore" w:pos="4206"/>
          <w:tab w:val="left" w:leader="underscore" w:pos="7647"/>
        </w:tabs>
        <w:spacing w:before="0" w:beforeAutospacing="0" w:after="0" w:afterAutospacing="0" w:line="276" w:lineRule="auto"/>
        <w:ind w:left="2694" w:hanging="2694"/>
        <w:rPr>
          <w:rFonts w:ascii="Times New Roman" w:hAnsi="Times New Roman" w:cs="Times New Roman"/>
          <w:sz w:val="24"/>
          <w:szCs w:val="24"/>
        </w:rPr>
      </w:pPr>
      <w:r w:rsidRPr="0068177C">
        <w:rPr>
          <w:rFonts w:ascii="Times New Roman" w:hAnsi="Times New Roman" w:cs="Times New Roman"/>
          <w:sz w:val="24"/>
          <w:szCs w:val="24"/>
        </w:rPr>
        <w:t xml:space="preserve">Подпись удостоверяю_____________________________________________________ </w:t>
      </w:r>
    </w:p>
    <w:p w:rsidR="00E05730" w:rsidRPr="0068177C" w:rsidRDefault="00E05730" w:rsidP="00636566">
      <w:pPr>
        <w:pStyle w:val="a1"/>
        <w:shd w:val="clear" w:color="auto" w:fill="auto"/>
        <w:tabs>
          <w:tab w:val="left" w:leader="underscore" w:pos="4206"/>
          <w:tab w:val="left" w:leader="underscore" w:pos="7647"/>
        </w:tabs>
        <w:spacing w:before="0" w:beforeAutospacing="0" w:after="0" w:afterAutospacing="0" w:line="276" w:lineRule="auto"/>
        <w:ind w:left="2694" w:hanging="2694"/>
        <w:rPr>
          <w:rFonts w:ascii="Times New Roman" w:hAnsi="Times New Roman" w:cs="Times New Roman"/>
        </w:rPr>
      </w:pPr>
      <w:r w:rsidRPr="0068177C">
        <w:rPr>
          <w:rFonts w:ascii="Times New Roman" w:hAnsi="Times New Roman" w:cs="Times New Roman"/>
        </w:rPr>
        <w:t>(подпись, ФИО доверяемого)</w:t>
      </w:r>
    </w:p>
    <w:p w:rsidR="00E05730" w:rsidRPr="0068177C" w:rsidRDefault="00E05730" w:rsidP="00636566">
      <w:pPr>
        <w:tabs>
          <w:tab w:val="left" w:pos="6379"/>
        </w:tabs>
        <w:ind w:left="3119"/>
      </w:pPr>
      <w:r w:rsidRPr="0068177C">
        <w:fldChar w:fldCharType="end"/>
      </w:r>
    </w:p>
    <w:p w:rsidR="00E05730" w:rsidRPr="0068177C" w:rsidRDefault="00E05730" w:rsidP="00636566">
      <w:pPr>
        <w:tabs>
          <w:tab w:val="left" w:pos="6379"/>
        </w:tabs>
      </w:pPr>
      <w:r w:rsidRPr="0068177C">
        <w:t xml:space="preserve"> « __ » ____________20____ года       </w:t>
      </w:r>
    </w:p>
    <w:p w:rsidR="00E05730" w:rsidRPr="0068177C" w:rsidRDefault="00E05730" w:rsidP="00636566">
      <w:pPr>
        <w:tabs>
          <w:tab w:val="left" w:pos="6379"/>
        </w:tabs>
      </w:pPr>
    </w:p>
    <w:p w:rsidR="00E05730" w:rsidRPr="0068177C" w:rsidRDefault="00E05730" w:rsidP="00636566">
      <w:pPr>
        <w:tabs>
          <w:tab w:val="left" w:pos="6379"/>
        </w:tabs>
      </w:pPr>
      <w:r w:rsidRPr="0068177C">
        <w:t>___________________/_____________</w:t>
      </w:r>
    </w:p>
    <w:p w:rsidR="00E05730" w:rsidRPr="0068177C" w:rsidRDefault="00E05730" w:rsidP="00636566">
      <w:pPr>
        <w:tabs>
          <w:tab w:val="left" w:pos="6379"/>
        </w:tabs>
      </w:pPr>
      <w:r w:rsidRPr="0068177C">
        <w:rPr>
          <w:sz w:val="20"/>
          <w:szCs w:val="20"/>
        </w:rPr>
        <w:t>(подпись руководителя)     (расшифровка подписи)</w:t>
      </w:r>
    </w:p>
    <w:p w:rsidR="00E05730" w:rsidRPr="0068177C" w:rsidRDefault="00E05730" w:rsidP="00B22EF3">
      <w:pPr>
        <w:tabs>
          <w:tab w:val="left" w:pos="6379"/>
        </w:tabs>
      </w:pPr>
    </w:p>
    <w:p w:rsidR="00E05730" w:rsidRPr="0068177C" w:rsidRDefault="00E05730" w:rsidP="00B22EF3">
      <w:pPr>
        <w:tabs>
          <w:tab w:val="left" w:pos="6379"/>
        </w:tabs>
      </w:pPr>
      <w:r w:rsidRPr="0068177C">
        <w:t xml:space="preserve">М.П.                 </w:t>
      </w:r>
    </w:p>
    <w:p w:rsidR="00E05730" w:rsidRPr="0068177C" w:rsidRDefault="00E05730" w:rsidP="00B22EF3">
      <w:pPr>
        <w:tabs>
          <w:tab w:val="left" w:pos="6379"/>
        </w:tabs>
      </w:pPr>
    </w:p>
    <w:p w:rsidR="00E05730" w:rsidRPr="0068177C" w:rsidRDefault="00E05730" w:rsidP="00B22EF3">
      <w:pPr>
        <w:tabs>
          <w:tab w:val="left" w:pos="6379"/>
        </w:tabs>
        <w:sectPr w:rsidR="00E05730" w:rsidRPr="0068177C" w:rsidSect="00C36A79">
          <w:pgSz w:w="11906" w:h="16838"/>
          <w:pgMar w:top="851" w:right="851" w:bottom="851" w:left="1134" w:header="709" w:footer="709" w:gutter="0"/>
          <w:cols w:space="708"/>
          <w:titlePg/>
          <w:rtlGutter/>
          <w:docGrid w:linePitch="360"/>
        </w:sectPr>
      </w:pPr>
    </w:p>
    <w:p w:rsidR="00E05730" w:rsidRPr="0068177C" w:rsidRDefault="00E05730" w:rsidP="00B22EF3">
      <w:pPr>
        <w:tabs>
          <w:tab w:val="left" w:pos="6379"/>
        </w:tabs>
      </w:pPr>
    </w:p>
    <w:p w:rsidR="00E05730" w:rsidRPr="0068177C" w:rsidRDefault="00E05730" w:rsidP="006E3F0C">
      <w:pPr>
        <w:ind w:left="5664" w:firstLine="708"/>
        <w:jc w:val="both"/>
        <w:rPr>
          <w:rStyle w:val="a"/>
          <w:b w:val="0"/>
          <w:bCs w:val="0"/>
          <w:sz w:val="22"/>
          <w:szCs w:val="22"/>
        </w:rPr>
      </w:pPr>
      <w:r w:rsidRPr="0068177C">
        <w:rPr>
          <w:rStyle w:val="a"/>
          <w:b w:val="0"/>
          <w:bCs w:val="0"/>
          <w:sz w:val="22"/>
          <w:szCs w:val="22"/>
        </w:rPr>
        <w:t xml:space="preserve">Приложение № 8 </w:t>
      </w:r>
    </w:p>
    <w:p w:rsidR="00E05730" w:rsidRPr="0068177C" w:rsidRDefault="00E05730" w:rsidP="006E3F0C">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6E3F0C">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6E3F0C">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6E3F0C">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6E3F0C">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6E3F0C">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6E3F0C">
      <w:pPr>
        <w:ind w:left="5664" w:firstLine="708"/>
        <w:jc w:val="both"/>
        <w:rPr>
          <w:rStyle w:val="a"/>
          <w:b w:val="0"/>
          <w:bCs w:val="0"/>
          <w:sz w:val="22"/>
          <w:szCs w:val="22"/>
        </w:rPr>
      </w:pPr>
      <w:r w:rsidRPr="0068177C">
        <w:rPr>
          <w:rStyle w:val="a"/>
          <w:b w:val="0"/>
          <w:bCs w:val="0"/>
          <w:sz w:val="22"/>
          <w:szCs w:val="22"/>
        </w:rPr>
        <w:t>на 2019-2024 годы»</w:t>
      </w:r>
    </w:p>
    <w:p w:rsidR="00E05730" w:rsidRPr="0068177C" w:rsidRDefault="00E05730" w:rsidP="003F16EC">
      <w:pPr>
        <w:ind w:left="5664" w:firstLine="708"/>
        <w:jc w:val="both"/>
        <w:rPr>
          <w:rStyle w:val="a"/>
          <w:b w:val="0"/>
          <w:bCs w:val="0"/>
          <w:sz w:val="22"/>
          <w:szCs w:val="22"/>
        </w:rPr>
      </w:pPr>
    </w:p>
    <w:p w:rsidR="00E05730" w:rsidRPr="0068177C" w:rsidRDefault="00E05730" w:rsidP="006E3F0C">
      <w:pPr>
        <w:pStyle w:val="ConsPlusNormal"/>
        <w:ind w:firstLine="0"/>
        <w:rPr>
          <w:rFonts w:ascii="Times New Roman" w:hAnsi="Times New Roman" w:cs="Times New Roman"/>
          <w:sz w:val="24"/>
          <w:szCs w:val="24"/>
        </w:rPr>
      </w:pPr>
      <w:r w:rsidRPr="0068177C">
        <w:rPr>
          <w:rFonts w:ascii="Times New Roman" w:hAnsi="Times New Roman" w:cs="Times New Roman"/>
          <w:sz w:val="24"/>
          <w:szCs w:val="24"/>
        </w:rPr>
        <w:t>Оформляется на бланке лизингодателя</w:t>
      </w:r>
    </w:p>
    <w:p w:rsidR="00E05730" w:rsidRPr="0068177C" w:rsidRDefault="00E05730" w:rsidP="006E3F0C">
      <w:pPr>
        <w:pStyle w:val="ConsPlusNormal"/>
        <w:jc w:val="right"/>
        <w:rPr>
          <w:rFonts w:ascii="Times New Roman" w:hAnsi="Times New Roman" w:cs="Times New Roman"/>
          <w:sz w:val="24"/>
          <w:szCs w:val="24"/>
        </w:rPr>
      </w:pPr>
    </w:p>
    <w:p w:rsidR="00E05730" w:rsidRPr="0068177C" w:rsidRDefault="00E05730" w:rsidP="006E3F0C">
      <w:pPr>
        <w:pStyle w:val="ConsPlusNormal"/>
        <w:ind w:firstLine="0"/>
        <w:jc w:val="both"/>
        <w:rPr>
          <w:rFonts w:ascii="Times New Roman" w:hAnsi="Times New Roman" w:cs="Times New Roman"/>
          <w:sz w:val="24"/>
          <w:szCs w:val="24"/>
        </w:rPr>
      </w:pPr>
      <w:r w:rsidRPr="0068177C">
        <w:rPr>
          <w:rFonts w:ascii="Times New Roman" w:hAnsi="Times New Roman" w:cs="Times New Roman"/>
          <w:sz w:val="24"/>
          <w:szCs w:val="24"/>
        </w:rPr>
        <w:t>Исх. № ____ от _____________</w:t>
      </w:r>
    </w:p>
    <w:p w:rsidR="00E05730" w:rsidRPr="0068177C" w:rsidRDefault="00E05730" w:rsidP="006E3F0C">
      <w:pPr>
        <w:pStyle w:val="ConsPlusNormal"/>
        <w:ind w:firstLine="540"/>
        <w:jc w:val="both"/>
        <w:rPr>
          <w:rFonts w:ascii="Times New Roman" w:hAnsi="Times New Roman" w:cs="Times New Roman"/>
        </w:rPr>
      </w:pPr>
    </w:p>
    <w:p w:rsidR="00E05730" w:rsidRPr="0068177C" w:rsidRDefault="00E05730" w:rsidP="006E3F0C">
      <w:pPr>
        <w:pStyle w:val="ConsPlusTitle"/>
        <w:jc w:val="center"/>
        <w:rPr>
          <w:rFonts w:ascii="Times New Roman" w:hAnsi="Times New Roman" w:cs="Times New Roman"/>
          <w:sz w:val="24"/>
          <w:szCs w:val="24"/>
        </w:rPr>
      </w:pPr>
      <w:bookmarkStart w:id="2" w:name="P903"/>
      <w:bookmarkEnd w:id="2"/>
      <w:r w:rsidRPr="0068177C">
        <w:rPr>
          <w:rFonts w:ascii="Times New Roman" w:hAnsi="Times New Roman" w:cs="Times New Roman"/>
          <w:sz w:val="24"/>
          <w:szCs w:val="24"/>
        </w:rPr>
        <w:t>Справка</w:t>
      </w:r>
    </w:p>
    <w:p w:rsidR="00E05730" w:rsidRPr="0068177C" w:rsidRDefault="00E05730" w:rsidP="006E3F0C">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лизинговой компании о сумме уплаченной части первого взноса</w:t>
      </w:r>
    </w:p>
    <w:p w:rsidR="00E05730" w:rsidRPr="0068177C" w:rsidRDefault="00E05730" w:rsidP="006E3F0C">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субъектом малого или среднего предпринимательства</w:t>
      </w:r>
    </w:p>
    <w:p w:rsidR="00E05730" w:rsidRPr="0068177C" w:rsidRDefault="00E05730" w:rsidP="006E3F0C">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по договору лизинга</w:t>
      </w:r>
    </w:p>
    <w:p w:rsidR="00E05730" w:rsidRPr="0068177C" w:rsidRDefault="00E05730" w:rsidP="006E3F0C">
      <w:pPr>
        <w:pStyle w:val="ConsPlusNonformat"/>
        <w:jc w:val="both"/>
        <w:rPr>
          <w:rFonts w:ascii="Times New Roman" w:hAnsi="Times New Roman" w:cs="Times New Roman"/>
          <w:sz w:val="24"/>
          <w:szCs w:val="24"/>
        </w:rPr>
      </w:pP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Полное наименование субъекта малого или среднего предпринимательства:_______________</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________________________________________________________________________________</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________________________________________________________________________________</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ИНН: __________________________________________________________________________</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Договор лизинга от « __ » ____________ 20__ г. N ________</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Стоимость   договора   лизинга   (сумма  лизинговых  платежей  по  договору</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лизинга):______________________(_________________________________________________</w:t>
      </w:r>
    </w:p>
    <w:p w:rsidR="00E05730" w:rsidRPr="0068177C" w:rsidRDefault="00E05730" w:rsidP="006E3F0C">
      <w:pPr>
        <w:pStyle w:val="ConsPlusNonformat"/>
        <w:ind w:right="-284"/>
        <w:jc w:val="both"/>
        <w:rPr>
          <w:rFonts w:ascii="Times New Roman" w:hAnsi="Times New Roman" w:cs="Times New Roman"/>
        </w:rPr>
      </w:pPr>
      <w:r w:rsidRPr="0068177C">
        <w:rPr>
          <w:rFonts w:ascii="Times New Roman" w:hAnsi="Times New Roman" w:cs="Times New Roman"/>
        </w:rPr>
        <w:t xml:space="preserve">                            (сумма цифрами)                      (сумма прописью)</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_______________________________________________________________________________)</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Сумма первого взноса по договору лизинга:______________(___________________________</w:t>
      </w:r>
    </w:p>
    <w:p w:rsidR="00E05730" w:rsidRPr="0068177C" w:rsidRDefault="00E05730" w:rsidP="006E3F0C">
      <w:pPr>
        <w:pStyle w:val="ConsPlusNonformat"/>
        <w:ind w:right="-284"/>
        <w:jc w:val="both"/>
        <w:rPr>
          <w:rFonts w:ascii="Times New Roman" w:hAnsi="Times New Roman" w:cs="Times New Roman"/>
        </w:rPr>
      </w:pPr>
      <w:r w:rsidRPr="0068177C">
        <w:rPr>
          <w:rFonts w:ascii="Times New Roman" w:hAnsi="Times New Roman" w:cs="Times New Roman"/>
        </w:rPr>
        <w:t xml:space="preserve">                                                                                                   (сумма цифрами) (сумма прописью)</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_______________________________________________________________________________)</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Сумма уплаченной части первого взноса:_____________(______________________________</w:t>
      </w:r>
    </w:p>
    <w:p w:rsidR="00E05730" w:rsidRPr="0068177C" w:rsidRDefault="00E05730" w:rsidP="006E3F0C">
      <w:pPr>
        <w:pStyle w:val="ConsPlusNonformat"/>
        <w:ind w:right="-284"/>
        <w:jc w:val="both"/>
        <w:rPr>
          <w:rFonts w:ascii="Times New Roman" w:hAnsi="Times New Roman" w:cs="Times New Roman"/>
        </w:rPr>
      </w:pPr>
      <w:r w:rsidRPr="0068177C">
        <w:rPr>
          <w:rFonts w:ascii="Times New Roman" w:hAnsi="Times New Roman" w:cs="Times New Roman"/>
        </w:rPr>
        <w:t xml:space="preserve">                                                                                      (сумма цифрами)        (сумма прописью)</w:t>
      </w:r>
    </w:p>
    <w:p w:rsidR="00E05730" w:rsidRPr="0068177C" w:rsidRDefault="00E05730" w:rsidP="006E3F0C">
      <w:pPr>
        <w:pStyle w:val="ConsPlusNonformat"/>
        <w:ind w:right="-284"/>
        <w:jc w:val="both"/>
        <w:rPr>
          <w:rFonts w:ascii="Times New Roman" w:hAnsi="Times New Roman" w:cs="Times New Roman"/>
          <w:sz w:val="24"/>
          <w:szCs w:val="24"/>
        </w:rPr>
      </w:pPr>
      <w:r w:rsidRPr="0068177C">
        <w:rPr>
          <w:rFonts w:ascii="Times New Roman" w:hAnsi="Times New Roman" w:cs="Times New Roman"/>
          <w:sz w:val="24"/>
          <w:szCs w:val="24"/>
        </w:rPr>
        <w:t>_______________________________________________________________________________)</w:t>
      </w:r>
    </w:p>
    <w:p w:rsidR="00E05730" w:rsidRPr="0068177C" w:rsidRDefault="00E05730" w:rsidP="006E3F0C">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Дата оплаты: « __ »  ____________ 20__ г.</w:t>
      </w:r>
    </w:p>
    <w:p w:rsidR="00E05730" w:rsidRPr="0068177C" w:rsidRDefault="00E05730" w:rsidP="006E3F0C">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Платежное поручение от « __ » ____________ 20__ г. N ___________.</w:t>
      </w:r>
    </w:p>
    <w:p w:rsidR="00E05730" w:rsidRPr="0068177C" w:rsidRDefault="00E05730" w:rsidP="006E3F0C">
      <w:pPr>
        <w:pStyle w:val="ConsPlusNonformat"/>
        <w:jc w:val="both"/>
        <w:rPr>
          <w:rFonts w:ascii="Times New Roman" w:hAnsi="Times New Roman" w:cs="Times New Roman"/>
          <w:sz w:val="24"/>
          <w:szCs w:val="24"/>
        </w:rPr>
      </w:pPr>
    </w:p>
    <w:p w:rsidR="00E05730" w:rsidRPr="0068177C" w:rsidRDefault="00E05730" w:rsidP="006E3F0C">
      <w:pPr>
        <w:pStyle w:val="ConsPlusNonformat"/>
        <w:jc w:val="both"/>
        <w:rPr>
          <w:rFonts w:ascii="Times New Roman" w:hAnsi="Times New Roman" w:cs="Times New Roman"/>
          <w:sz w:val="24"/>
          <w:szCs w:val="24"/>
        </w:rPr>
      </w:pPr>
    </w:p>
    <w:p w:rsidR="00E05730" w:rsidRPr="0068177C" w:rsidRDefault="00E05730" w:rsidP="006E3F0C">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Руководитель лизинговой компании: ____________ ____________________________</w:t>
      </w:r>
    </w:p>
    <w:p w:rsidR="00E05730" w:rsidRPr="0068177C" w:rsidRDefault="00E05730" w:rsidP="006E3F0C">
      <w:pPr>
        <w:pStyle w:val="ConsPlusNonformat"/>
        <w:jc w:val="both"/>
        <w:rPr>
          <w:rFonts w:ascii="Times New Roman" w:hAnsi="Times New Roman" w:cs="Times New Roman"/>
        </w:rPr>
      </w:pPr>
      <w:r w:rsidRPr="0068177C">
        <w:rPr>
          <w:rFonts w:ascii="Times New Roman" w:hAnsi="Times New Roman" w:cs="Times New Roman"/>
        </w:rPr>
        <w:t>(подпись)        (расшифровка подписи)</w:t>
      </w:r>
    </w:p>
    <w:p w:rsidR="00E05730" w:rsidRPr="0068177C" w:rsidRDefault="00E05730" w:rsidP="006E3F0C">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 xml:space="preserve">                                                                           М.П.</w:t>
      </w:r>
    </w:p>
    <w:p w:rsidR="00E05730" w:rsidRPr="0068177C" w:rsidRDefault="00E05730" w:rsidP="003F16EC">
      <w:pPr>
        <w:ind w:left="5664" w:firstLine="708"/>
        <w:jc w:val="both"/>
        <w:rPr>
          <w:rStyle w:val="a"/>
          <w:b w:val="0"/>
          <w:bCs w:val="0"/>
          <w:sz w:val="22"/>
          <w:szCs w:val="22"/>
        </w:rPr>
      </w:pPr>
    </w:p>
    <w:p w:rsidR="00E05730" w:rsidRPr="0068177C" w:rsidRDefault="00E05730" w:rsidP="003F16EC">
      <w:pPr>
        <w:ind w:left="5664" w:firstLine="708"/>
        <w:jc w:val="both"/>
        <w:rPr>
          <w:rStyle w:val="a"/>
          <w:b w:val="0"/>
          <w:bCs w:val="0"/>
          <w:sz w:val="22"/>
          <w:szCs w:val="22"/>
        </w:rPr>
        <w:sectPr w:rsidR="00E05730" w:rsidRPr="0068177C" w:rsidSect="00C36A79">
          <w:pgSz w:w="11906" w:h="16838"/>
          <w:pgMar w:top="851" w:right="851" w:bottom="851" w:left="1134" w:header="709" w:footer="709" w:gutter="0"/>
          <w:cols w:space="708"/>
          <w:titlePg/>
          <w:docGrid w:linePitch="360"/>
        </w:sectPr>
      </w:pPr>
    </w:p>
    <w:p w:rsidR="00E05730" w:rsidRPr="0068177C" w:rsidRDefault="00E05730" w:rsidP="002E5863">
      <w:pPr>
        <w:ind w:left="5664" w:firstLine="708"/>
        <w:jc w:val="both"/>
        <w:rPr>
          <w:rStyle w:val="a"/>
          <w:b w:val="0"/>
          <w:bCs w:val="0"/>
          <w:sz w:val="22"/>
          <w:szCs w:val="22"/>
        </w:rPr>
      </w:pPr>
      <w:r w:rsidRPr="0068177C">
        <w:rPr>
          <w:rStyle w:val="a"/>
          <w:b w:val="0"/>
          <w:bCs w:val="0"/>
          <w:sz w:val="22"/>
          <w:szCs w:val="22"/>
        </w:rPr>
        <w:t xml:space="preserve">Приложение № 9 </w:t>
      </w:r>
    </w:p>
    <w:p w:rsidR="00E05730" w:rsidRPr="0068177C" w:rsidRDefault="00E05730" w:rsidP="002E5863">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2E5863">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2E5863">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2E5863">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2E5863">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2E5863">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2E5863">
      <w:pPr>
        <w:ind w:left="5664" w:firstLine="708"/>
        <w:jc w:val="both"/>
        <w:rPr>
          <w:rStyle w:val="a"/>
          <w:b w:val="0"/>
          <w:bCs w:val="0"/>
          <w:sz w:val="22"/>
          <w:szCs w:val="22"/>
        </w:rPr>
      </w:pPr>
      <w:r w:rsidRPr="0068177C">
        <w:rPr>
          <w:rStyle w:val="a"/>
          <w:b w:val="0"/>
          <w:bCs w:val="0"/>
          <w:sz w:val="22"/>
          <w:szCs w:val="22"/>
        </w:rPr>
        <w:t>на 2019-2024 годы»</w:t>
      </w:r>
    </w:p>
    <w:p w:rsidR="00E05730" w:rsidRPr="0068177C" w:rsidRDefault="00E05730" w:rsidP="003F16EC">
      <w:pPr>
        <w:ind w:left="5664" w:firstLine="708"/>
        <w:jc w:val="both"/>
        <w:rPr>
          <w:rStyle w:val="a"/>
          <w:b w:val="0"/>
          <w:bCs w:val="0"/>
          <w:sz w:val="22"/>
          <w:szCs w:val="22"/>
        </w:rPr>
      </w:pPr>
    </w:p>
    <w:p w:rsidR="00E05730" w:rsidRPr="0068177C" w:rsidRDefault="00E05730" w:rsidP="002E5863">
      <w:pPr>
        <w:pStyle w:val="ConsPlusNormal"/>
        <w:ind w:firstLine="0"/>
        <w:rPr>
          <w:rFonts w:ascii="Times New Roman" w:hAnsi="Times New Roman" w:cs="Times New Roman"/>
          <w:sz w:val="24"/>
          <w:szCs w:val="24"/>
        </w:rPr>
      </w:pPr>
      <w:r w:rsidRPr="0068177C">
        <w:rPr>
          <w:rFonts w:ascii="Times New Roman" w:hAnsi="Times New Roman" w:cs="Times New Roman"/>
          <w:sz w:val="24"/>
          <w:szCs w:val="24"/>
        </w:rPr>
        <w:t>Оформляется на бланке лизингодателя</w:t>
      </w:r>
    </w:p>
    <w:p w:rsidR="00E05730" w:rsidRPr="0068177C" w:rsidRDefault="00E05730" w:rsidP="002E5863">
      <w:pPr>
        <w:jc w:val="center"/>
        <w:rPr>
          <w:b/>
          <w:bCs/>
        </w:rPr>
      </w:pPr>
    </w:p>
    <w:p w:rsidR="00E05730" w:rsidRPr="0068177C" w:rsidRDefault="00E05730" w:rsidP="002E5863">
      <w:pPr>
        <w:jc w:val="center"/>
        <w:rPr>
          <w:b/>
          <w:bCs/>
        </w:rPr>
      </w:pPr>
      <w:r w:rsidRPr="0068177C">
        <w:rPr>
          <w:b/>
          <w:bCs/>
        </w:rPr>
        <w:t>Справка</w:t>
      </w:r>
    </w:p>
    <w:p w:rsidR="00E05730" w:rsidRPr="0068177C" w:rsidRDefault="00E05730" w:rsidP="002E5863">
      <w:pPr>
        <w:jc w:val="center"/>
        <w:rPr>
          <w:b/>
          <w:bCs/>
        </w:rPr>
      </w:pPr>
      <w:r w:rsidRPr="0068177C">
        <w:rPr>
          <w:b/>
          <w:bCs/>
        </w:rPr>
        <w:t xml:space="preserve"> лизинговой компании о сумме уплаченных лизинговых платежей и процентов по договору(ам) лизинга субъектом малого или среднего предпринимательства</w:t>
      </w:r>
    </w:p>
    <w:p w:rsidR="00E05730" w:rsidRPr="0068177C" w:rsidRDefault="00E05730" w:rsidP="002E5863"/>
    <w:p w:rsidR="00E05730" w:rsidRPr="0068177C" w:rsidRDefault="00E05730" w:rsidP="002E5863">
      <w:r w:rsidRPr="0068177C">
        <w:t>Полное наименование субъекта малого или среднего предпринимательства:_____________</w:t>
      </w:r>
    </w:p>
    <w:p w:rsidR="00E05730" w:rsidRPr="0068177C" w:rsidRDefault="00E05730" w:rsidP="002E5863">
      <w:r w:rsidRPr="0068177C">
        <w:t>______________________________________________________________________________</w:t>
      </w:r>
    </w:p>
    <w:p w:rsidR="00E05730" w:rsidRPr="0068177C" w:rsidRDefault="00E05730" w:rsidP="002E5863">
      <w:r w:rsidRPr="0068177C">
        <w:t>______________________________________________________________________________</w:t>
      </w:r>
    </w:p>
    <w:p w:rsidR="00E05730" w:rsidRPr="0068177C" w:rsidRDefault="00E05730" w:rsidP="002E5863">
      <w:r w:rsidRPr="0068177C">
        <w:t>ИНН: _________________________________________________________________________</w:t>
      </w:r>
    </w:p>
    <w:p w:rsidR="00E05730" w:rsidRPr="0068177C" w:rsidRDefault="00E05730" w:rsidP="002E5863">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Договор лизинга от « __ » ____________ 20__ г. N ________</w:t>
      </w:r>
    </w:p>
    <w:p w:rsidR="00E05730" w:rsidRPr="0068177C" w:rsidRDefault="00E05730" w:rsidP="002E5863">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 xml:space="preserve">Стоимость   договора   лизинга   (сумма  лизинговых  платежей  по  договору лизинга):______________________(_______________________________________________                             </w:t>
      </w:r>
      <w:r w:rsidRPr="0068177C">
        <w:rPr>
          <w:rFonts w:ascii="Times New Roman" w:hAnsi="Times New Roman" w:cs="Times New Roman"/>
        </w:rPr>
        <w:t>(сумма цифрами)                                                      (сумма прописью)</w:t>
      </w:r>
    </w:p>
    <w:p w:rsidR="00E05730" w:rsidRPr="0068177C" w:rsidRDefault="00E05730" w:rsidP="002E5863">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______________________________________________________________________________)</w:t>
      </w:r>
    </w:p>
    <w:p w:rsidR="00E05730" w:rsidRPr="0068177C" w:rsidRDefault="00E05730" w:rsidP="002E5863">
      <w:r w:rsidRPr="0068177C">
        <w:t>Сумма уплаченных основных платежей и процентов по договору лизинга:_______________ ___________(__________________________________________________________________)</w:t>
      </w:r>
    </w:p>
    <w:p w:rsidR="00E05730" w:rsidRPr="0068177C" w:rsidRDefault="00E05730" w:rsidP="002E5863">
      <w:pPr>
        <w:rPr>
          <w:sz w:val="20"/>
          <w:szCs w:val="20"/>
        </w:rPr>
      </w:pPr>
      <w:r w:rsidRPr="0068177C">
        <w:rPr>
          <w:sz w:val="20"/>
          <w:szCs w:val="20"/>
        </w:rPr>
        <w:t>(сумма цифрами)                                                         (сумма прописью)</w:t>
      </w:r>
    </w:p>
    <w:p w:rsidR="00E05730" w:rsidRPr="0068177C" w:rsidRDefault="00E05730" w:rsidP="002E5863">
      <w:r w:rsidRPr="0068177C">
        <w:t>Уплаченные лизинговые платежи и проценты: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1097"/>
        <w:gridCol w:w="1615"/>
        <w:gridCol w:w="1981"/>
        <w:gridCol w:w="2355"/>
        <w:gridCol w:w="1876"/>
      </w:tblGrid>
      <w:tr w:rsidR="00E05730" w:rsidRPr="0068177C">
        <w:trPr>
          <w:trHeight w:val="517"/>
        </w:trPr>
        <w:tc>
          <w:tcPr>
            <w:tcW w:w="647" w:type="dxa"/>
            <w:vMerge w:val="restart"/>
          </w:tcPr>
          <w:p w:rsidR="00E05730" w:rsidRPr="0068177C" w:rsidRDefault="00E05730" w:rsidP="00E51BFC">
            <w:pPr>
              <w:jc w:val="center"/>
            </w:pPr>
            <w:r w:rsidRPr="0068177C">
              <w:t>№ п/п</w:t>
            </w:r>
          </w:p>
        </w:tc>
        <w:tc>
          <w:tcPr>
            <w:tcW w:w="1097" w:type="dxa"/>
            <w:vMerge w:val="restart"/>
          </w:tcPr>
          <w:p w:rsidR="00E05730" w:rsidRPr="0068177C" w:rsidRDefault="00E05730" w:rsidP="00E51BFC">
            <w:pPr>
              <w:jc w:val="center"/>
            </w:pPr>
            <w:r w:rsidRPr="0068177C">
              <w:t>Дата оплаты</w:t>
            </w:r>
          </w:p>
        </w:tc>
        <w:tc>
          <w:tcPr>
            <w:tcW w:w="1615" w:type="dxa"/>
            <w:vMerge w:val="restart"/>
          </w:tcPr>
          <w:p w:rsidR="00E05730" w:rsidRPr="0068177C" w:rsidRDefault="00E05730" w:rsidP="00E51BFC">
            <w:pPr>
              <w:jc w:val="center"/>
            </w:pPr>
            <w:r w:rsidRPr="0068177C">
              <w:t>№ и дата платежного поручения</w:t>
            </w:r>
          </w:p>
        </w:tc>
        <w:tc>
          <w:tcPr>
            <w:tcW w:w="4336" w:type="dxa"/>
            <w:gridSpan w:val="2"/>
          </w:tcPr>
          <w:p w:rsidR="00E05730" w:rsidRPr="0068177C" w:rsidRDefault="00E05730" w:rsidP="00E51BFC">
            <w:pPr>
              <w:jc w:val="center"/>
            </w:pPr>
            <w:r w:rsidRPr="0068177C">
              <w:t>Стоимость договора лизинга, руб.</w:t>
            </w:r>
          </w:p>
          <w:p w:rsidR="00E05730" w:rsidRPr="0068177C" w:rsidRDefault="00E05730" w:rsidP="00E51BFC">
            <w:pPr>
              <w:jc w:val="center"/>
            </w:pPr>
          </w:p>
        </w:tc>
        <w:tc>
          <w:tcPr>
            <w:tcW w:w="1876" w:type="dxa"/>
            <w:vMerge w:val="restart"/>
          </w:tcPr>
          <w:p w:rsidR="00E05730" w:rsidRPr="0068177C" w:rsidRDefault="00E05730" w:rsidP="00E51BFC">
            <w:pPr>
              <w:jc w:val="center"/>
            </w:pPr>
            <w:r w:rsidRPr="0068177C">
              <w:t>Остаточная стоимость предмета лизинга, руб.</w:t>
            </w:r>
          </w:p>
          <w:p w:rsidR="00E05730" w:rsidRPr="0068177C" w:rsidRDefault="00E05730" w:rsidP="00E51BFC">
            <w:pPr>
              <w:jc w:val="center"/>
            </w:pPr>
          </w:p>
        </w:tc>
      </w:tr>
      <w:tr w:rsidR="00E05730" w:rsidRPr="0068177C">
        <w:trPr>
          <w:trHeight w:val="317"/>
        </w:trPr>
        <w:tc>
          <w:tcPr>
            <w:tcW w:w="647" w:type="dxa"/>
            <w:vMerge/>
          </w:tcPr>
          <w:p w:rsidR="00E05730" w:rsidRPr="0068177C" w:rsidRDefault="00E05730" w:rsidP="00E51BFC"/>
        </w:tc>
        <w:tc>
          <w:tcPr>
            <w:tcW w:w="1097" w:type="dxa"/>
            <w:vMerge/>
          </w:tcPr>
          <w:p w:rsidR="00E05730" w:rsidRPr="0068177C" w:rsidRDefault="00E05730" w:rsidP="00E51BFC"/>
        </w:tc>
        <w:tc>
          <w:tcPr>
            <w:tcW w:w="1615" w:type="dxa"/>
            <w:vMerge/>
          </w:tcPr>
          <w:p w:rsidR="00E05730" w:rsidRPr="0068177C" w:rsidRDefault="00E05730" w:rsidP="00E51BFC"/>
        </w:tc>
        <w:tc>
          <w:tcPr>
            <w:tcW w:w="1981" w:type="dxa"/>
          </w:tcPr>
          <w:p w:rsidR="00E05730" w:rsidRPr="0068177C" w:rsidRDefault="00E05730" w:rsidP="00E51BFC">
            <w:pPr>
              <w:jc w:val="center"/>
            </w:pPr>
            <w:r w:rsidRPr="0068177C">
              <w:t>всего</w:t>
            </w:r>
          </w:p>
        </w:tc>
        <w:tc>
          <w:tcPr>
            <w:tcW w:w="2355" w:type="dxa"/>
          </w:tcPr>
          <w:p w:rsidR="00E05730" w:rsidRPr="0068177C" w:rsidRDefault="00E05730" w:rsidP="00E51BFC">
            <w:pPr>
              <w:jc w:val="center"/>
            </w:pPr>
            <w:r w:rsidRPr="0068177C">
              <w:t>в том числе:</w:t>
            </w:r>
          </w:p>
        </w:tc>
        <w:tc>
          <w:tcPr>
            <w:tcW w:w="1876" w:type="dxa"/>
            <w:vMerge/>
          </w:tcPr>
          <w:p w:rsidR="00E05730" w:rsidRPr="0068177C" w:rsidRDefault="00E05730" w:rsidP="00E51BFC"/>
        </w:tc>
      </w:tr>
      <w:tr w:rsidR="00E05730" w:rsidRPr="0068177C">
        <w:trPr>
          <w:trHeight w:val="1675"/>
        </w:trPr>
        <w:tc>
          <w:tcPr>
            <w:tcW w:w="647" w:type="dxa"/>
            <w:vMerge/>
          </w:tcPr>
          <w:p w:rsidR="00E05730" w:rsidRPr="0068177C" w:rsidRDefault="00E05730" w:rsidP="00E51BFC"/>
        </w:tc>
        <w:tc>
          <w:tcPr>
            <w:tcW w:w="1097" w:type="dxa"/>
            <w:vMerge/>
          </w:tcPr>
          <w:p w:rsidR="00E05730" w:rsidRPr="0068177C" w:rsidRDefault="00E05730" w:rsidP="00E51BFC"/>
        </w:tc>
        <w:tc>
          <w:tcPr>
            <w:tcW w:w="1615" w:type="dxa"/>
            <w:vMerge/>
          </w:tcPr>
          <w:p w:rsidR="00E05730" w:rsidRPr="0068177C" w:rsidRDefault="00E05730" w:rsidP="00E51BFC"/>
        </w:tc>
        <w:tc>
          <w:tcPr>
            <w:tcW w:w="1981" w:type="dxa"/>
          </w:tcPr>
          <w:p w:rsidR="00E05730" w:rsidRPr="0068177C" w:rsidRDefault="00E05730" w:rsidP="00E51BFC">
            <w:pPr>
              <w:jc w:val="center"/>
            </w:pPr>
            <w:r w:rsidRPr="0068177C">
              <w:t>сумма уплаченных процентов по договору лизинга</w:t>
            </w:r>
          </w:p>
        </w:tc>
        <w:tc>
          <w:tcPr>
            <w:tcW w:w="2355" w:type="dxa"/>
          </w:tcPr>
          <w:p w:rsidR="00E05730" w:rsidRPr="0068177C" w:rsidRDefault="00E05730" w:rsidP="00E51BFC">
            <w:pPr>
              <w:jc w:val="center"/>
            </w:pPr>
            <w:r w:rsidRPr="0068177C">
              <w:t>сумма уплаченных основных платежей по договору лизинга</w:t>
            </w:r>
          </w:p>
        </w:tc>
        <w:tc>
          <w:tcPr>
            <w:tcW w:w="1876" w:type="dxa"/>
            <w:vMerge/>
          </w:tcPr>
          <w:p w:rsidR="00E05730" w:rsidRPr="0068177C" w:rsidRDefault="00E05730" w:rsidP="00E51BFC"/>
        </w:tc>
      </w:tr>
      <w:tr w:rsidR="00E05730" w:rsidRPr="0068177C">
        <w:tc>
          <w:tcPr>
            <w:tcW w:w="647" w:type="dxa"/>
          </w:tcPr>
          <w:p w:rsidR="00E05730" w:rsidRPr="0068177C" w:rsidRDefault="00E05730" w:rsidP="00E51BFC">
            <w:pPr>
              <w:jc w:val="center"/>
            </w:pPr>
            <w:r w:rsidRPr="0068177C">
              <w:t>1</w:t>
            </w:r>
          </w:p>
        </w:tc>
        <w:tc>
          <w:tcPr>
            <w:tcW w:w="1097" w:type="dxa"/>
          </w:tcPr>
          <w:p w:rsidR="00E05730" w:rsidRPr="0068177C" w:rsidRDefault="00E05730" w:rsidP="00E51BFC">
            <w:pPr>
              <w:jc w:val="center"/>
            </w:pPr>
            <w:r w:rsidRPr="0068177C">
              <w:t>2</w:t>
            </w:r>
          </w:p>
        </w:tc>
        <w:tc>
          <w:tcPr>
            <w:tcW w:w="1615" w:type="dxa"/>
          </w:tcPr>
          <w:p w:rsidR="00E05730" w:rsidRPr="0068177C" w:rsidRDefault="00E05730" w:rsidP="00E51BFC">
            <w:pPr>
              <w:jc w:val="center"/>
            </w:pPr>
            <w:r w:rsidRPr="0068177C">
              <w:t>3</w:t>
            </w:r>
          </w:p>
        </w:tc>
        <w:tc>
          <w:tcPr>
            <w:tcW w:w="1981" w:type="dxa"/>
          </w:tcPr>
          <w:p w:rsidR="00E05730" w:rsidRPr="0068177C" w:rsidRDefault="00E05730" w:rsidP="00E51BFC">
            <w:pPr>
              <w:jc w:val="center"/>
            </w:pPr>
            <w:r w:rsidRPr="0068177C">
              <w:t>4</w:t>
            </w:r>
          </w:p>
        </w:tc>
        <w:tc>
          <w:tcPr>
            <w:tcW w:w="2355" w:type="dxa"/>
          </w:tcPr>
          <w:p w:rsidR="00E05730" w:rsidRPr="0068177C" w:rsidRDefault="00E05730" w:rsidP="00E51BFC">
            <w:pPr>
              <w:jc w:val="center"/>
            </w:pPr>
            <w:r w:rsidRPr="0068177C">
              <w:t>5</w:t>
            </w:r>
          </w:p>
        </w:tc>
        <w:tc>
          <w:tcPr>
            <w:tcW w:w="1876" w:type="dxa"/>
          </w:tcPr>
          <w:p w:rsidR="00E05730" w:rsidRPr="0068177C" w:rsidRDefault="00E05730" w:rsidP="00E51BFC">
            <w:pPr>
              <w:jc w:val="center"/>
            </w:pPr>
            <w:r w:rsidRPr="0068177C">
              <w:t>6</w:t>
            </w:r>
          </w:p>
        </w:tc>
      </w:tr>
      <w:tr w:rsidR="00E05730" w:rsidRPr="0068177C">
        <w:tc>
          <w:tcPr>
            <w:tcW w:w="647" w:type="dxa"/>
          </w:tcPr>
          <w:p w:rsidR="00E05730" w:rsidRPr="0068177C" w:rsidRDefault="00E05730" w:rsidP="00E51BFC"/>
        </w:tc>
        <w:tc>
          <w:tcPr>
            <w:tcW w:w="1097" w:type="dxa"/>
          </w:tcPr>
          <w:p w:rsidR="00E05730" w:rsidRPr="0068177C" w:rsidRDefault="00E05730" w:rsidP="00E51BFC"/>
        </w:tc>
        <w:tc>
          <w:tcPr>
            <w:tcW w:w="1615" w:type="dxa"/>
          </w:tcPr>
          <w:p w:rsidR="00E05730" w:rsidRPr="0068177C" w:rsidRDefault="00E05730" w:rsidP="00E51BFC"/>
        </w:tc>
        <w:tc>
          <w:tcPr>
            <w:tcW w:w="1981" w:type="dxa"/>
          </w:tcPr>
          <w:p w:rsidR="00E05730" w:rsidRPr="0068177C" w:rsidRDefault="00E05730" w:rsidP="00E51BFC"/>
        </w:tc>
        <w:tc>
          <w:tcPr>
            <w:tcW w:w="2355" w:type="dxa"/>
          </w:tcPr>
          <w:p w:rsidR="00E05730" w:rsidRPr="0068177C" w:rsidRDefault="00E05730" w:rsidP="00E51BFC"/>
        </w:tc>
        <w:tc>
          <w:tcPr>
            <w:tcW w:w="1876" w:type="dxa"/>
          </w:tcPr>
          <w:p w:rsidR="00E05730" w:rsidRPr="0068177C" w:rsidRDefault="00E05730" w:rsidP="00E51BFC"/>
        </w:tc>
      </w:tr>
      <w:tr w:rsidR="00E05730" w:rsidRPr="0068177C">
        <w:tc>
          <w:tcPr>
            <w:tcW w:w="647" w:type="dxa"/>
          </w:tcPr>
          <w:p w:rsidR="00E05730" w:rsidRPr="0068177C" w:rsidRDefault="00E05730" w:rsidP="00E51BFC"/>
        </w:tc>
        <w:tc>
          <w:tcPr>
            <w:tcW w:w="1097" w:type="dxa"/>
          </w:tcPr>
          <w:p w:rsidR="00E05730" w:rsidRPr="0068177C" w:rsidRDefault="00E05730" w:rsidP="00E51BFC"/>
        </w:tc>
        <w:tc>
          <w:tcPr>
            <w:tcW w:w="1615" w:type="dxa"/>
          </w:tcPr>
          <w:p w:rsidR="00E05730" w:rsidRPr="0068177C" w:rsidRDefault="00E05730" w:rsidP="00E51BFC"/>
        </w:tc>
        <w:tc>
          <w:tcPr>
            <w:tcW w:w="1981" w:type="dxa"/>
          </w:tcPr>
          <w:p w:rsidR="00E05730" w:rsidRPr="0068177C" w:rsidRDefault="00E05730" w:rsidP="00E51BFC"/>
        </w:tc>
        <w:tc>
          <w:tcPr>
            <w:tcW w:w="2355" w:type="dxa"/>
          </w:tcPr>
          <w:p w:rsidR="00E05730" w:rsidRPr="0068177C" w:rsidRDefault="00E05730" w:rsidP="00E51BFC"/>
        </w:tc>
        <w:tc>
          <w:tcPr>
            <w:tcW w:w="1876" w:type="dxa"/>
          </w:tcPr>
          <w:p w:rsidR="00E05730" w:rsidRPr="0068177C" w:rsidRDefault="00E05730" w:rsidP="00E51BFC"/>
        </w:tc>
      </w:tr>
      <w:tr w:rsidR="00E05730" w:rsidRPr="0068177C">
        <w:tc>
          <w:tcPr>
            <w:tcW w:w="647" w:type="dxa"/>
          </w:tcPr>
          <w:p w:rsidR="00E05730" w:rsidRPr="0068177C" w:rsidRDefault="00E05730" w:rsidP="00E51BFC"/>
        </w:tc>
        <w:tc>
          <w:tcPr>
            <w:tcW w:w="1097" w:type="dxa"/>
          </w:tcPr>
          <w:p w:rsidR="00E05730" w:rsidRPr="0068177C" w:rsidRDefault="00E05730" w:rsidP="00E51BFC"/>
        </w:tc>
        <w:tc>
          <w:tcPr>
            <w:tcW w:w="1615" w:type="dxa"/>
          </w:tcPr>
          <w:p w:rsidR="00E05730" w:rsidRPr="0068177C" w:rsidRDefault="00E05730" w:rsidP="00E51BFC"/>
        </w:tc>
        <w:tc>
          <w:tcPr>
            <w:tcW w:w="1981" w:type="dxa"/>
          </w:tcPr>
          <w:p w:rsidR="00E05730" w:rsidRPr="0068177C" w:rsidRDefault="00E05730" w:rsidP="00E51BFC"/>
        </w:tc>
        <w:tc>
          <w:tcPr>
            <w:tcW w:w="2355" w:type="dxa"/>
          </w:tcPr>
          <w:p w:rsidR="00E05730" w:rsidRPr="0068177C" w:rsidRDefault="00E05730" w:rsidP="00E51BFC"/>
        </w:tc>
        <w:tc>
          <w:tcPr>
            <w:tcW w:w="1876" w:type="dxa"/>
          </w:tcPr>
          <w:p w:rsidR="00E05730" w:rsidRPr="0068177C" w:rsidRDefault="00E05730" w:rsidP="00E51BFC"/>
        </w:tc>
      </w:tr>
      <w:tr w:rsidR="00E05730" w:rsidRPr="0068177C">
        <w:tc>
          <w:tcPr>
            <w:tcW w:w="3359" w:type="dxa"/>
            <w:gridSpan w:val="3"/>
          </w:tcPr>
          <w:p w:rsidR="00E05730" w:rsidRPr="0068177C" w:rsidRDefault="00E05730" w:rsidP="00E51BFC">
            <w:pPr>
              <w:jc w:val="right"/>
            </w:pPr>
            <w:r w:rsidRPr="0068177C">
              <w:t>Итого:</w:t>
            </w:r>
            <w:r w:rsidRPr="0068177C">
              <w:tab/>
            </w:r>
          </w:p>
          <w:p w:rsidR="00E05730" w:rsidRPr="0068177C" w:rsidRDefault="00E05730" w:rsidP="00E51BFC"/>
        </w:tc>
        <w:tc>
          <w:tcPr>
            <w:tcW w:w="1981" w:type="dxa"/>
          </w:tcPr>
          <w:p w:rsidR="00E05730" w:rsidRPr="0068177C" w:rsidRDefault="00E05730" w:rsidP="00E51BFC"/>
        </w:tc>
        <w:tc>
          <w:tcPr>
            <w:tcW w:w="2355" w:type="dxa"/>
          </w:tcPr>
          <w:p w:rsidR="00E05730" w:rsidRPr="0068177C" w:rsidRDefault="00E05730" w:rsidP="00E51BFC"/>
        </w:tc>
        <w:tc>
          <w:tcPr>
            <w:tcW w:w="1876" w:type="dxa"/>
          </w:tcPr>
          <w:p w:rsidR="00E05730" w:rsidRPr="0068177C" w:rsidRDefault="00E05730" w:rsidP="00E51BFC"/>
        </w:tc>
      </w:tr>
    </w:tbl>
    <w:p w:rsidR="00E05730" w:rsidRPr="0068177C" w:rsidRDefault="00E05730" w:rsidP="002E5863"/>
    <w:p w:rsidR="00E05730" w:rsidRPr="0068177C" w:rsidRDefault="00E05730" w:rsidP="002E5863">
      <w:r w:rsidRPr="0068177C">
        <w:t>Руководитель лизинговой компании: ____________/____________________________</w:t>
      </w:r>
    </w:p>
    <w:p w:rsidR="00E05730" w:rsidRPr="0068177C" w:rsidRDefault="00E05730" w:rsidP="002E5863">
      <w:pPr>
        <w:rPr>
          <w:sz w:val="20"/>
          <w:szCs w:val="20"/>
        </w:rPr>
      </w:pPr>
      <w:r w:rsidRPr="0068177C">
        <w:rPr>
          <w:sz w:val="20"/>
          <w:szCs w:val="20"/>
        </w:rPr>
        <w:t xml:space="preserve">                                                                                     (подпись)      (расшифровка подписи)</w:t>
      </w:r>
    </w:p>
    <w:p w:rsidR="00E05730" w:rsidRPr="0068177C" w:rsidRDefault="00E05730" w:rsidP="002E5863">
      <w:r w:rsidRPr="0068177C">
        <w:t xml:space="preserve">                                                                             М.П.</w:t>
      </w:r>
    </w:p>
    <w:p w:rsidR="00E05730" w:rsidRPr="0068177C" w:rsidRDefault="00E05730" w:rsidP="003F16EC">
      <w:pPr>
        <w:ind w:left="5664" w:firstLine="708"/>
        <w:jc w:val="both"/>
        <w:rPr>
          <w:rStyle w:val="a"/>
          <w:b w:val="0"/>
          <w:bCs w:val="0"/>
          <w:sz w:val="22"/>
          <w:szCs w:val="22"/>
        </w:rPr>
      </w:pPr>
    </w:p>
    <w:p w:rsidR="00E05730" w:rsidRPr="0068177C" w:rsidRDefault="00E05730" w:rsidP="003F16EC">
      <w:pPr>
        <w:ind w:left="5664" w:firstLine="708"/>
        <w:jc w:val="both"/>
        <w:rPr>
          <w:rStyle w:val="a"/>
          <w:b w:val="0"/>
          <w:bCs w:val="0"/>
          <w:sz w:val="22"/>
          <w:szCs w:val="22"/>
        </w:rPr>
      </w:pPr>
    </w:p>
    <w:p w:rsidR="00E05730" w:rsidRPr="0068177C" w:rsidRDefault="00E05730" w:rsidP="003F16EC">
      <w:pPr>
        <w:ind w:left="5664" w:firstLine="708"/>
        <w:jc w:val="both"/>
        <w:rPr>
          <w:rStyle w:val="a"/>
          <w:b w:val="0"/>
          <w:bCs w:val="0"/>
          <w:sz w:val="22"/>
          <w:szCs w:val="22"/>
        </w:rPr>
        <w:sectPr w:rsidR="00E05730" w:rsidRPr="0068177C" w:rsidSect="00C36A79">
          <w:pgSz w:w="11906" w:h="16838"/>
          <w:pgMar w:top="851" w:right="851" w:bottom="851" w:left="1134" w:header="709" w:footer="709" w:gutter="0"/>
          <w:cols w:space="708"/>
          <w:titlePg/>
          <w:docGrid w:linePitch="360"/>
        </w:sectPr>
      </w:pP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Приложение № 10</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163F55">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на 2019-2024 годы»</w:t>
      </w:r>
    </w:p>
    <w:p w:rsidR="00E05730" w:rsidRPr="0068177C" w:rsidRDefault="00E05730" w:rsidP="003F16EC">
      <w:pPr>
        <w:ind w:left="5664" w:firstLine="708"/>
        <w:jc w:val="both"/>
        <w:rPr>
          <w:rStyle w:val="a"/>
          <w:b w:val="0"/>
          <w:bCs w:val="0"/>
          <w:sz w:val="22"/>
          <w:szCs w:val="22"/>
        </w:rPr>
      </w:pPr>
    </w:p>
    <w:p w:rsidR="00E05730" w:rsidRPr="0068177C" w:rsidRDefault="00E05730" w:rsidP="003F16EC">
      <w:pPr>
        <w:ind w:left="5664" w:firstLine="708"/>
        <w:jc w:val="both"/>
        <w:rPr>
          <w:rStyle w:val="a"/>
          <w:b w:val="0"/>
          <w:bCs w:val="0"/>
          <w:sz w:val="22"/>
          <w:szCs w:val="22"/>
        </w:rPr>
      </w:pPr>
    </w:p>
    <w:p w:rsidR="00E05730" w:rsidRPr="0068177C" w:rsidRDefault="00E05730" w:rsidP="003F16EC">
      <w:pPr>
        <w:ind w:left="5664" w:firstLine="708"/>
        <w:jc w:val="both"/>
        <w:rPr>
          <w:rStyle w:val="a"/>
          <w:b w:val="0"/>
          <w:bCs w:val="0"/>
          <w:sz w:val="22"/>
          <w:szCs w:val="22"/>
        </w:rPr>
      </w:pPr>
    </w:p>
    <w:p w:rsidR="00E05730" w:rsidRPr="0068177C" w:rsidRDefault="00E05730" w:rsidP="00163F55">
      <w:pPr>
        <w:pStyle w:val="ConsPlusNonformat"/>
        <w:jc w:val="center"/>
        <w:rPr>
          <w:rFonts w:ascii="Times New Roman" w:hAnsi="Times New Roman" w:cs="Times New Roman"/>
          <w:b/>
          <w:bCs/>
          <w:sz w:val="24"/>
          <w:szCs w:val="24"/>
        </w:rPr>
      </w:pPr>
      <w:r w:rsidRPr="0068177C">
        <w:rPr>
          <w:rFonts w:ascii="Times New Roman" w:hAnsi="Times New Roman" w:cs="Times New Roman"/>
          <w:b/>
          <w:bCs/>
          <w:sz w:val="24"/>
          <w:szCs w:val="24"/>
        </w:rPr>
        <w:t>Заявление</w:t>
      </w:r>
    </w:p>
    <w:p w:rsidR="00E05730" w:rsidRPr="0068177C" w:rsidRDefault="00E05730" w:rsidP="00163F55">
      <w:pPr>
        <w:pStyle w:val="ConsPlusNonformat"/>
        <w:jc w:val="center"/>
        <w:rPr>
          <w:rFonts w:ascii="Times New Roman" w:hAnsi="Times New Roman" w:cs="Times New Roman"/>
          <w:b/>
          <w:bCs/>
          <w:sz w:val="24"/>
          <w:szCs w:val="24"/>
        </w:rPr>
      </w:pPr>
      <w:r w:rsidRPr="0068177C">
        <w:rPr>
          <w:rFonts w:ascii="Times New Roman" w:hAnsi="Times New Roman" w:cs="Times New Roman"/>
          <w:b/>
          <w:bCs/>
          <w:sz w:val="24"/>
          <w:szCs w:val="24"/>
        </w:rPr>
        <w:t xml:space="preserve">о соответствии вновь созданного юридического лица и вновь </w:t>
      </w:r>
    </w:p>
    <w:p w:rsidR="00E05730" w:rsidRPr="0068177C" w:rsidRDefault="00E05730" w:rsidP="00163F55">
      <w:pPr>
        <w:pStyle w:val="ConsPlusNonformat"/>
        <w:jc w:val="center"/>
        <w:rPr>
          <w:rFonts w:ascii="Times New Roman" w:hAnsi="Times New Roman" w:cs="Times New Roman"/>
          <w:b/>
          <w:bCs/>
          <w:sz w:val="24"/>
          <w:szCs w:val="24"/>
        </w:rPr>
      </w:pPr>
      <w:r w:rsidRPr="0068177C">
        <w:rPr>
          <w:rFonts w:ascii="Times New Roman" w:hAnsi="Times New Roman" w:cs="Times New Roman"/>
          <w:b/>
          <w:bCs/>
          <w:sz w:val="24"/>
          <w:szCs w:val="24"/>
        </w:rPr>
        <w:t xml:space="preserve">зарегистрированного индивидуального предпринимателя условиям </w:t>
      </w:r>
    </w:p>
    <w:p w:rsidR="00E05730" w:rsidRPr="0068177C" w:rsidRDefault="00E05730" w:rsidP="00163F55">
      <w:pPr>
        <w:pStyle w:val="ConsPlusNonformat"/>
        <w:jc w:val="center"/>
        <w:rPr>
          <w:rFonts w:ascii="Times New Roman" w:hAnsi="Times New Roman" w:cs="Times New Roman"/>
          <w:b/>
          <w:bCs/>
          <w:sz w:val="24"/>
          <w:szCs w:val="24"/>
        </w:rPr>
      </w:pPr>
      <w:r w:rsidRPr="0068177C">
        <w:rPr>
          <w:rFonts w:ascii="Times New Roman" w:hAnsi="Times New Roman" w:cs="Times New Roman"/>
          <w:b/>
          <w:bCs/>
          <w:sz w:val="24"/>
          <w:szCs w:val="24"/>
        </w:rPr>
        <w:t>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E05730" w:rsidRPr="0068177C" w:rsidRDefault="00E05730" w:rsidP="00163F55">
      <w:pPr>
        <w:pStyle w:val="ConsPlusNonformat"/>
        <w:jc w:val="both"/>
        <w:rPr>
          <w:rFonts w:ascii="Times New Roman" w:hAnsi="Times New Roman" w:cs="Times New Roman"/>
          <w:sz w:val="24"/>
          <w:szCs w:val="24"/>
        </w:rPr>
      </w:pPr>
    </w:p>
    <w:p w:rsidR="00E05730" w:rsidRPr="0068177C" w:rsidRDefault="00E05730" w:rsidP="00163F55">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Настоящим заявляю, что ________________________________________________________</w:t>
      </w:r>
    </w:p>
    <w:p w:rsidR="00E05730" w:rsidRPr="0068177C" w:rsidRDefault="00E05730" w:rsidP="00163F55">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_____________________________________________________________________________</w:t>
      </w:r>
    </w:p>
    <w:p w:rsidR="00E05730" w:rsidRPr="0068177C" w:rsidRDefault="00E05730" w:rsidP="00163F55">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 xml:space="preserve"> (указывается полное наименование юридического лица, фамилия, имя, отчество (последнее - при наличии) индивидуального предпринимателя)</w:t>
      </w:r>
    </w:p>
    <w:p w:rsidR="00E05730" w:rsidRPr="0068177C" w:rsidRDefault="00E05730" w:rsidP="00163F55">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ИНН: __________________________________________ (указывается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E05730" w:rsidRPr="0068177C" w:rsidRDefault="00E05730" w:rsidP="00163F55">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Дата государственной регистрации: ___________________________________</w:t>
      </w:r>
    </w:p>
    <w:p w:rsidR="00E05730" w:rsidRPr="0068177C" w:rsidRDefault="00E05730" w:rsidP="00163F55">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E05730" w:rsidRPr="0068177C" w:rsidRDefault="00E05730" w:rsidP="00163F55">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12" w:history="1">
        <w:r w:rsidRPr="0068177C">
          <w:rPr>
            <w:rFonts w:ascii="Times New Roman" w:hAnsi="Times New Roman" w:cs="Times New Roman"/>
            <w:sz w:val="24"/>
            <w:szCs w:val="24"/>
          </w:rPr>
          <w:t>законом</w:t>
        </w:r>
      </w:hyperlink>
      <w:r w:rsidRPr="0068177C">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w:t>
      </w:r>
    </w:p>
    <w:p w:rsidR="00E05730" w:rsidRPr="0068177C" w:rsidRDefault="00E05730" w:rsidP="00163F55">
      <w:pPr>
        <w:pStyle w:val="ConsPlusNonformat"/>
        <w:ind w:left="426"/>
        <w:jc w:val="both"/>
        <w:rPr>
          <w:rFonts w:ascii="Times New Roman" w:hAnsi="Times New Roman" w:cs="Times New Roman"/>
          <w:sz w:val="24"/>
          <w:szCs w:val="24"/>
        </w:rPr>
      </w:pPr>
    </w:p>
    <w:p w:rsidR="00E05730" w:rsidRPr="0068177C" w:rsidRDefault="00E05730" w:rsidP="00163F55">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 xml:space="preserve">_____________________________________________________________________________                                  </w:t>
      </w:r>
    </w:p>
    <w:p w:rsidR="00E05730" w:rsidRPr="0068177C" w:rsidRDefault="00E05730" w:rsidP="00163F55">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 xml:space="preserve"> (фамилия, имя, отчество (последнее - подпись при наличии) подписавшего, должность)</w:t>
      </w:r>
    </w:p>
    <w:p w:rsidR="00E05730" w:rsidRPr="0068177C" w:rsidRDefault="00E05730" w:rsidP="00163F55">
      <w:r w:rsidRPr="0068177C">
        <w:t>М.П.</w:t>
      </w:r>
    </w:p>
    <w:p w:rsidR="00E05730" w:rsidRPr="0068177C" w:rsidRDefault="00E05730" w:rsidP="00163F55">
      <w:pPr>
        <w:pStyle w:val="ConsPlusNonformat"/>
        <w:ind w:left="426"/>
        <w:jc w:val="both"/>
        <w:rPr>
          <w:rFonts w:ascii="Times New Roman" w:hAnsi="Times New Roman" w:cs="Times New Roman"/>
          <w:sz w:val="24"/>
          <w:szCs w:val="24"/>
        </w:rPr>
      </w:pPr>
    </w:p>
    <w:p w:rsidR="00E05730" w:rsidRPr="0068177C" w:rsidRDefault="00E05730" w:rsidP="00163F55">
      <w:pPr>
        <w:pStyle w:val="ConsPlusNonformat"/>
        <w:ind w:left="426"/>
        <w:jc w:val="both"/>
        <w:rPr>
          <w:rFonts w:ascii="Times New Roman" w:hAnsi="Times New Roman" w:cs="Times New Roman"/>
          <w:sz w:val="24"/>
          <w:szCs w:val="24"/>
        </w:rPr>
      </w:pPr>
    </w:p>
    <w:p w:rsidR="00E05730" w:rsidRPr="0068177C" w:rsidRDefault="00E05730" w:rsidP="00163F55">
      <w:pPr>
        <w:tabs>
          <w:tab w:val="left" w:pos="6379"/>
        </w:tabs>
        <w:ind w:left="3119"/>
      </w:pPr>
      <w:r w:rsidRPr="0068177C">
        <w:t xml:space="preserve">                                « __ » ____________20____ года       </w:t>
      </w:r>
    </w:p>
    <w:p w:rsidR="00E05730" w:rsidRPr="0068177C" w:rsidRDefault="00E05730" w:rsidP="00163F55">
      <w:pPr>
        <w:pStyle w:val="ConsPlusNonformat"/>
        <w:ind w:left="426"/>
        <w:jc w:val="center"/>
        <w:rPr>
          <w:rFonts w:ascii="Times New Roman" w:hAnsi="Times New Roman" w:cs="Times New Roman"/>
          <w:sz w:val="24"/>
          <w:szCs w:val="24"/>
        </w:rPr>
      </w:pPr>
      <w:r w:rsidRPr="0068177C">
        <w:rPr>
          <w:rFonts w:ascii="Times New Roman" w:hAnsi="Times New Roman" w:cs="Times New Roman"/>
          <w:sz w:val="24"/>
          <w:szCs w:val="24"/>
        </w:rPr>
        <w:t xml:space="preserve">                                               Дата составления заявления</w:t>
      </w:r>
    </w:p>
    <w:p w:rsidR="00E05730" w:rsidRPr="0068177C" w:rsidRDefault="00E05730" w:rsidP="003F16EC">
      <w:pPr>
        <w:ind w:left="5664" w:firstLine="708"/>
        <w:jc w:val="both"/>
        <w:rPr>
          <w:rStyle w:val="a"/>
          <w:b w:val="0"/>
          <w:bCs w:val="0"/>
          <w:sz w:val="22"/>
          <w:szCs w:val="22"/>
        </w:rPr>
      </w:pPr>
    </w:p>
    <w:p w:rsidR="00E05730" w:rsidRPr="0068177C" w:rsidRDefault="00E05730" w:rsidP="003F16EC">
      <w:pPr>
        <w:ind w:left="5664" w:firstLine="708"/>
        <w:jc w:val="both"/>
        <w:rPr>
          <w:rStyle w:val="a"/>
          <w:b w:val="0"/>
          <w:bCs w:val="0"/>
          <w:sz w:val="22"/>
          <w:szCs w:val="22"/>
        </w:rPr>
      </w:pPr>
    </w:p>
    <w:p w:rsidR="00E05730" w:rsidRPr="0068177C" w:rsidRDefault="00E05730" w:rsidP="003F16EC">
      <w:pPr>
        <w:ind w:left="5664" w:firstLine="708"/>
        <w:jc w:val="both"/>
        <w:rPr>
          <w:rStyle w:val="a"/>
          <w:b w:val="0"/>
          <w:bCs w:val="0"/>
          <w:sz w:val="22"/>
          <w:szCs w:val="22"/>
        </w:rPr>
        <w:sectPr w:rsidR="00E05730" w:rsidRPr="0068177C" w:rsidSect="00C36A79">
          <w:pgSz w:w="11906" w:h="16838"/>
          <w:pgMar w:top="851" w:right="851" w:bottom="851" w:left="1134" w:header="709" w:footer="709" w:gutter="0"/>
          <w:cols w:space="708"/>
          <w:titlePg/>
          <w:docGrid w:linePitch="360"/>
        </w:sectPr>
      </w:pP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Приложение № 11</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163F55">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163F55">
      <w:pPr>
        <w:ind w:left="5664" w:firstLine="708"/>
        <w:jc w:val="both"/>
        <w:rPr>
          <w:rStyle w:val="a"/>
          <w:b w:val="0"/>
          <w:bCs w:val="0"/>
          <w:sz w:val="22"/>
          <w:szCs w:val="22"/>
        </w:rPr>
      </w:pPr>
      <w:r w:rsidRPr="0068177C">
        <w:rPr>
          <w:rStyle w:val="a"/>
          <w:b w:val="0"/>
          <w:bCs w:val="0"/>
          <w:sz w:val="22"/>
          <w:szCs w:val="22"/>
        </w:rPr>
        <w:t>на 2019-2024 годы»</w:t>
      </w:r>
    </w:p>
    <w:p w:rsidR="00E05730" w:rsidRPr="0068177C" w:rsidRDefault="00E05730" w:rsidP="003F16EC">
      <w:pPr>
        <w:ind w:left="5664" w:firstLine="708"/>
        <w:jc w:val="both"/>
        <w:rPr>
          <w:rStyle w:val="a"/>
          <w:b w:val="0"/>
          <w:bCs w:val="0"/>
          <w:sz w:val="22"/>
          <w:szCs w:val="22"/>
        </w:rPr>
      </w:pPr>
    </w:p>
    <w:p w:rsidR="00E05730" w:rsidRPr="0033012F" w:rsidRDefault="00E05730" w:rsidP="0033012F">
      <w:pPr>
        <w:ind w:left="5664" w:firstLine="708"/>
        <w:rPr>
          <w:sz w:val="22"/>
          <w:szCs w:val="22"/>
        </w:rPr>
      </w:pPr>
      <w:r w:rsidRPr="0033012F">
        <w:rPr>
          <w:sz w:val="22"/>
          <w:szCs w:val="22"/>
        </w:rPr>
        <w:t>В Администрацию Муниципального</w:t>
      </w:r>
    </w:p>
    <w:p w:rsidR="00E05730" w:rsidRPr="0033012F" w:rsidRDefault="00E05730" w:rsidP="0033012F">
      <w:pPr>
        <w:ind w:left="5664" w:firstLine="708"/>
        <w:rPr>
          <w:sz w:val="22"/>
          <w:szCs w:val="22"/>
        </w:rPr>
      </w:pPr>
      <w:r w:rsidRPr="0033012F">
        <w:rPr>
          <w:sz w:val="22"/>
          <w:szCs w:val="22"/>
        </w:rPr>
        <w:t>района Благовещенский район</w:t>
      </w:r>
    </w:p>
    <w:p w:rsidR="00E05730" w:rsidRPr="0033012F" w:rsidRDefault="00E05730" w:rsidP="0033012F">
      <w:pPr>
        <w:ind w:left="5664" w:firstLine="708"/>
        <w:rPr>
          <w:sz w:val="22"/>
          <w:szCs w:val="22"/>
        </w:rPr>
      </w:pPr>
      <w:r w:rsidRPr="0033012F">
        <w:rPr>
          <w:sz w:val="22"/>
          <w:szCs w:val="22"/>
        </w:rPr>
        <w:t>Республики Башкортостан</w:t>
      </w:r>
    </w:p>
    <w:p w:rsidR="00E05730" w:rsidRPr="0033012F" w:rsidRDefault="00E05730" w:rsidP="0033012F">
      <w:pPr>
        <w:jc w:val="center"/>
        <w:rPr>
          <w:b/>
          <w:bCs/>
          <w:sz w:val="22"/>
          <w:szCs w:val="22"/>
        </w:rPr>
      </w:pPr>
    </w:p>
    <w:p w:rsidR="00E05730" w:rsidRPr="0033012F" w:rsidRDefault="00E05730" w:rsidP="0033012F">
      <w:pPr>
        <w:jc w:val="center"/>
        <w:rPr>
          <w:b/>
          <w:bCs/>
          <w:sz w:val="22"/>
          <w:szCs w:val="22"/>
        </w:rPr>
      </w:pPr>
      <w:r w:rsidRPr="0033012F">
        <w:rPr>
          <w:b/>
          <w:bCs/>
          <w:sz w:val="22"/>
          <w:szCs w:val="22"/>
        </w:rPr>
        <w:t>Согласие субъекта</w:t>
      </w:r>
    </w:p>
    <w:p w:rsidR="00E05730" w:rsidRPr="0033012F" w:rsidRDefault="00E05730" w:rsidP="0033012F">
      <w:pPr>
        <w:jc w:val="center"/>
        <w:rPr>
          <w:b/>
          <w:bCs/>
          <w:sz w:val="22"/>
          <w:szCs w:val="22"/>
        </w:rPr>
      </w:pPr>
      <w:r w:rsidRPr="0033012F">
        <w:rPr>
          <w:b/>
          <w:bCs/>
          <w:sz w:val="22"/>
          <w:szCs w:val="22"/>
        </w:rPr>
        <w:t>на обработку персональных данных</w:t>
      </w:r>
    </w:p>
    <w:p w:rsidR="00E05730" w:rsidRPr="0033012F" w:rsidRDefault="00E05730" w:rsidP="0033012F">
      <w:pPr>
        <w:jc w:val="center"/>
        <w:rPr>
          <w:b/>
          <w:bCs/>
          <w:sz w:val="22"/>
          <w:szCs w:val="22"/>
        </w:rPr>
      </w:pPr>
    </w:p>
    <w:p w:rsidR="00E05730" w:rsidRPr="0033012F" w:rsidRDefault="00E05730" w:rsidP="0033012F">
      <w:pPr>
        <w:jc w:val="both"/>
        <w:rPr>
          <w:sz w:val="22"/>
          <w:szCs w:val="22"/>
        </w:rPr>
      </w:pPr>
      <w:r w:rsidRPr="0033012F">
        <w:rPr>
          <w:sz w:val="22"/>
          <w:szCs w:val="22"/>
        </w:rPr>
        <w:t>Я, _______________________________________________________________</w:t>
      </w:r>
    </w:p>
    <w:p w:rsidR="00E05730" w:rsidRPr="0033012F" w:rsidRDefault="00E05730" w:rsidP="0033012F">
      <w:pPr>
        <w:jc w:val="center"/>
        <w:rPr>
          <w:sz w:val="22"/>
          <w:szCs w:val="22"/>
        </w:rPr>
      </w:pPr>
      <w:r w:rsidRPr="0033012F">
        <w:rPr>
          <w:sz w:val="22"/>
          <w:szCs w:val="22"/>
        </w:rPr>
        <w:t>(Ф.И.О. руководителя)</w:t>
      </w:r>
    </w:p>
    <w:p w:rsidR="00E05730" w:rsidRPr="0033012F" w:rsidRDefault="00E05730" w:rsidP="0033012F">
      <w:pPr>
        <w:jc w:val="both"/>
        <w:rPr>
          <w:sz w:val="22"/>
          <w:szCs w:val="22"/>
        </w:rPr>
      </w:pPr>
      <w:r w:rsidRPr="0033012F">
        <w:rPr>
          <w:sz w:val="22"/>
          <w:szCs w:val="22"/>
        </w:rPr>
        <w:t>_____________________________________________________________</w:t>
      </w:r>
    </w:p>
    <w:p w:rsidR="00E05730" w:rsidRPr="0033012F" w:rsidRDefault="00E05730" w:rsidP="0033012F">
      <w:pPr>
        <w:jc w:val="center"/>
        <w:rPr>
          <w:sz w:val="22"/>
          <w:szCs w:val="22"/>
        </w:rPr>
      </w:pPr>
      <w:r w:rsidRPr="0033012F">
        <w:rPr>
          <w:sz w:val="22"/>
          <w:szCs w:val="22"/>
        </w:rPr>
        <w:t>(данные паспорта (или иного документа, удостоверяющего личность))</w:t>
      </w:r>
    </w:p>
    <w:p w:rsidR="00E05730" w:rsidRPr="0033012F" w:rsidRDefault="00E05730" w:rsidP="0033012F">
      <w:pPr>
        <w:pStyle w:val="Heading2"/>
        <w:spacing w:before="0" w:beforeAutospacing="0" w:after="0" w:afterAutospacing="0"/>
        <w:jc w:val="both"/>
        <w:rPr>
          <w:b w:val="0"/>
          <w:bCs w:val="0"/>
          <w:sz w:val="22"/>
          <w:szCs w:val="22"/>
        </w:rPr>
      </w:pPr>
      <w:r w:rsidRPr="0033012F">
        <w:rPr>
          <w:b w:val="0"/>
          <w:bCs w:val="0"/>
          <w:sz w:val="22"/>
          <w:szCs w:val="22"/>
        </w:rPr>
        <w:t xml:space="preserve">Даю согласие на обработку своих персональных данных промышленно-экономическому отделу Администрации Муниципального района Благовещенский район Республики Башкортостан начальнику отдела и главным специалистам для размещения их на сайтах: </w:t>
      </w:r>
      <w:r w:rsidRPr="0033012F">
        <w:rPr>
          <w:b w:val="0"/>
          <w:bCs w:val="0"/>
          <w:sz w:val="22"/>
          <w:szCs w:val="22"/>
          <w:lang w:val="en-US"/>
        </w:rPr>
        <w:t>bizrb</w:t>
      </w:r>
      <w:r w:rsidRPr="0033012F">
        <w:rPr>
          <w:b w:val="0"/>
          <w:bCs w:val="0"/>
          <w:sz w:val="22"/>
          <w:szCs w:val="22"/>
        </w:rPr>
        <w:t>.</w:t>
      </w:r>
      <w:r w:rsidRPr="0033012F">
        <w:rPr>
          <w:b w:val="0"/>
          <w:bCs w:val="0"/>
          <w:sz w:val="22"/>
          <w:szCs w:val="22"/>
          <w:lang w:val="en-US"/>
        </w:rPr>
        <w:t>ru</w:t>
      </w:r>
      <w:r w:rsidRPr="0033012F">
        <w:rPr>
          <w:b w:val="0"/>
          <w:bCs w:val="0"/>
          <w:sz w:val="22"/>
          <w:szCs w:val="22"/>
        </w:rPr>
        <w:t xml:space="preserve">, Корпорации МСП «АИС – мониторинг МСП», заведующему сектором по информационно-аналитической работе для размещения на сайте Администрации Муниципального района Благовещенский район Республики Башкортостан в разделе «Предпринимательство и малый бизнес» в </w:t>
      </w:r>
      <w:hyperlink r:id="rId13" w:history="1">
        <w:r w:rsidRPr="0033012F">
          <w:rPr>
            <w:b w:val="0"/>
            <w:bCs w:val="0"/>
            <w:sz w:val="22"/>
            <w:szCs w:val="22"/>
          </w:rPr>
          <w:t>Реестрах по предоставлению финансовой поддержки субъектам малого и среднего предпринимательства Администрацией Муниципального района Благовещенский район Республики Башкортостан</w:t>
        </w:r>
      </w:hyperlink>
      <w:r w:rsidRPr="0033012F">
        <w:rPr>
          <w:sz w:val="22"/>
          <w:szCs w:val="22"/>
        </w:rPr>
        <w:t>_______________________________________</w:t>
      </w:r>
    </w:p>
    <w:p w:rsidR="00E05730" w:rsidRPr="0033012F" w:rsidRDefault="00E05730" w:rsidP="0033012F">
      <w:pPr>
        <w:jc w:val="both"/>
        <w:rPr>
          <w:sz w:val="22"/>
          <w:szCs w:val="22"/>
        </w:rPr>
      </w:pPr>
      <w:r w:rsidRPr="0033012F">
        <w:rPr>
          <w:sz w:val="22"/>
          <w:szCs w:val="22"/>
        </w:rPr>
        <w:tab/>
      </w:r>
      <w:r w:rsidRPr="0033012F">
        <w:rPr>
          <w:sz w:val="22"/>
          <w:szCs w:val="22"/>
        </w:rPr>
        <w:tab/>
      </w:r>
      <w:r w:rsidRPr="0033012F">
        <w:rPr>
          <w:sz w:val="22"/>
          <w:szCs w:val="22"/>
        </w:rPr>
        <w:tab/>
      </w:r>
      <w:r w:rsidRPr="0033012F">
        <w:rPr>
          <w:sz w:val="22"/>
          <w:szCs w:val="22"/>
        </w:rPr>
        <w:tab/>
        <w:t xml:space="preserve">                 (наименование организации, адрес)</w:t>
      </w:r>
    </w:p>
    <w:p w:rsidR="00E05730" w:rsidRPr="0033012F" w:rsidRDefault="00E05730" w:rsidP="0033012F">
      <w:pPr>
        <w:ind w:firstLine="708"/>
        <w:jc w:val="both"/>
        <w:rPr>
          <w:sz w:val="22"/>
          <w:szCs w:val="22"/>
        </w:rPr>
      </w:pPr>
      <w:r w:rsidRPr="0033012F">
        <w:rPr>
          <w:sz w:val="22"/>
          <w:szCs w:val="22"/>
        </w:rPr>
        <w:t>совершаемую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третьей стороне, обезличивание, блокирование, удаление, уничтожение, а так же в соответствии с 209-ФЗ от 24.07.2007 г. «О развитии малого и среднего предпринимательства в Российской Федерации» на размещение в сети интернет.</w:t>
      </w:r>
    </w:p>
    <w:p w:rsidR="00E05730" w:rsidRPr="0033012F" w:rsidRDefault="00E05730" w:rsidP="0033012F">
      <w:pPr>
        <w:ind w:firstLine="708"/>
        <w:jc w:val="both"/>
        <w:rPr>
          <w:sz w:val="22"/>
          <w:szCs w:val="22"/>
        </w:rPr>
      </w:pPr>
      <w:r w:rsidRPr="0033012F">
        <w:rPr>
          <w:sz w:val="22"/>
          <w:szCs w:val="22"/>
        </w:rPr>
        <w:t>моих персональных данных указанных  в статье 9 Федерального закона от 27 июля 2006 г. №152-ФЗ «О персональных данных».</w:t>
      </w:r>
    </w:p>
    <w:p w:rsidR="00E05730" w:rsidRPr="0033012F" w:rsidRDefault="00E05730" w:rsidP="0033012F">
      <w:pPr>
        <w:ind w:firstLine="708"/>
        <w:jc w:val="both"/>
        <w:rPr>
          <w:sz w:val="22"/>
          <w:szCs w:val="22"/>
        </w:rPr>
      </w:pPr>
      <w:r w:rsidRPr="0033012F">
        <w:rPr>
          <w:sz w:val="22"/>
          <w:szCs w:val="22"/>
        </w:rPr>
        <w:t>обрабатываемых с целью осуществления возложенных на Администрацию Муниципального района Благовещенский район Республики Башкортостан законодательством Российской Федерации, в соответствии с федеральными законами и постановлениями Российской Федерации, а также Уставом и нормативными актами Администрации Муниципального района Благовещенский район Республики Башкортостан для получения финансовой поддержки в рамках муниципальной программы «Развитие и поддержка малого и среднего предпринимательства в муниципальном районе Благовещенский район Республики Башкортостан на 201</w:t>
      </w:r>
      <w:r>
        <w:rPr>
          <w:sz w:val="22"/>
          <w:szCs w:val="22"/>
        </w:rPr>
        <w:t>9</w:t>
      </w:r>
      <w:r w:rsidRPr="0033012F">
        <w:rPr>
          <w:sz w:val="22"/>
          <w:szCs w:val="22"/>
        </w:rPr>
        <w:t>-20</w:t>
      </w:r>
      <w:r>
        <w:rPr>
          <w:sz w:val="22"/>
          <w:szCs w:val="22"/>
        </w:rPr>
        <w:t>24</w:t>
      </w:r>
      <w:bookmarkStart w:id="3" w:name="_GoBack"/>
      <w:bookmarkEnd w:id="3"/>
      <w:r w:rsidRPr="0033012F">
        <w:rPr>
          <w:sz w:val="22"/>
          <w:szCs w:val="22"/>
        </w:rPr>
        <w:t xml:space="preserve"> годы».</w:t>
      </w:r>
    </w:p>
    <w:p w:rsidR="00E05730" w:rsidRPr="0033012F" w:rsidRDefault="00E05730" w:rsidP="0033012F">
      <w:pPr>
        <w:ind w:firstLine="708"/>
        <w:jc w:val="both"/>
        <w:rPr>
          <w:sz w:val="22"/>
          <w:szCs w:val="22"/>
        </w:rPr>
      </w:pPr>
      <w:r w:rsidRPr="0033012F">
        <w:rPr>
          <w:sz w:val="22"/>
          <w:szCs w:val="22"/>
        </w:rPr>
        <w:t>Настоящее согласие может быть отозвано в письменной форме.</w:t>
      </w:r>
    </w:p>
    <w:p w:rsidR="00E05730" w:rsidRPr="0033012F" w:rsidRDefault="00E05730" w:rsidP="0033012F">
      <w:pPr>
        <w:ind w:firstLine="708"/>
        <w:jc w:val="both"/>
        <w:rPr>
          <w:sz w:val="22"/>
          <w:szCs w:val="22"/>
        </w:rPr>
      </w:pPr>
      <w:r w:rsidRPr="0033012F">
        <w:rPr>
          <w:sz w:val="22"/>
          <w:szCs w:val="22"/>
        </w:rPr>
        <w:t>Настоящее согласие действует до даты его отзыва мною путем направления в Администрацию Муниципального района Благовещенский район Республики Башкортостан письменного сообщения об указанном отзыве в произвольной форме, если иное не установлено законодательством Российской Федерации.</w:t>
      </w:r>
    </w:p>
    <w:p w:rsidR="00E05730" w:rsidRPr="0033012F" w:rsidRDefault="00E05730" w:rsidP="0033012F">
      <w:pPr>
        <w:rPr>
          <w:sz w:val="22"/>
          <w:szCs w:val="22"/>
        </w:rPr>
      </w:pPr>
    </w:p>
    <w:p w:rsidR="00E05730" w:rsidRPr="0033012F" w:rsidRDefault="00E05730" w:rsidP="0033012F">
      <w:pPr>
        <w:rPr>
          <w:sz w:val="22"/>
          <w:szCs w:val="22"/>
        </w:rPr>
      </w:pPr>
      <w:r w:rsidRPr="0033012F">
        <w:rPr>
          <w:sz w:val="22"/>
          <w:szCs w:val="22"/>
        </w:rPr>
        <w:t xml:space="preserve">«____»__________________ </w:t>
      </w:r>
      <w:r w:rsidRPr="0033012F">
        <w:rPr>
          <w:sz w:val="22"/>
          <w:szCs w:val="22"/>
        </w:rPr>
        <w:tab/>
      </w:r>
      <w:r w:rsidRPr="0033012F">
        <w:rPr>
          <w:sz w:val="22"/>
          <w:szCs w:val="22"/>
        </w:rPr>
        <w:tab/>
      </w:r>
      <w:r w:rsidRPr="0033012F">
        <w:rPr>
          <w:sz w:val="22"/>
          <w:szCs w:val="22"/>
        </w:rPr>
        <w:tab/>
      </w:r>
      <w:r w:rsidRPr="0033012F">
        <w:rPr>
          <w:sz w:val="22"/>
          <w:szCs w:val="22"/>
        </w:rPr>
        <w:tab/>
      </w:r>
      <w:r w:rsidRPr="0033012F">
        <w:rPr>
          <w:sz w:val="22"/>
          <w:szCs w:val="22"/>
        </w:rPr>
        <w:tab/>
        <w:t>__________     ____________________</w:t>
      </w:r>
    </w:p>
    <w:p w:rsidR="00E05730" w:rsidRDefault="00E05730" w:rsidP="0033012F">
      <w:pPr>
        <w:rPr>
          <w:sz w:val="22"/>
          <w:szCs w:val="22"/>
        </w:rPr>
      </w:pPr>
      <w:r w:rsidRPr="0033012F">
        <w:rPr>
          <w:sz w:val="22"/>
          <w:szCs w:val="22"/>
        </w:rPr>
        <w:tab/>
      </w:r>
      <w:r w:rsidRPr="0033012F">
        <w:rPr>
          <w:sz w:val="22"/>
          <w:szCs w:val="22"/>
        </w:rPr>
        <w:tab/>
      </w:r>
      <w:r w:rsidRPr="0033012F">
        <w:rPr>
          <w:sz w:val="22"/>
          <w:szCs w:val="22"/>
        </w:rPr>
        <w:tab/>
      </w:r>
      <w:r w:rsidRPr="0033012F">
        <w:rPr>
          <w:sz w:val="22"/>
          <w:szCs w:val="22"/>
        </w:rPr>
        <w:tab/>
      </w:r>
      <w:r w:rsidRPr="0033012F">
        <w:rPr>
          <w:sz w:val="22"/>
          <w:szCs w:val="22"/>
        </w:rPr>
        <w:tab/>
      </w:r>
      <w:r w:rsidRPr="0033012F">
        <w:rPr>
          <w:sz w:val="22"/>
          <w:szCs w:val="22"/>
        </w:rPr>
        <w:tab/>
      </w:r>
      <w:r w:rsidRPr="0033012F">
        <w:rPr>
          <w:sz w:val="22"/>
          <w:szCs w:val="22"/>
        </w:rPr>
        <w:tab/>
      </w:r>
      <w:r w:rsidRPr="0033012F">
        <w:rPr>
          <w:sz w:val="22"/>
          <w:szCs w:val="22"/>
        </w:rPr>
        <w:tab/>
        <w:t>(подпись)                                     (ФИО)</w:t>
      </w:r>
    </w:p>
    <w:p w:rsidR="00E05730" w:rsidRDefault="00E05730" w:rsidP="0033012F">
      <w:pPr>
        <w:rPr>
          <w:sz w:val="22"/>
          <w:szCs w:val="22"/>
        </w:rPr>
        <w:sectPr w:rsidR="00E05730" w:rsidSect="0021669B">
          <w:pgSz w:w="11906" w:h="16838"/>
          <w:pgMar w:top="851" w:right="851" w:bottom="737" w:left="1134" w:header="709" w:footer="709" w:gutter="0"/>
          <w:cols w:space="708"/>
          <w:titlePg/>
          <w:docGrid w:linePitch="360"/>
        </w:sectPr>
      </w:pPr>
    </w:p>
    <w:p w:rsidR="00E05730" w:rsidRPr="0033012F" w:rsidRDefault="00E05730" w:rsidP="0033012F">
      <w:pPr>
        <w:rPr>
          <w:sz w:val="22"/>
          <w:szCs w:val="22"/>
        </w:rPr>
      </w:pPr>
    </w:p>
    <w:p w:rsidR="00E05730" w:rsidRPr="0068177C" w:rsidRDefault="00E05730" w:rsidP="00E51BFC">
      <w:pPr>
        <w:ind w:left="5664" w:firstLine="708"/>
        <w:jc w:val="both"/>
        <w:rPr>
          <w:rStyle w:val="a"/>
          <w:b w:val="0"/>
          <w:bCs w:val="0"/>
          <w:sz w:val="22"/>
          <w:szCs w:val="22"/>
        </w:rPr>
      </w:pPr>
      <w:r w:rsidRPr="0068177C">
        <w:rPr>
          <w:rStyle w:val="a"/>
          <w:b w:val="0"/>
          <w:bCs w:val="0"/>
          <w:sz w:val="22"/>
          <w:szCs w:val="22"/>
        </w:rPr>
        <w:t>Приложение № 12</w:t>
      </w:r>
    </w:p>
    <w:p w:rsidR="00E05730" w:rsidRPr="0068177C" w:rsidRDefault="00E05730" w:rsidP="00E51BFC">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E51BFC">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E51BFC">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E51BFC">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E51BFC">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E51BFC">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E51BFC">
      <w:pPr>
        <w:ind w:left="5664" w:firstLine="708"/>
        <w:jc w:val="both"/>
        <w:rPr>
          <w:rStyle w:val="a"/>
          <w:b w:val="0"/>
          <w:bCs w:val="0"/>
          <w:sz w:val="22"/>
          <w:szCs w:val="22"/>
        </w:rPr>
      </w:pPr>
      <w:r w:rsidRPr="0068177C">
        <w:rPr>
          <w:rStyle w:val="a"/>
          <w:b w:val="0"/>
          <w:bCs w:val="0"/>
          <w:sz w:val="22"/>
          <w:szCs w:val="22"/>
        </w:rPr>
        <w:t>на 2019-2024 годы»</w:t>
      </w:r>
    </w:p>
    <w:p w:rsidR="00E05730" w:rsidRPr="0068177C" w:rsidRDefault="00E05730" w:rsidP="003F16EC">
      <w:pPr>
        <w:ind w:left="5664" w:firstLine="708"/>
        <w:jc w:val="both"/>
        <w:rPr>
          <w:rStyle w:val="a"/>
          <w:b w:val="0"/>
          <w:bCs w:val="0"/>
          <w:sz w:val="22"/>
          <w:szCs w:val="22"/>
        </w:rPr>
      </w:pPr>
    </w:p>
    <w:p w:rsidR="00E05730" w:rsidRPr="0068177C" w:rsidRDefault="00E05730" w:rsidP="00C760F4">
      <w:pPr>
        <w:pStyle w:val="BodyTextIndent3"/>
        <w:spacing w:after="0"/>
        <w:ind w:left="0"/>
        <w:jc w:val="center"/>
        <w:rPr>
          <w:rStyle w:val="FontStyle29"/>
          <w:b/>
          <w:bCs/>
          <w:sz w:val="24"/>
          <w:szCs w:val="24"/>
        </w:rPr>
      </w:pPr>
      <w:r w:rsidRPr="0068177C">
        <w:rPr>
          <w:rStyle w:val="FontStyle29"/>
          <w:b/>
          <w:bCs/>
          <w:sz w:val="24"/>
          <w:szCs w:val="24"/>
        </w:rPr>
        <w:t xml:space="preserve">Порядок проведения конкурсного отбора на предоставление субсидий </w:t>
      </w:r>
    </w:p>
    <w:p w:rsidR="00E05730" w:rsidRPr="0068177C" w:rsidRDefault="00E05730" w:rsidP="00C760F4">
      <w:pPr>
        <w:pStyle w:val="BodyTextIndent3"/>
        <w:spacing w:after="0"/>
        <w:ind w:left="0"/>
        <w:jc w:val="center"/>
        <w:rPr>
          <w:b/>
          <w:bCs/>
          <w:sz w:val="24"/>
          <w:szCs w:val="24"/>
        </w:rPr>
      </w:pPr>
      <w:r w:rsidRPr="0068177C">
        <w:rPr>
          <w:rStyle w:val="FontStyle29"/>
          <w:b/>
          <w:bCs/>
          <w:sz w:val="24"/>
          <w:szCs w:val="24"/>
        </w:rPr>
        <w:t>субъектам малого и среднего предпринимательства</w:t>
      </w:r>
    </w:p>
    <w:p w:rsidR="00E05730" w:rsidRPr="0068177C" w:rsidRDefault="00E05730" w:rsidP="00C760F4">
      <w:pPr>
        <w:pStyle w:val="BodyTextIndent3"/>
        <w:spacing w:after="0"/>
        <w:rPr>
          <w:sz w:val="24"/>
          <w:szCs w:val="24"/>
        </w:rPr>
      </w:pPr>
    </w:p>
    <w:p w:rsidR="00E05730" w:rsidRPr="0068177C" w:rsidRDefault="00E05730" w:rsidP="00E51BFC">
      <w:pPr>
        <w:pStyle w:val="Style14"/>
        <w:widowControl/>
        <w:spacing w:line="240" w:lineRule="auto"/>
        <w:ind w:firstLine="709"/>
        <w:rPr>
          <w:rStyle w:val="FontStyle29"/>
          <w:sz w:val="24"/>
          <w:szCs w:val="24"/>
        </w:rPr>
      </w:pPr>
      <w:r w:rsidRPr="0068177C">
        <w:rPr>
          <w:rStyle w:val="FontStyle29"/>
          <w:sz w:val="24"/>
          <w:szCs w:val="24"/>
        </w:rPr>
        <w:t>1. Общие положения</w:t>
      </w:r>
    </w:p>
    <w:p w:rsidR="00E05730" w:rsidRPr="0068177C" w:rsidRDefault="00E05730" w:rsidP="00E51BFC">
      <w:pPr>
        <w:pStyle w:val="Style17"/>
        <w:widowControl/>
        <w:tabs>
          <w:tab w:val="left" w:pos="816"/>
        </w:tabs>
        <w:spacing w:line="240" w:lineRule="auto"/>
        <w:ind w:right="-284" w:firstLine="709"/>
        <w:rPr>
          <w:rStyle w:val="FontStyle29"/>
          <w:sz w:val="24"/>
          <w:szCs w:val="24"/>
        </w:rPr>
      </w:pPr>
      <w:r w:rsidRPr="0068177C">
        <w:rPr>
          <w:rStyle w:val="FontStyle29"/>
          <w:sz w:val="24"/>
          <w:szCs w:val="24"/>
        </w:rPr>
        <w:t>1.1.</w:t>
      </w:r>
      <w:r w:rsidRPr="0068177C">
        <w:rPr>
          <w:rStyle w:val="FontStyle29"/>
          <w:sz w:val="24"/>
          <w:szCs w:val="24"/>
        </w:rPr>
        <w:tab/>
        <w:t>Настоящий Порядок устанавливает механизм проведения</w:t>
      </w:r>
      <w:r w:rsidRPr="0068177C">
        <w:rPr>
          <w:rStyle w:val="FontStyle29"/>
          <w:sz w:val="24"/>
          <w:szCs w:val="24"/>
        </w:rPr>
        <w:br/>
        <w:t>конкурсного отбора на предоставление субсидий субъектам малого и среднего предпринимательства (далее - Конкурс).</w:t>
      </w:r>
    </w:p>
    <w:p w:rsidR="00E05730" w:rsidRPr="0068177C" w:rsidRDefault="00E05730" w:rsidP="00E51BFC">
      <w:pPr>
        <w:pStyle w:val="Style17"/>
        <w:widowControl/>
        <w:numPr>
          <w:ilvl w:val="0"/>
          <w:numId w:val="11"/>
        </w:numPr>
        <w:tabs>
          <w:tab w:val="left" w:pos="701"/>
        </w:tabs>
        <w:spacing w:line="240" w:lineRule="auto"/>
        <w:ind w:right="-284" w:firstLine="709"/>
        <w:rPr>
          <w:rStyle w:val="FontStyle29"/>
          <w:sz w:val="24"/>
          <w:szCs w:val="24"/>
        </w:rPr>
      </w:pPr>
      <w:r w:rsidRPr="0068177C">
        <w:rPr>
          <w:rStyle w:val="FontStyle29"/>
          <w:sz w:val="24"/>
          <w:szCs w:val="24"/>
        </w:rPr>
        <w:t>По итогам конкурса, проведенного в соответствии с настоящим Порядком и муниципальной программой «Развитие и поддержка малого и среднего предпринимательства в муниципальном районе Благовещенский район Республики Башкортостан на 2019-2024 годы» (далее - Программа), субъектам малого и среднего предпринимательства за счет средств, поступивших из бюджета муниципального района Благовещенский район Республики Башкортостан и привлеченных на условиях софинансирования средств федерального и (или) республиканского бюджета втекущем финансовом году, предоставляются субсидии. Основной целью конкурсного отбора является финансовая поддержка субъектов малого и среднего предпринимательства муниципального района Благовещенский  район Республики Башкортостан.</w:t>
      </w:r>
    </w:p>
    <w:p w:rsidR="00E05730" w:rsidRPr="0068177C" w:rsidRDefault="00E05730" w:rsidP="00E51BFC">
      <w:pPr>
        <w:pStyle w:val="Style17"/>
        <w:widowControl/>
        <w:numPr>
          <w:ilvl w:val="0"/>
          <w:numId w:val="11"/>
        </w:numPr>
        <w:tabs>
          <w:tab w:val="left" w:pos="701"/>
        </w:tabs>
        <w:spacing w:line="240" w:lineRule="auto"/>
        <w:ind w:right="-284" w:firstLine="709"/>
        <w:rPr>
          <w:rStyle w:val="FontStyle29"/>
          <w:sz w:val="24"/>
          <w:szCs w:val="24"/>
        </w:rPr>
      </w:pPr>
      <w:r w:rsidRPr="0068177C">
        <w:rPr>
          <w:rStyle w:val="FontStyle29"/>
          <w:sz w:val="24"/>
          <w:szCs w:val="24"/>
        </w:rPr>
        <w:t xml:space="preserve"> Организатором Конкурса является Администрация муниципального района Благовещенский  район Республики Башкортостан (далее – Администрация).</w:t>
      </w:r>
    </w:p>
    <w:p w:rsidR="00E05730" w:rsidRPr="0068177C" w:rsidRDefault="00E05730" w:rsidP="00E51BFC">
      <w:pPr>
        <w:ind w:right="-284" w:firstLine="709"/>
        <w:jc w:val="both"/>
        <w:rPr>
          <w:rStyle w:val="FontStyle29"/>
          <w:sz w:val="24"/>
          <w:szCs w:val="24"/>
        </w:rPr>
      </w:pPr>
      <w:r w:rsidRPr="0068177C">
        <w:t xml:space="preserve">Решение о предоставлении либо об отказе в предоставлении финансовой поддержки принимает Администрация на основании соответствующего решения комиссии по предоставлению финансовой поддержки субъектам малого и среднего предпринимательства (далее – Комиссия), создаваемой Администрацией. </w:t>
      </w:r>
    </w:p>
    <w:p w:rsidR="00E05730" w:rsidRPr="0068177C" w:rsidRDefault="00E05730" w:rsidP="00E51BFC">
      <w:pPr>
        <w:pStyle w:val="Style17"/>
        <w:widowControl/>
        <w:tabs>
          <w:tab w:val="left" w:pos="701"/>
        </w:tabs>
        <w:spacing w:line="240" w:lineRule="auto"/>
        <w:ind w:right="-284" w:firstLine="709"/>
        <w:rPr>
          <w:rStyle w:val="FontStyle29"/>
          <w:sz w:val="24"/>
          <w:szCs w:val="24"/>
        </w:rPr>
      </w:pPr>
    </w:p>
    <w:p w:rsidR="00E05730" w:rsidRPr="0068177C" w:rsidRDefault="00E05730" w:rsidP="00E51BFC">
      <w:pPr>
        <w:pStyle w:val="Style14"/>
        <w:widowControl/>
        <w:spacing w:line="240" w:lineRule="auto"/>
        <w:ind w:right="-284" w:firstLine="709"/>
        <w:rPr>
          <w:rStyle w:val="FontStyle29"/>
          <w:sz w:val="24"/>
          <w:szCs w:val="24"/>
        </w:rPr>
      </w:pPr>
      <w:r w:rsidRPr="0068177C">
        <w:rPr>
          <w:rStyle w:val="FontStyle29"/>
          <w:sz w:val="24"/>
          <w:szCs w:val="24"/>
        </w:rPr>
        <w:t>2. Условия участия в Конкурсе</w:t>
      </w:r>
    </w:p>
    <w:p w:rsidR="00E05730" w:rsidRPr="0068177C" w:rsidRDefault="00E05730" w:rsidP="00E51BFC">
      <w:pPr>
        <w:pStyle w:val="Style15"/>
        <w:widowControl/>
        <w:spacing w:line="240" w:lineRule="auto"/>
        <w:ind w:right="-284" w:firstLine="709"/>
        <w:rPr>
          <w:rStyle w:val="FontStyle29"/>
          <w:sz w:val="24"/>
          <w:szCs w:val="24"/>
        </w:rPr>
      </w:pPr>
      <w:r w:rsidRPr="0068177C">
        <w:rPr>
          <w:rStyle w:val="FontStyle29"/>
          <w:sz w:val="24"/>
          <w:szCs w:val="24"/>
        </w:rPr>
        <w:t>2.1. Участниками конкурса являются субъекты малого и среднего предпринимательства муниципального района Благовещенский район Республики Башкортостан, отнесенные в соответствии с Федеральным законом от 24 июля 2007 года № 209-ФЗ «О развитии малого и среднего предпринимательства в Российской Федерации», и Законом Республики Башкортостан от 28 декабря 2007 года № 511</w:t>
      </w:r>
      <w:r w:rsidRPr="0068177C">
        <w:rPr>
          <w:rStyle w:val="FontStyle28"/>
          <w:rFonts w:ascii="Times New Roman" w:hAnsi="Times New Roman" w:cs="Times New Roman"/>
          <w:sz w:val="24"/>
          <w:szCs w:val="24"/>
        </w:rPr>
        <w:t xml:space="preserve">-3 </w:t>
      </w:r>
      <w:r w:rsidRPr="0068177C">
        <w:rPr>
          <w:rStyle w:val="FontStyle29"/>
          <w:sz w:val="24"/>
          <w:szCs w:val="24"/>
        </w:rPr>
        <w:t xml:space="preserve">«О развитии малого и среднего предпринимательства в Республике Башкортостан», к субъектам малого и среднего предпринимательства, подавшие </w:t>
      </w:r>
      <w:r w:rsidRPr="0068177C">
        <w:t>документы, предусмотренные Программой.</w:t>
      </w:r>
    </w:p>
    <w:p w:rsidR="00E05730" w:rsidRPr="0068177C" w:rsidRDefault="00E05730" w:rsidP="00E51BFC">
      <w:pPr>
        <w:pStyle w:val="Style14"/>
        <w:widowControl/>
        <w:spacing w:line="240" w:lineRule="auto"/>
        <w:ind w:left="1666" w:right="-284" w:firstLine="709"/>
        <w:jc w:val="both"/>
        <w:rPr>
          <w:rStyle w:val="FontStyle29"/>
          <w:sz w:val="24"/>
          <w:szCs w:val="24"/>
        </w:rPr>
      </w:pPr>
    </w:p>
    <w:p w:rsidR="00E05730" w:rsidRPr="0068177C" w:rsidRDefault="00E05730" w:rsidP="00E51BFC">
      <w:pPr>
        <w:pStyle w:val="Style14"/>
        <w:widowControl/>
        <w:spacing w:line="240" w:lineRule="auto"/>
        <w:ind w:right="-284" w:firstLine="709"/>
        <w:rPr>
          <w:rStyle w:val="FontStyle29"/>
          <w:sz w:val="24"/>
          <w:szCs w:val="24"/>
        </w:rPr>
      </w:pPr>
      <w:r w:rsidRPr="0068177C">
        <w:rPr>
          <w:rStyle w:val="FontStyle29"/>
          <w:sz w:val="24"/>
          <w:szCs w:val="24"/>
        </w:rPr>
        <w:t>3. Обязанности организатора Конкурса</w:t>
      </w:r>
    </w:p>
    <w:p w:rsidR="00E05730" w:rsidRPr="0068177C" w:rsidRDefault="00E05730" w:rsidP="00E51BFC">
      <w:pPr>
        <w:pStyle w:val="Style18"/>
        <w:widowControl/>
        <w:ind w:right="-284" w:firstLine="709"/>
        <w:jc w:val="both"/>
        <w:rPr>
          <w:rStyle w:val="FontStyle29"/>
          <w:sz w:val="24"/>
          <w:szCs w:val="24"/>
        </w:rPr>
      </w:pPr>
      <w:r w:rsidRPr="0068177C">
        <w:rPr>
          <w:rStyle w:val="FontStyle29"/>
          <w:sz w:val="24"/>
          <w:szCs w:val="24"/>
        </w:rPr>
        <w:t xml:space="preserve">3.1. В обязанности Администрации входит: оповещение о предстоящем конкурсе, учет и хранение документов, передача заявок и документов на рассмотрение Комиссии, принятие </w:t>
      </w:r>
      <w:r w:rsidRPr="0068177C">
        <w:t xml:space="preserve">решения о предоставлении либо об отказе в предоставлении финансовой поддержки на основании соответствующего решения Комиссии, </w:t>
      </w:r>
      <w:r w:rsidRPr="0068177C">
        <w:rPr>
          <w:rStyle w:val="FontStyle29"/>
          <w:sz w:val="24"/>
          <w:szCs w:val="24"/>
        </w:rPr>
        <w:t>заключение договоров с субъектами малого и среднего предпринимательства - победителями конкурса с указанием размеров, предоставляемых им субсидий на основании решения Комиссии; размещение информации о результатах конкурса на официальном сайте Администрации (</w:t>
      </w:r>
      <w:hyperlink r:id="rId14" w:history="1">
        <w:r w:rsidRPr="0068177C">
          <w:rPr>
            <w:rStyle w:val="Hyperlink"/>
            <w:color w:val="auto"/>
            <w:u w:val="none"/>
            <w:lang w:val="en-US"/>
          </w:rPr>
          <w:t>www</w:t>
        </w:r>
        <w:r w:rsidRPr="0068177C">
          <w:rPr>
            <w:rStyle w:val="Hyperlink"/>
            <w:color w:val="auto"/>
            <w:u w:val="none"/>
          </w:rPr>
          <w:t>.</w:t>
        </w:r>
        <w:r w:rsidRPr="0068177C">
          <w:t xml:space="preserve"> blagoveshensk</w:t>
        </w:r>
        <w:r w:rsidRPr="0068177C">
          <w:rPr>
            <w:rStyle w:val="Hyperlink"/>
            <w:color w:val="auto"/>
            <w:u w:val="none"/>
          </w:rPr>
          <w:t>.bashkortostan.ru</w:t>
        </w:r>
      </w:hyperlink>
      <w:r w:rsidRPr="0068177C">
        <w:rPr>
          <w:rStyle w:val="FontStyle29"/>
          <w:sz w:val="24"/>
          <w:szCs w:val="24"/>
        </w:rPr>
        <w:t>) в разделе «Предпринимательство и малый бизнес».</w:t>
      </w:r>
    </w:p>
    <w:p w:rsidR="00E05730" w:rsidRPr="0068177C" w:rsidRDefault="00E05730" w:rsidP="00E51BFC">
      <w:pPr>
        <w:pStyle w:val="Style15"/>
        <w:widowControl/>
        <w:spacing w:line="240" w:lineRule="auto"/>
        <w:ind w:right="-284" w:firstLine="0"/>
        <w:jc w:val="center"/>
        <w:rPr>
          <w:rStyle w:val="FontStyle29"/>
          <w:sz w:val="24"/>
          <w:szCs w:val="24"/>
        </w:rPr>
      </w:pPr>
    </w:p>
    <w:p w:rsidR="00E05730" w:rsidRPr="0068177C" w:rsidRDefault="00E05730" w:rsidP="00E51BFC">
      <w:pPr>
        <w:pStyle w:val="Style15"/>
        <w:widowControl/>
        <w:spacing w:line="240" w:lineRule="auto"/>
        <w:ind w:right="-284" w:firstLine="0"/>
        <w:jc w:val="center"/>
        <w:rPr>
          <w:rStyle w:val="FontStyle29"/>
          <w:sz w:val="24"/>
          <w:szCs w:val="24"/>
        </w:rPr>
      </w:pPr>
      <w:r w:rsidRPr="0068177C">
        <w:rPr>
          <w:rStyle w:val="FontStyle29"/>
          <w:sz w:val="24"/>
          <w:szCs w:val="24"/>
        </w:rPr>
        <w:t xml:space="preserve">4.Механизм оценки критериев Конкурса при рассмотрении вопроса </w:t>
      </w:r>
    </w:p>
    <w:p w:rsidR="00E05730" w:rsidRPr="0068177C" w:rsidRDefault="00E05730" w:rsidP="00E51BFC">
      <w:pPr>
        <w:pStyle w:val="Style15"/>
        <w:widowControl/>
        <w:spacing w:line="240" w:lineRule="auto"/>
        <w:ind w:right="-284" w:firstLine="0"/>
        <w:jc w:val="center"/>
        <w:rPr>
          <w:rStyle w:val="FontStyle29"/>
          <w:sz w:val="24"/>
          <w:szCs w:val="24"/>
        </w:rPr>
      </w:pPr>
      <w:r w:rsidRPr="0068177C">
        <w:rPr>
          <w:rStyle w:val="FontStyle29"/>
          <w:sz w:val="24"/>
          <w:szCs w:val="24"/>
        </w:rPr>
        <w:t>предоставления финансовой поддержки</w:t>
      </w:r>
    </w:p>
    <w:p w:rsidR="00E05730" w:rsidRPr="0068177C" w:rsidRDefault="00E05730" w:rsidP="00E51BFC">
      <w:pPr>
        <w:pStyle w:val="Style15"/>
        <w:widowControl/>
        <w:spacing w:line="240" w:lineRule="auto"/>
        <w:ind w:right="-284" w:firstLine="709"/>
        <w:rPr>
          <w:rStyle w:val="FontStyle29"/>
          <w:sz w:val="24"/>
          <w:szCs w:val="24"/>
        </w:rPr>
      </w:pPr>
      <w:r w:rsidRPr="0068177C">
        <w:t>Представленные документы субъектов малого и среднего предпринимательства рассматриваются Комиссией. В целях повышения открытости механизма предоставления субсидийпроводится публичная защита бизнес-проектов.</w:t>
      </w:r>
    </w:p>
    <w:p w:rsidR="00E05730" w:rsidRPr="0068177C" w:rsidRDefault="00E05730" w:rsidP="00E51BFC">
      <w:pPr>
        <w:pStyle w:val="ConsPlusNormal"/>
        <w:ind w:right="-284" w:firstLine="540"/>
        <w:jc w:val="both"/>
        <w:rPr>
          <w:rStyle w:val="FontStyle29"/>
          <w:sz w:val="24"/>
          <w:szCs w:val="24"/>
        </w:rPr>
      </w:pPr>
      <w:r w:rsidRPr="0068177C">
        <w:rPr>
          <w:rStyle w:val="FontStyle29"/>
          <w:sz w:val="24"/>
          <w:szCs w:val="24"/>
        </w:rPr>
        <w:t>4.1. Рассмотрение вопроса о субсидировании (или отказе в субсидировании) и определение победителей Конкурса осуществляется Комиссией</w:t>
      </w:r>
      <w:r>
        <w:rPr>
          <w:rStyle w:val="FontStyle29"/>
          <w:sz w:val="24"/>
          <w:szCs w:val="24"/>
        </w:rPr>
        <w:t>путем суммирования баллов по всем критериям</w:t>
      </w:r>
      <w:r w:rsidRPr="0068177C">
        <w:rPr>
          <w:rStyle w:val="FontStyle29"/>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8"/>
        <w:gridCol w:w="3403"/>
        <w:gridCol w:w="1383"/>
      </w:tblGrid>
      <w:tr w:rsidR="00E05730" w:rsidRPr="0068177C">
        <w:tc>
          <w:tcPr>
            <w:tcW w:w="817" w:type="dxa"/>
          </w:tcPr>
          <w:p w:rsidR="00E05730" w:rsidRPr="0068177C" w:rsidRDefault="00E05730" w:rsidP="002017FF">
            <w:pPr>
              <w:autoSpaceDE w:val="0"/>
              <w:autoSpaceDN w:val="0"/>
              <w:adjustRightInd w:val="0"/>
              <w:jc w:val="center"/>
              <w:rPr>
                <w:sz w:val="22"/>
                <w:szCs w:val="22"/>
              </w:rPr>
            </w:pPr>
            <w:r w:rsidRPr="0068177C">
              <w:rPr>
                <w:sz w:val="22"/>
                <w:szCs w:val="22"/>
              </w:rPr>
              <w:t>№</w:t>
            </w:r>
          </w:p>
        </w:tc>
        <w:tc>
          <w:tcPr>
            <w:tcW w:w="3968" w:type="dxa"/>
          </w:tcPr>
          <w:p w:rsidR="00E05730" w:rsidRPr="0068177C" w:rsidRDefault="00E05730" w:rsidP="002017FF">
            <w:pPr>
              <w:autoSpaceDE w:val="0"/>
              <w:autoSpaceDN w:val="0"/>
              <w:adjustRightInd w:val="0"/>
              <w:jc w:val="center"/>
              <w:rPr>
                <w:sz w:val="22"/>
                <w:szCs w:val="22"/>
              </w:rPr>
            </w:pPr>
            <w:r w:rsidRPr="0068177C">
              <w:rPr>
                <w:sz w:val="22"/>
                <w:szCs w:val="22"/>
              </w:rPr>
              <w:t>Наименование критерия</w:t>
            </w:r>
          </w:p>
          <w:p w:rsidR="00E05730" w:rsidRPr="0068177C" w:rsidRDefault="00E05730" w:rsidP="002017FF">
            <w:pPr>
              <w:autoSpaceDE w:val="0"/>
              <w:autoSpaceDN w:val="0"/>
              <w:adjustRightInd w:val="0"/>
              <w:jc w:val="center"/>
              <w:rPr>
                <w:sz w:val="22"/>
                <w:szCs w:val="22"/>
              </w:rPr>
            </w:pPr>
          </w:p>
        </w:tc>
        <w:tc>
          <w:tcPr>
            <w:tcW w:w="3403" w:type="dxa"/>
          </w:tcPr>
          <w:p w:rsidR="00E05730" w:rsidRPr="0068177C" w:rsidRDefault="00E05730" w:rsidP="002017FF">
            <w:pPr>
              <w:autoSpaceDE w:val="0"/>
              <w:autoSpaceDN w:val="0"/>
              <w:adjustRightInd w:val="0"/>
              <w:ind w:left="1190" w:hanging="1190"/>
              <w:jc w:val="center"/>
              <w:rPr>
                <w:sz w:val="22"/>
                <w:szCs w:val="22"/>
              </w:rPr>
            </w:pPr>
            <w:r w:rsidRPr="0068177C">
              <w:rPr>
                <w:sz w:val="22"/>
                <w:szCs w:val="22"/>
              </w:rPr>
              <w:t>Индикатор оценки критерия</w:t>
            </w:r>
          </w:p>
        </w:tc>
        <w:tc>
          <w:tcPr>
            <w:tcW w:w="1383" w:type="dxa"/>
          </w:tcPr>
          <w:p w:rsidR="00E05730" w:rsidRPr="0068177C" w:rsidRDefault="00E05730" w:rsidP="002017FF">
            <w:pPr>
              <w:autoSpaceDE w:val="0"/>
              <w:autoSpaceDN w:val="0"/>
              <w:adjustRightInd w:val="0"/>
              <w:ind w:left="1190" w:hanging="1190"/>
              <w:jc w:val="center"/>
              <w:rPr>
                <w:sz w:val="22"/>
                <w:szCs w:val="22"/>
              </w:rPr>
            </w:pPr>
            <w:r w:rsidRPr="0068177C">
              <w:rPr>
                <w:sz w:val="22"/>
                <w:szCs w:val="22"/>
              </w:rPr>
              <w:t xml:space="preserve">Баллы </w:t>
            </w:r>
          </w:p>
        </w:tc>
      </w:tr>
      <w:tr w:rsidR="00E05730" w:rsidRPr="0068177C">
        <w:tc>
          <w:tcPr>
            <w:tcW w:w="817" w:type="dxa"/>
          </w:tcPr>
          <w:p w:rsidR="00E05730" w:rsidRPr="0068177C" w:rsidRDefault="00E05730" w:rsidP="002017FF">
            <w:pPr>
              <w:pStyle w:val="ListParagraph"/>
              <w:numPr>
                <w:ilvl w:val="0"/>
                <w:numId w:val="2"/>
              </w:numPr>
              <w:autoSpaceDE w:val="0"/>
              <w:autoSpaceDN w:val="0"/>
              <w:adjustRightInd w:val="0"/>
              <w:spacing w:after="0" w:line="240" w:lineRule="auto"/>
              <w:rPr>
                <w:rFonts w:ascii="Times New Roman" w:hAnsi="Times New Roman" w:cs="Times New Roman"/>
              </w:rPr>
            </w:pPr>
          </w:p>
        </w:tc>
        <w:tc>
          <w:tcPr>
            <w:tcW w:w="3968" w:type="dxa"/>
          </w:tcPr>
          <w:p w:rsidR="00E05730" w:rsidRPr="0068177C" w:rsidRDefault="00E05730" w:rsidP="002017FF">
            <w:pPr>
              <w:autoSpaceDE w:val="0"/>
              <w:autoSpaceDN w:val="0"/>
              <w:adjustRightInd w:val="0"/>
              <w:jc w:val="both"/>
              <w:rPr>
                <w:sz w:val="22"/>
                <w:szCs w:val="22"/>
              </w:rPr>
            </w:pPr>
            <w:r w:rsidRPr="0068177C">
              <w:rPr>
                <w:sz w:val="22"/>
                <w:szCs w:val="22"/>
              </w:rPr>
              <w:t xml:space="preserve">Количество вновь создаваемых рабочих мест  </w:t>
            </w:r>
          </w:p>
        </w:tc>
        <w:tc>
          <w:tcPr>
            <w:tcW w:w="3403" w:type="dxa"/>
          </w:tcPr>
          <w:p w:rsidR="00E05730" w:rsidRPr="0068177C" w:rsidRDefault="00E05730" w:rsidP="002017FF">
            <w:pPr>
              <w:autoSpaceDE w:val="0"/>
              <w:autoSpaceDN w:val="0"/>
              <w:adjustRightInd w:val="0"/>
              <w:rPr>
                <w:sz w:val="22"/>
                <w:szCs w:val="22"/>
              </w:rPr>
            </w:pPr>
            <w:r w:rsidRPr="0068177C">
              <w:rPr>
                <w:sz w:val="22"/>
                <w:szCs w:val="22"/>
              </w:rPr>
              <w:t xml:space="preserve">за каждое новое рабочее место </w:t>
            </w:r>
          </w:p>
        </w:tc>
        <w:tc>
          <w:tcPr>
            <w:tcW w:w="1383" w:type="dxa"/>
          </w:tcPr>
          <w:p w:rsidR="00E05730" w:rsidRPr="0068177C" w:rsidRDefault="00E05730" w:rsidP="002017FF">
            <w:pPr>
              <w:autoSpaceDE w:val="0"/>
              <w:autoSpaceDN w:val="0"/>
              <w:adjustRightInd w:val="0"/>
              <w:jc w:val="center"/>
              <w:rPr>
                <w:sz w:val="22"/>
                <w:szCs w:val="22"/>
              </w:rPr>
            </w:pPr>
            <w:r w:rsidRPr="0068177C">
              <w:rPr>
                <w:sz w:val="22"/>
                <w:szCs w:val="22"/>
              </w:rPr>
              <w:t>2</w:t>
            </w:r>
          </w:p>
        </w:tc>
      </w:tr>
      <w:tr w:rsidR="00E05730" w:rsidRPr="0068177C">
        <w:tc>
          <w:tcPr>
            <w:tcW w:w="817" w:type="dxa"/>
            <w:vMerge w:val="restart"/>
          </w:tcPr>
          <w:p w:rsidR="00E05730" w:rsidRPr="0068177C" w:rsidRDefault="00E05730" w:rsidP="002017FF">
            <w:pPr>
              <w:pStyle w:val="ListParagraph"/>
              <w:numPr>
                <w:ilvl w:val="0"/>
                <w:numId w:val="2"/>
              </w:numPr>
              <w:autoSpaceDE w:val="0"/>
              <w:autoSpaceDN w:val="0"/>
              <w:adjustRightInd w:val="0"/>
              <w:spacing w:after="0" w:line="240" w:lineRule="auto"/>
              <w:rPr>
                <w:rFonts w:ascii="Times New Roman" w:hAnsi="Times New Roman" w:cs="Times New Roman"/>
              </w:rPr>
            </w:pPr>
          </w:p>
        </w:tc>
        <w:tc>
          <w:tcPr>
            <w:tcW w:w="3968" w:type="dxa"/>
            <w:vMerge w:val="restart"/>
          </w:tcPr>
          <w:p w:rsidR="00E05730" w:rsidRPr="00D045E6" w:rsidRDefault="00E05730" w:rsidP="002017FF">
            <w:pPr>
              <w:autoSpaceDE w:val="0"/>
              <w:autoSpaceDN w:val="0"/>
              <w:adjustRightInd w:val="0"/>
              <w:jc w:val="both"/>
            </w:pPr>
            <w:r w:rsidRPr="00D045E6">
              <w:t xml:space="preserve">Уровень среднемесячной заработной платы работников СМП </w:t>
            </w:r>
          </w:p>
        </w:tc>
        <w:tc>
          <w:tcPr>
            <w:tcW w:w="3403" w:type="dxa"/>
          </w:tcPr>
          <w:p w:rsidR="00E05730" w:rsidRPr="0068177C" w:rsidRDefault="00E05730" w:rsidP="002017FF">
            <w:pPr>
              <w:autoSpaceDE w:val="0"/>
              <w:autoSpaceDN w:val="0"/>
              <w:adjustRightInd w:val="0"/>
              <w:rPr>
                <w:sz w:val="22"/>
                <w:szCs w:val="22"/>
              </w:rPr>
            </w:pPr>
            <w:r w:rsidRPr="0068177C">
              <w:rPr>
                <w:sz w:val="22"/>
                <w:szCs w:val="22"/>
              </w:rPr>
              <w:t>свыше 15 тыс.рублей</w:t>
            </w:r>
          </w:p>
        </w:tc>
        <w:tc>
          <w:tcPr>
            <w:tcW w:w="1383" w:type="dxa"/>
          </w:tcPr>
          <w:p w:rsidR="00E05730" w:rsidRPr="0068177C" w:rsidRDefault="00E05730" w:rsidP="002017FF">
            <w:pPr>
              <w:autoSpaceDE w:val="0"/>
              <w:autoSpaceDN w:val="0"/>
              <w:adjustRightInd w:val="0"/>
              <w:jc w:val="center"/>
              <w:rPr>
                <w:sz w:val="22"/>
                <w:szCs w:val="22"/>
              </w:rPr>
            </w:pPr>
            <w:r w:rsidRPr="0068177C">
              <w:rPr>
                <w:sz w:val="22"/>
                <w:szCs w:val="22"/>
              </w:rPr>
              <w:t>5</w:t>
            </w:r>
          </w:p>
        </w:tc>
      </w:tr>
      <w:tr w:rsidR="00E05730" w:rsidRPr="0068177C">
        <w:tc>
          <w:tcPr>
            <w:tcW w:w="817" w:type="dxa"/>
            <w:vMerge/>
          </w:tcPr>
          <w:p w:rsidR="00E05730" w:rsidRPr="0068177C" w:rsidRDefault="00E05730" w:rsidP="002017FF">
            <w:pPr>
              <w:pStyle w:val="ListParagraph"/>
              <w:numPr>
                <w:ilvl w:val="0"/>
                <w:numId w:val="2"/>
              </w:numPr>
              <w:autoSpaceDE w:val="0"/>
              <w:autoSpaceDN w:val="0"/>
              <w:adjustRightInd w:val="0"/>
              <w:spacing w:after="0" w:line="240" w:lineRule="auto"/>
              <w:rPr>
                <w:rFonts w:ascii="Times New Roman" w:hAnsi="Times New Roman" w:cs="Times New Roman"/>
              </w:rPr>
            </w:pPr>
          </w:p>
        </w:tc>
        <w:tc>
          <w:tcPr>
            <w:tcW w:w="3968" w:type="dxa"/>
            <w:vMerge/>
          </w:tcPr>
          <w:p w:rsidR="00E05730" w:rsidRPr="0068177C" w:rsidRDefault="00E05730" w:rsidP="002017FF">
            <w:pPr>
              <w:autoSpaceDE w:val="0"/>
              <w:autoSpaceDN w:val="0"/>
              <w:adjustRightInd w:val="0"/>
              <w:jc w:val="both"/>
              <w:rPr>
                <w:sz w:val="22"/>
                <w:szCs w:val="22"/>
              </w:rPr>
            </w:pPr>
          </w:p>
        </w:tc>
        <w:tc>
          <w:tcPr>
            <w:tcW w:w="3403" w:type="dxa"/>
          </w:tcPr>
          <w:p w:rsidR="00E05730" w:rsidRPr="0068177C" w:rsidRDefault="00E05730" w:rsidP="002017FF">
            <w:pPr>
              <w:autoSpaceDE w:val="0"/>
              <w:autoSpaceDN w:val="0"/>
              <w:adjustRightInd w:val="0"/>
              <w:rPr>
                <w:sz w:val="22"/>
                <w:szCs w:val="22"/>
              </w:rPr>
            </w:pPr>
            <w:r w:rsidRPr="0068177C">
              <w:rPr>
                <w:sz w:val="22"/>
                <w:szCs w:val="22"/>
              </w:rPr>
              <w:t>от 10 до 15 тыс.рублей</w:t>
            </w:r>
          </w:p>
        </w:tc>
        <w:tc>
          <w:tcPr>
            <w:tcW w:w="1383" w:type="dxa"/>
          </w:tcPr>
          <w:p w:rsidR="00E05730" w:rsidRPr="0068177C" w:rsidRDefault="00E05730" w:rsidP="002017FF">
            <w:pPr>
              <w:autoSpaceDE w:val="0"/>
              <w:autoSpaceDN w:val="0"/>
              <w:adjustRightInd w:val="0"/>
              <w:jc w:val="center"/>
              <w:rPr>
                <w:sz w:val="22"/>
                <w:szCs w:val="22"/>
              </w:rPr>
            </w:pPr>
            <w:r w:rsidRPr="0068177C">
              <w:rPr>
                <w:sz w:val="22"/>
                <w:szCs w:val="22"/>
              </w:rPr>
              <w:t>3</w:t>
            </w:r>
          </w:p>
        </w:tc>
      </w:tr>
      <w:tr w:rsidR="00E05730" w:rsidRPr="0068177C">
        <w:tc>
          <w:tcPr>
            <w:tcW w:w="817" w:type="dxa"/>
            <w:vMerge/>
          </w:tcPr>
          <w:p w:rsidR="00E05730" w:rsidRPr="0068177C" w:rsidRDefault="00E05730" w:rsidP="002017FF">
            <w:pPr>
              <w:pStyle w:val="ListParagraph"/>
              <w:numPr>
                <w:ilvl w:val="0"/>
                <w:numId w:val="2"/>
              </w:numPr>
              <w:autoSpaceDE w:val="0"/>
              <w:autoSpaceDN w:val="0"/>
              <w:adjustRightInd w:val="0"/>
              <w:spacing w:after="0" w:line="240" w:lineRule="auto"/>
              <w:rPr>
                <w:rFonts w:ascii="Times New Roman" w:hAnsi="Times New Roman" w:cs="Times New Roman"/>
              </w:rPr>
            </w:pPr>
          </w:p>
        </w:tc>
        <w:tc>
          <w:tcPr>
            <w:tcW w:w="3968" w:type="dxa"/>
            <w:vMerge/>
          </w:tcPr>
          <w:p w:rsidR="00E05730" w:rsidRPr="0068177C" w:rsidRDefault="00E05730" w:rsidP="002017FF">
            <w:pPr>
              <w:autoSpaceDE w:val="0"/>
              <w:autoSpaceDN w:val="0"/>
              <w:adjustRightInd w:val="0"/>
              <w:jc w:val="both"/>
              <w:rPr>
                <w:sz w:val="22"/>
                <w:szCs w:val="22"/>
              </w:rPr>
            </w:pPr>
          </w:p>
        </w:tc>
        <w:tc>
          <w:tcPr>
            <w:tcW w:w="3403" w:type="dxa"/>
          </w:tcPr>
          <w:p w:rsidR="00E05730" w:rsidRPr="0068177C" w:rsidRDefault="00E05730" w:rsidP="002017FF">
            <w:pPr>
              <w:autoSpaceDE w:val="0"/>
              <w:autoSpaceDN w:val="0"/>
              <w:adjustRightInd w:val="0"/>
              <w:rPr>
                <w:sz w:val="22"/>
                <w:szCs w:val="22"/>
              </w:rPr>
            </w:pPr>
            <w:r w:rsidRPr="0068177C">
              <w:rPr>
                <w:sz w:val="22"/>
                <w:szCs w:val="22"/>
              </w:rPr>
              <w:t>до 10 тыс. рублей</w:t>
            </w:r>
          </w:p>
        </w:tc>
        <w:tc>
          <w:tcPr>
            <w:tcW w:w="1383" w:type="dxa"/>
          </w:tcPr>
          <w:p w:rsidR="00E05730" w:rsidRPr="0068177C" w:rsidRDefault="00E05730" w:rsidP="002017FF">
            <w:pPr>
              <w:autoSpaceDE w:val="0"/>
              <w:autoSpaceDN w:val="0"/>
              <w:adjustRightInd w:val="0"/>
              <w:jc w:val="center"/>
              <w:rPr>
                <w:sz w:val="22"/>
                <w:szCs w:val="22"/>
              </w:rPr>
            </w:pPr>
            <w:r w:rsidRPr="0068177C">
              <w:rPr>
                <w:sz w:val="22"/>
                <w:szCs w:val="22"/>
              </w:rPr>
              <w:t>1</w:t>
            </w:r>
          </w:p>
        </w:tc>
      </w:tr>
      <w:tr w:rsidR="00E05730" w:rsidRPr="0068177C">
        <w:tc>
          <w:tcPr>
            <w:tcW w:w="817" w:type="dxa"/>
            <w:vMerge w:val="restart"/>
          </w:tcPr>
          <w:p w:rsidR="00E05730" w:rsidRPr="0068177C" w:rsidRDefault="00E05730" w:rsidP="002017FF">
            <w:pPr>
              <w:pStyle w:val="ListParagraph"/>
              <w:numPr>
                <w:ilvl w:val="0"/>
                <w:numId w:val="2"/>
              </w:numPr>
              <w:autoSpaceDE w:val="0"/>
              <w:autoSpaceDN w:val="0"/>
              <w:adjustRightInd w:val="0"/>
              <w:spacing w:after="0" w:line="240" w:lineRule="auto"/>
              <w:rPr>
                <w:rFonts w:ascii="Times New Roman" w:hAnsi="Times New Roman" w:cs="Times New Roman"/>
              </w:rPr>
            </w:pPr>
          </w:p>
        </w:tc>
        <w:tc>
          <w:tcPr>
            <w:tcW w:w="3968" w:type="dxa"/>
            <w:vMerge w:val="restart"/>
          </w:tcPr>
          <w:p w:rsidR="00E05730" w:rsidRPr="0068177C" w:rsidRDefault="00E05730" w:rsidP="002017FF">
            <w:pPr>
              <w:autoSpaceDE w:val="0"/>
              <w:autoSpaceDN w:val="0"/>
              <w:adjustRightInd w:val="0"/>
              <w:jc w:val="both"/>
              <w:rPr>
                <w:sz w:val="22"/>
                <w:szCs w:val="22"/>
              </w:rPr>
            </w:pPr>
            <w:r w:rsidRPr="0068177C">
              <w:rPr>
                <w:sz w:val="22"/>
                <w:szCs w:val="22"/>
              </w:rPr>
              <w:t>Вложение собственных средств (%)</w:t>
            </w:r>
          </w:p>
        </w:tc>
        <w:tc>
          <w:tcPr>
            <w:tcW w:w="3403" w:type="dxa"/>
          </w:tcPr>
          <w:p w:rsidR="00E05730" w:rsidRPr="0068177C" w:rsidRDefault="00E05730" w:rsidP="00C174D2">
            <w:pPr>
              <w:autoSpaceDE w:val="0"/>
              <w:autoSpaceDN w:val="0"/>
              <w:adjustRightInd w:val="0"/>
              <w:rPr>
                <w:sz w:val="22"/>
                <w:szCs w:val="22"/>
              </w:rPr>
            </w:pPr>
            <w:r w:rsidRPr="0068177C">
              <w:rPr>
                <w:sz w:val="22"/>
                <w:szCs w:val="22"/>
              </w:rPr>
              <w:t xml:space="preserve">выше </w:t>
            </w:r>
            <w:r>
              <w:rPr>
                <w:sz w:val="22"/>
                <w:szCs w:val="22"/>
              </w:rPr>
              <w:t>1</w:t>
            </w:r>
            <w:r w:rsidRPr="0068177C">
              <w:rPr>
                <w:sz w:val="22"/>
                <w:szCs w:val="22"/>
              </w:rPr>
              <w:t>5%</w:t>
            </w:r>
          </w:p>
        </w:tc>
        <w:tc>
          <w:tcPr>
            <w:tcW w:w="1383" w:type="dxa"/>
          </w:tcPr>
          <w:p w:rsidR="00E05730" w:rsidRPr="0068177C" w:rsidRDefault="00E05730" w:rsidP="002017FF">
            <w:pPr>
              <w:autoSpaceDE w:val="0"/>
              <w:autoSpaceDN w:val="0"/>
              <w:adjustRightInd w:val="0"/>
              <w:jc w:val="center"/>
              <w:rPr>
                <w:sz w:val="22"/>
                <w:szCs w:val="22"/>
              </w:rPr>
            </w:pPr>
            <w:r w:rsidRPr="0068177C">
              <w:rPr>
                <w:sz w:val="22"/>
                <w:szCs w:val="22"/>
              </w:rPr>
              <w:t>5</w:t>
            </w:r>
          </w:p>
        </w:tc>
      </w:tr>
      <w:tr w:rsidR="00E05730" w:rsidRPr="0068177C">
        <w:tc>
          <w:tcPr>
            <w:tcW w:w="817" w:type="dxa"/>
            <w:vMerge/>
          </w:tcPr>
          <w:p w:rsidR="00E05730" w:rsidRPr="0068177C" w:rsidRDefault="00E05730" w:rsidP="002017FF">
            <w:pPr>
              <w:pStyle w:val="ListParagraph"/>
              <w:numPr>
                <w:ilvl w:val="0"/>
                <w:numId w:val="2"/>
              </w:numPr>
              <w:autoSpaceDE w:val="0"/>
              <w:autoSpaceDN w:val="0"/>
              <w:adjustRightInd w:val="0"/>
              <w:spacing w:after="0" w:line="240" w:lineRule="auto"/>
              <w:rPr>
                <w:rFonts w:ascii="Times New Roman" w:hAnsi="Times New Roman" w:cs="Times New Roman"/>
              </w:rPr>
            </w:pPr>
          </w:p>
        </w:tc>
        <w:tc>
          <w:tcPr>
            <w:tcW w:w="3968" w:type="dxa"/>
            <w:vMerge/>
          </w:tcPr>
          <w:p w:rsidR="00E05730" w:rsidRPr="0068177C" w:rsidRDefault="00E05730" w:rsidP="002017FF">
            <w:pPr>
              <w:autoSpaceDE w:val="0"/>
              <w:autoSpaceDN w:val="0"/>
              <w:adjustRightInd w:val="0"/>
              <w:jc w:val="both"/>
              <w:rPr>
                <w:sz w:val="22"/>
                <w:szCs w:val="22"/>
              </w:rPr>
            </w:pPr>
          </w:p>
        </w:tc>
        <w:tc>
          <w:tcPr>
            <w:tcW w:w="3403" w:type="dxa"/>
          </w:tcPr>
          <w:p w:rsidR="00E05730" w:rsidRPr="0068177C" w:rsidRDefault="00E05730" w:rsidP="00C174D2">
            <w:pPr>
              <w:autoSpaceDE w:val="0"/>
              <w:autoSpaceDN w:val="0"/>
              <w:adjustRightInd w:val="0"/>
              <w:rPr>
                <w:sz w:val="22"/>
                <w:szCs w:val="22"/>
              </w:rPr>
            </w:pPr>
            <w:r w:rsidRPr="0068177C">
              <w:rPr>
                <w:sz w:val="22"/>
                <w:szCs w:val="22"/>
              </w:rPr>
              <w:t>1</w:t>
            </w:r>
            <w:r>
              <w:rPr>
                <w:sz w:val="22"/>
                <w:szCs w:val="22"/>
              </w:rPr>
              <w:t>0</w:t>
            </w:r>
            <w:r w:rsidRPr="0068177C">
              <w:rPr>
                <w:sz w:val="22"/>
                <w:szCs w:val="22"/>
              </w:rPr>
              <w:t xml:space="preserve">% - </w:t>
            </w:r>
            <w:r>
              <w:rPr>
                <w:sz w:val="22"/>
                <w:szCs w:val="22"/>
              </w:rPr>
              <w:t>1</w:t>
            </w:r>
            <w:r w:rsidRPr="0068177C">
              <w:rPr>
                <w:sz w:val="22"/>
                <w:szCs w:val="22"/>
              </w:rPr>
              <w:t>5%</w:t>
            </w:r>
          </w:p>
        </w:tc>
        <w:tc>
          <w:tcPr>
            <w:tcW w:w="1383" w:type="dxa"/>
          </w:tcPr>
          <w:p w:rsidR="00E05730" w:rsidRPr="0068177C" w:rsidRDefault="00E05730" w:rsidP="002017FF">
            <w:pPr>
              <w:autoSpaceDE w:val="0"/>
              <w:autoSpaceDN w:val="0"/>
              <w:adjustRightInd w:val="0"/>
              <w:jc w:val="center"/>
              <w:rPr>
                <w:sz w:val="22"/>
                <w:szCs w:val="22"/>
              </w:rPr>
            </w:pPr>
            <w:r w:rsidRPr="0068177C">
              <w:rPr>
                <w:sz w:val="22"/>
                <w:szCs w:val="22"/>
              </w:rPr>
              <w:t>3</w:t>
            </w:r>
          </w:p>
        </w:tc>
      </w:tr>
      <w:tr w:rsidR="00E05730" w:rsidRPr="0068177C">
        <w:tc>
          <w:tcPr>
            <w:tcW w:w="817" w:type="dxa"/>
            <w:vMerge/>
          </w:tcPr>
          <w:p w:rsidR="00E05730" w:rsidRPr="0068177C" w:rsidRDefault="00E05730" w:rsidP="002017FF">
            <w:pPr>
              <w:pStyle w:val="ListParagraph"/>
              <w:numPr>
                <w:ilvl w:val="0"/>
                <w:numId w:val="2"/>
              </w:numPr>
              <w:autoSpaceDE w:val="0"/>
              <w:autoSpaceDN w:val="0"/>
              <w:adjustRightInd w:val="0"/>
              <w:spacing w:after="0" w:line="240" w:lineRule="auto"/>
              <w:rPr>
                <w:rFonts w:ascii="Times New Roman" w:hAnsi="Times New Roman" w:cs="Times New Roman"/>
              </w:rPr>
            </w:pPr>
          </w:p>
        </w:tc>
        <w:tc>
          <w:tcPr>
            <w:tcW w:w="3968" w:type="dxa"/>
            <w:vMerge/>
          </w:tcPr>
          <w:p w:rsidR="00E05730" w:rsidRPr="0068177C" w:rsidRDefault="00E05730" w:rsidP="002017FF">
            <w:pPr>
              <w:autoSpaceDE w:val="0"/>
              <w:autoSpaceDN w:val="0"/>
              <w:adjustRightInd w:val="0"/>
              <w:jc w:val="both"/>
              <w:rPr>
                <w:sz w:val="22"/>
                <w:szCs w:val="22"/>
              </w:rPr>
            </w:pPr>
          </w:p>
        </w:tc>
        <w:tc>
          <w:tcPr>
            <w:tcW w:w="3403" w:type="dxa"/>
          </w:tcPr>
          <w:p w:rsidR="00E05730" w:rsidRPr="0068177C" w:rsidRDefault="00E05730" w:rsidP="00C174D2">
            <w:pPr>
              <w:autoSpaceDE w:val="0"/>
              <w:autoSpaceDN w:val="0"/>
              <w:adjustRightInd w:val="0"/>
              <w:rPr>
                <w:sz w:val="22"/>
                <w:szCs w:val="22"/>
              </w:rPr>
            </w:pPr>
            <w:r w:rsidRPr="0068177C">
              <w:rPr>
                <w:sz w:val="22"/>
                <w:szCs w:val="22"/>
              </w:rPr>
              <w:t>1</w:t>
            </w:r>
            <w:r>
              <w:rPr>
                <w:sz w:val="22"/>
                <w:szCs w:val="22"/>
              </w:rPr>
              <w:t>0</w:t>
            </w:r>
            <w:r w:rsidRPr="0068177C">
              <w:rPr>
                <w:sz w:val="22"/>
                <w:szCs w:val="22"/>
              </w:rPr>
              <w:t>%</w:t>
            </w:r>
          </w:p>
        </w:tc>
        <w:tc>
          <w:tcPr>
            <w:tcW w:w="1383" w:type="dxa"/>
          </w:tcPr>
          <w:p w:rsidR="00E05730" w:rsidRPr="0068177C" w:rsidRDefault="00E05730" w:rsidP="002017FF">
            <w:pPr>
              <w:autoSpaceDE w:val="0"/>
              <w:autoSpaceDN w:val="0"/>
              <w:adjustRightInd w:val="0"/>
              <w:jc w:val="center"/>
              <w:rPr>
                <w:sz w:val="22"/>
                <w:szCs w:val="22"/>
              </w:rPr>
            </w:pPr>
            <w:r w:rsidRPr="0068177C">
              <w:rPr>
                <w:sz w:val="22"/>
                <w:szCs w:val="22"/>
              </w:rPr>
              <w:t>1</w:t>
            </w:r>
          </w:p>
        </w:tc>
      </w:tr>
      <w:tr w:rsidR="00E05730" w:rsidRPr="0068177C">
        <w:trPr>
          <w:trHeight w:val="1104"/>
        </w:trPr>
        <w:tc>
          <w:tcPr>
            <w:tcW w:w="817" w:type="dxa"/>
          </w:tcPr>
          <w:p w:rsidR="00E05730" w:rsidRPr="0068177C" w:rsidRDefault="00E05730" w:rsidP="002017FF">
            <w:pPr>
              <w:pStyle w:val="ListParagraph"/>
              <w:numPr>
                <w:ilvl w:val="0"/>
                <w:numId w:val="2"/>
              </w:numPr>
              <w:autoSpaceDE w:val="0"/>
              <w:autoSpaceDN w:val="0"/>
              <w:adjustRightInd w:val="0"/>
              <w:spacing w:after="0" w:line="240" w:lineRule="auto"/>
              <w:rPr>
                <w:rFonts w:ascii="Times New Roman" w:hAnsi="Times New Roman" w:cs="Times New Roman"/>
              </w:rPr>
            </w:pPr>
          </w:p>
        </w:tc>
        <w:tc>
          <w:tcPr>
            <w:tcW w:w="3968" w:type="dxa"/>
          </w:tcPr>
          <w:p w:rsidR="00E05730" w:rsidRPr="0068177C" w:rsidRDefault="00E05730" w:rsidP="002017FF">
            <w:pPr>
              <w:autoSpaceDE w:val="0"/>
              <w:autoSpaceDN w:val="0"/>
              <w:adjustRightInd w:val="0"/>
              <w:jc w:val="both"/>
              <w:rPr>
                <w:sz w:val="22"/>
                <w:szCs w:val="22"/>
              </w:rPr>
            </w:pPr>
            <w:r w:rsidRPr="0068177C">
              <w:rPr>
                <w:sz w:val="22"/>
                <w:szCs w:val="22"/>
              </w:rPr>
              <w:t>Соответствие направленности проекта плану социально-экономического развития муниципального образования</w:t>
            </w:r>
          </w:p>
        </w:tc>
        <w:tc>
          <w:tcPr>
            <w:tcW w:w="3403" w:type="dxa"/>
          </w:tcPr>
          <w:p w:rsidR="00E05730" w:rsidRPr="0068177C" w:rsidRDefault="00E05730" w:rsidP="002017FF">
            <w:pPr>
              <w:autoSpaceDE w:val="0"/>
              <w:autoSpaceDN w:val="0"/>
              <w:adjustRightInd w:val="0"/>
              <w:rPr>
                <w:sz w:val="22"/>
                <w:szCs w:val="22"/>
              </w:rPr>
            </w:pPr>
          </w:p>
        </w:tc>
        <w:tc>
          <w:tcPr>
            <w:tcW w:w="1383" w:type="dxa"/>
          </w:tcPr>
          <w:p w:rsidR="00E05730" w:rsidRPr="0068177C" w:rsidRDefault="00E05730" w:rsidP="002017FF">
            <w:pPr>
              <w:autoSpaceDE w:val="0"/>
              <w:autoSpaceDN w:val="0"/>
              <w:adjustRightInd w:val="0"/>
              <w:jc w:val="center"/>
              <w:rPr>
                <w:sz w:val="22"/>
                <w:szCs w:val="22"/>
              </w:rPr>
            </w:pPr>
            <w:r w:rsidRPr="0068177C">
              <w:rPr>
                <w:sz w:val="22"/>
                <w:szCs w:val="22"/>
              </w:rPr>
              <w:t>5</w:t>
            </w:r>
          </w:p>
        </w:tc>
      </w:tr>
    </w:tbl>
    <w:p w:rsidR="00E05730" w:rsidRPr="0068177C" w:rsidRDefault="00E05730" w:rsidP="0021669B">
      <w:pPr>
        <w:pStyle w:val="Style11"/>
        <w:widowControl/>
        <w:spacing w:line="240" w:lineRule="auto"/>
        <w:ind w:right="-284"/>
        <w:rPr>
          <w:rStyle w:val="FontStyle29"/>
          <w:sz w:val="24"/>
          <w:szCs w:val="24"/>
        </w:rPr>
      </w:pPr>
    </w:p>
    <w:p w:rsidR="00E05730" w:rsidRPr="0068177C" w:rsidRDefault="00E05730" w:rsidP="00E51BFC">
      <w:pPr>
        <w:pStyle w:val="Style11"/>
        <w:widowControl/>
        <w:spacing w:line="240" w:lineRule="auto"/>
        <w:ind w:right="-284" w:firstLine="540"/>
        <w:jc w:val="both"/>
      </w:pPr>
      <w:r w:rsidRPr="0068177C">
        <w:rPr>
          <w:rStyle w:val="FontStyle29"/>
          <w:sz w:val="24"/>
          <w:szCs w:val="24"/>
        </w:rP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w:t>
      </w:r>
      <w:r w:rsidRPr="0068177C">
        <w:t>.</w:t>
      </w:r>
    </w:p>
    <w:p w:rsidR="00E05730" w:rsidRPr="0068177C" w:rsidRDefault="00E05730" w:rsidP="00E51BFC">
      <w:pPr>
        <w:pStyle w:val="a2"/>
        <w:spacing w:after="0" w:line="240" w:lineRule="auto"/>
        <w:ind w:right="-284" w:firstLine="709"/>
        <w:jc w:val="both"/>
        <w:rPr>
          <w:rStyle w:val="FontStyle29"/>
          <w:sz w:val="24"/>
          <w:szCs w:val="24"/>
          <w:lang w:val="ru-RU"/>
        </w:rPr>
      </w:pPr>
      <w:r w:rsidRPr="0068177C">
        <w:rPr>
          <w:rStyle w:val="FontStyle29"/>
          <w:sz w:val="24"/>
          <w:szCs w:val="24"/>
          <w:lang w:val="ru-RU"/>
        </w:rPr>
        <w:t>На основании оценки Комис</w:t>
      </w:r>
      <w:r>
        <w:rPr>
          <w:rStyle w:val="FontStyle29"/>
          <w:sz w:val="24"/>
          <w:szCs w:val="24"/>
          <w:lang w:val="ru-RU"/>
        </w:rPr>
        <w:t>с</w:t>
      </w:r>
      <w:r w:rsidRPr="0068177C">
        <w:rPr>
          <w:rStyle w:val="FontStyle29"/>
          <w:sz w:val="24"/>
          <w:szCs w:val="24"/>
          <w:lang w:val="ru-RU"/>
        </w:rPr>
        <w:t>ии формируется список субъектов малого и среднего предпринимательства - победителей Конкурса с указанием их рейтинга и размеров субсидий.  Решение Комиссии оформляется протоколом, с указанием списка субъектов малого и среднего предпринимательства - участников Конкурса, их рейтинга, а также размеров субсидий, который утверждается председателем Комиссии, а в его отсутствие - заместителем председателя, проводившим заседание, не позднее чем в 5-дневный срок со дня принятия решения.</w:t>
      </w:r>
    </w:p>
    <w:p w:rsidR="00E05730" w:rsidRPr="0068177C" w:rsidRDefault="00E05730" w:rsidP="00E51BFC">
      <w:pPr>
        <w:pStyle w:val="Style11"/>
        <w:widowControl/>
        <w:spacing w:line="240" w:lineRule="auto"/>
        <w:ind w:firstLine="528"/>
        <w:jc w:val="both"/>
        <w:rPr>
          <w:rStyle w:val="FontStyle29"/>
          <w:sz w:val="24"/>
          <w:szCs w:val="24"/>
        </w:rPr>
      </w:pPr>
      <w:r w:rsidRPr="0068177C">
        <w:rPr>
          <w:rStyle w:val="FontStyle29"/>
          <w:sz w:val="24"/>
          <w:szCs w:val="24"/>
        </w:rPr>
        <w:t>Участники Конкурса, в отношении которых не принято решение об отказе в предоставлении финансовой поддержки, признаются прошедшими Конкурс.</w:t>
      </w:r>
    </w:p>
    <w:p w:rsidR="00E05730" w:rsidRPr="0068177C" w:rsidRDefault="00E05730" w:rsidP="00E51BFC">
      <w:pPr>
        <w:pStyle w:val="Style11"/>
        <w:widowControl/>
        <w:spacing w:line="240" w:lineRule="auto"/>
        <w:ind w:firstLine="528"/>
        <w:jc w:val="both"/>
        <w:rPr>
          <w:rStyle w:val="FontStyle29"/>
          <w:sz w:val="24"/>
          <w:szCs w:val="24"/>
        </w:rPr>
        <w:sectPr w:rsidR="00E05730" w:rsidRPr="0068177C" w:rsidSect="0021669B">
          <w:pgSz w:w="11906" w:h="16838"/>
          <w:pgMar w:top="851" w:right="851" w:bottom="737" w:left="1134" w:header="709" w:footer="709" w:gutter="0"/>
          <w:cols w:space="708"/>
          <w:titlePg/>
          <w:docGrid w:linePitch="360"/>
        </w:sectPr>
      </w:pPr>
    </w:p>
    <w:p w:rsidR="00E05730" w:rsidRPr="0068177C" w:rsidRDefault="00E05730" w:rsidP="00404E26">
      <w:pPr>
        <w:jc w:val="both"/>
        <w:rPr>
          <w:rStyle w:val="a"/>
          <w:b w:val="0"/>
          <w:bCs w:val="0"/>
          <w:sz w:val="22"/>
          <w:szCs w:val="22"/>
        </w:rPr>
      </w:pP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Приложение № 13</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3F16EC">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3F16EC">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F92488" w:rsidRDefault="00E05730" w:rsidP="003F16EC">
      <w:pPr>
        <w:widowControl w:val="0"/>
        <w:autoSpaceDE w:val="0"/>
        <w:autoSpaceDN w:val="0"/>
        <w:adjustRightInd w:val="0"/>
        <w:ind w:left="5664" w:firstLine="708"/>
        <w:jc w:val="both"/>
        <w:rPr>
          <w:rStyle w:val="a"/>
          <w:b w:val="0"/>
          <w:bCs w:val="0"/>
          <w:sz w:val="22"/>
          <w:szCs w:val="22"/>
        </w:rPr>
      </w:pPr>
      <w:r w:rsidRPr="0068177C">
        <w:rPr>
          <w:rStyle w:val="a"/>
          <w:b w:val="0"/>
          <w:bCs w:val="0"/>
          <w:sz w:val="22"/>
          <w:szCs w:val="22"/>
        </w:rPr>
        <w:t>на 2019-2024 годы»</w:t>
      </w:r>
    </w:p>
    <w:p w:rsidR="00E05730" w:rsidRPr="00F92488" w:rsidRDefault="00E05730" w:rsidP="00C45085">
      <w:pPr>
        <w:autoSpaceDE w:val="0"/>
        <w:autoSpaceDN w:val="0"/>
        <w:adjustRightInd w:val="0"/>
        <w:jc w:val="center"/>
        <w:rPr>
          <w:b/>
          <w:bCs/>
        </w:rPr>
      </w:pPr>
    </w:p>
    <w:p w:rsidR="00E05730" w:rsidRPr="00A14B3B" w:rsidRDefault="00E05730" w:rsidP="00C45085">
      <w:pPr>
        <w:autoSpaceDE w:val="0"/>
        <w:autoSpaceDN w:val="0"/>
        <w:adjustRightInd w:val="0"/>
        <w:jc w:val="center"/>
        <w:rPr>
          <w:b/>
          <w:bCs/>
        </w:rPr>
      </w:pPr>
      <w:r>
        <w:rPr>
          <w:b/>
          <w:bCs/>
        </w:rPr>
        <w:t>Р</w:t>
      </w:r>
      <w:r w:rsidRPr="00A14B3B">
        <w:rPr>
          <w:b/>
          <w:bCs/>
        </w:rPr>
        <w:t xml:space="preserve">АСЧЕТ </w:t>
      </w:r>
    </w:p>
    <w:p w:rsidR="00E05730" w:rsidRPr="00A14B3B" w:rsidRDefault="00E05730" w:rsidP="00C45085">
      <w:pPr>
        <w:autoSpaceDE w:val="0"/>
        <w:autoSpaceDN w:val="0"/>
        <w:adjustRightInd w:val="0"/>
        <w:jc w:val="center"/>
        <w:rPr>
          <w:b/>
          <w:bCs/>
        </w:rPr>
      </w:pPr>
      <w:r w:rsidRPr="00A14B3B">
        <w:rPr>
          <w:b/>
          <w:bCs/>
        </w:rPr>
        <w:t xml:space="preserve">суммы субсидирования части затрат, связанных с уплатой лизинговых платежей, за исключением части лизинговых платежей на покрытие дохода лизингодателя и затрат по уплате первого (первоначального, авансового) взноса по договорам лизинга (сублизинга).  </w:t>
      </w:r>
    </w:p>
    <w:p w:rsidR="00E05730" w:rsidRPr="00F92488" w:rsidRDefault="00E05730" w:rsidP="00C45085">
      <w:pPr>
        <w:autoSpaceDE w:val="0"/>
        <w:autoSpaceDN w:val="0"/>
        <w:adjustRightInd w:val="0"/>
        <w:ind w:firstLine="708"/>
        <w:jc w:val="both"/>
      </w:pPr>
    </w:p>
    <w:p w:rsidR="00E05730" w:rsidRPr="00E562BF" w:rsidRDefault="00E05730" w:rsidP="00C45085">
      <w:pPr>
        <w:autoSpaceDE w:val="0"/>
        <w:autoSpaceDN w:val="0"/>
        <w:adjustRightInd w:val="0"/>
        <w:ind w:firstLine="708"/>
        <w:jc w:val="both"/>
        <w:rPr>
          <w:b/>
          <w:bCs/>
        </w:rPr>
      </w:pPr>
      <w:r w:rsidRPr="00A14B3B">
        <w:t xml:space="preserve">Полное наименование субъекта малого и среднего предпринимательства, организации инфраструктуры: </w:t>
      </w:r>
      <w:r w:rsidRPr="00E562BF">
        <w:rPr>
          <w:b/>
          <w:bCs/>
        </w:rPr>
        <w:t>__________________________________________________________________</w:t>
      </w:r>
    </w:p>
    <w:p w:rsidR="00E05730" w:rsidRPr="00F92488" w:rsidRDefault="00E05730" w:rsidP="00C45085">
      <w:pPr>
        <w:autoSpaceDE w:val="0"/>
        <w:autoSpaceDN w:val="0"/>
        <w:adjustRightInd w:val="0"/>
        <w:jc w:val="both"/>
      </w:pPr>
    </w:p>
    <w:p w:rsidR="00E05730" w:rsidRPr="00965EDE" w:rsidRDefault="00E05730" w:rsidP="00C45085">
      <w:pPr>
        <w:autoSpaceDE w:val="0"/>
        <w:autoSpaceDN w:val="0"/>
        <w:adjustRightInd w:val="0"/>
        <w:jc w:val="both"/>
        <w:rPr>
          <w:b/>
          <w:bCs/>
        </w:rPr>
      </w:pPr>
      <w:r w:rsidRPr="00815488">
        <w:t>Вид затрат:</w:t>
      </w:r>
      <w:r w:rsidRPr="00965EDE">
        <w:rPr>
          <w:b/>
          <w:bCs/>
        </w:rPr>
        <w:t>________________________________________________________________________</w:t>
      </w:r>
    </w:p>
    <w:p w:rsidR="00E05730" w:rsidRPr="00F92488" w:rsidRDefault="00E05730" w:rsidP="00C45085">
      <w:pPr>
        <w:autoSpaceDE w:val="0"/>
        <w:autoSpaceDN w:val="0"/>
        <w:adjustRightInd w:val="0"/>
        <w:jc w:val="both"/>
      </w:pPr>
    </w:p>
    <w:p w:rsidR="00E05730" w:rsidRPr="00965EDE" w:rsidRDefault="00E05730" w:rsidP="00C45085">
      <w:pPr>
        <w:autoSpaceDE w:val="0"/>
        <w:autoSpaceDN w:val="0"/>
        <w:adjustRightInd w:val="0"/>
        <w:jc w:val="both"/>
      </w:pPr>
      <w:r w:rsidRPr="00A14B3B">
        <w:t>Наименование лизингодателя:</w:t>
      </w:r>
      <w:r w:rsidRPr="00965EDE">
        <w:t>_______________________________________________________</w:t>
      </w:r>
    </w:p>
    <w:p w:rsidR="00E05730" w:rsidRPr="00965EDE" w:rsidRDefault="00E05730" w:rsidP="00C45085">
      <w:pPr>
        <w:autoSpaceDE w:val="0"/>
        <w:autoSpaceDN w:val="0"/>
        <w:adjustRightInd w:val="0"/>
        <w:jc w:val="both"/>
      </w:pPr>
    </w:p>
    <w:p w:rsidR="00E05730" w:rsidRPr="00965EDE" w:rsidRDefault="00E05730" w:rsidP="00C45085">
      <w:pPr>
        <w:autoSpaceDE w:val="0"/>
        <w:autoSpaceDN w:val="0"/>
        <w:adjustRightInd w:val="0"/>
        <w:jc w:val="both"/>
      </w:pPr>
      <w:r w:rsidRPr="00A14B3B">
        <w:t xml:space="preserve">Наименование документа: </w:t>
      </w:r>
      <w:r w:rsidRPr="00965EDE">
        <w:t>___________________________________________________________</w:t>
      </w:r>
    </w:p>
    <w:p w:rsidR="00E05730" w:rsidRPr="00965EDE" w:rsidRDefault="00E05730" w:rsidP="00C45085">
      <w:pPr>
        <w:autoSpaceDE w:val="0"/>
        <w:autoSpaceDN w:val="0"/>
        <w:adjustRightInd w:val="0"/>
        <w:jc w:val="both"/>
      </w:pPr>
    </w:p>
    <w:p w:rsidR="00E05730" w:rsidRPr="00A14B3B" w:rsidRDefault="00E05730" w:rsidP="00C45085">
      <w:pPr>
        <w:autoSpaceDE w:val="0"/>
        <w:autoSpaceDN w:val="0"/>
        <w:adjustRightInd w:val="0"/>
        <w:ind w:firstLine="708"/>
        <w:jc w:val="both"/>
      </w:pPr>
      <w:r w:rsidRPr="00A14B3B">
        <w:t xml:space="preserve">Сумма субсидии, подлежащая перечислению за счет средств </w:t>
      </w:r>
      <w:r>
        <w:t xml:space="preserve">бюджета </w:t>
      </w:r>
      <w:r w:rsidRPr="00A14B3B">
        <w:t>муниципального района Благовещенский район Республики Башкортостан(</w:t>
      </w:r>
      <w:r>
        <w:t>сумма прописью</w:t>
      </w:r>
      <w:r w:rsidRPr="00A14B3B">
        <w:t xml:space="preserve"> ) руб</w:t>
      </w:r>
      <w:r>
        <w:t xml:space="preserve">. 00 </w:t>
      </w:r>
      <w:r w:rsidRPr="00A14B3B">
        <w:t xml:space="preserve"> коп</w:t>
      </w:r>
      <w:r>
        <w:t>.</w:t>
      </w:r>
      <w:r w:rsidRPr="00A14B3B">
        <w:t xml:space="preserve"> в том числе сумма уплаченного первого (первоначального, авансового) взноса по до</w:t>
      </w:r>
      <w:r>
        <w:t xml:space="preserve">говору лизинга составит </w:t>
      </w:r>
      <w:r w:rsidRPr="00A14B3B">
        <w:t>руб</w:t>
      </w:r>
      <w:r>
        <w:t xml:space="preserve">. 00  </w:t>
      </w:r>
      <w:r w:rsidRPr="00A14B3B">
        <w:t>коп</w:t>
      </w:r>
      <w:r>
        <w:t>.</w:t>
      </w:r>
      <w:r w:rsidRPr="00A14B3B">
        <w:t>, сумма уплаченных лизинговых платежей по договору лизинга за исключением</w:t>
      </w:r>
      <w:r>
        <w:t xml:space="preserve"> дохода лизингодателя составит  </w:t>
      </w:r>
      <w:r w:rsidRPr="00A14B3B">
        <w:t>руб</w:t>
      </w:r>
      <w:r>
        <w:t xml:space="preserve">.00 </w:t>
      </w:r>
      <w:r w:rsidRPr="00A14B3B">
        <w:t>коп</w:t>
      </w:r>
      <w:r>
        <w:t>.</w:t>
      </w:r>
    </w:p>
    <w:p w:rsidR="00E05730" w:rsidRDefault="00E05730" w:rsidP="00C45085">
      <w:pPr>
        <w:autoSpaceDE w:val="0"/>
        <w:autoSpaceDN w:val="0"/>
        <w:adjustRightInd w:val="0"/>
        <w:ind w:firstLine="709"/>
        <w:jc w:val="both"/>
      </w:pPr>
      <w:r w:rsidRPr="00A14B3B">
        <w:t xml:space="preserve">Процент субсидии </w:t>
      </w:r>
      <w:r>
        <w:t>по</w:t>
      </w:r>
      <w:r w:rsidRPr="00A14B3B">
        <w:t xml:space="preserve"> возмещен</w:t>
      </w:r>
      <w:r>
        <w:t>ию</w:t>
      </w:r>
      <w:r w:rsidRPr="00A14B3B">
        <w:t xml:space="preserve"> затрат </w:t>
      </w:r>
      <w:r>
        <w:t>_______________________</w:t>
      </w:r>
      <w:r w:rsidRPr="00A14B3B">
        <w:t>за счет средств муниципального района Благовещенский район Республики Башкортостан возмещаемой</w:t>
      </w:r>
      <w:r>
        <w:t xml:space="preserve"> СХПК (наименование субъекта) -  %</w:t>
      </w:r>
    </w:p>
    <w:p w:rsidR="00E05730" w:rsidRDefault="00E05730" w:rsidP="00C45085">
      <w:pPr>
        <w:autoSpaceDE w:val="0"/>
        <w:autoSpaceDN w:val="0"/>
        <w:adjustRightInd w:val="0"/>
        <w:ind w:firstLine="709"/>
        <w:jc w:val="both"/>
        <w:rPr>
          <w:sz w:val="20"/>
          <w:szCs w:val="20"/>
        </w:rPr>
      </w:pPr>
      <w:r>
        <w:tab/>
      </w:r>
      <w:r>
        <w:tab/>
      </w:r>
      <w:r>
        <w:tab/>
      </w:r>
    </w:p>
    <w:p w:rsidR="00E05730" w:rsidRDefault="00E05730" w:rsidP="00C45085">
      <w:pPr>
        <w:autoSpaceDE w:val="0"/>
        <w:autoSpaceDN w:val="0"/>
        <w:adjustRightInd w:val="0"/>
        <w:ind w:firstLine="709"/>
        <w:jc w:val="both"/>
        <w:rPr>
          <w:sz w:val="20"/>
          <w:szCs w:val="20"/>
        </w:rPr>
      </w:pPr>
    </w:p>
    <w:p w:rsidR="00E05730" w:rsidRDefault="00E05730" w:rsidP="00C45085">
      <w:pPr>
        <w:autoSpaceDE w:val="0"/>
        <w:autoSpaceDN w:val="0"/>
        <w:adjustRightInd w:val="0"/>
        <w:ind w:firstLine="709"/>
        <w:jc w:val="both"/>
        <w:rPr>
          <w:sz w:val="20"/>
          <w:szCs w:val="20"/>
        </w:rPr>
      </w:pPr>
    </w:p>
    <w:p w:rsidR="00E05730" w:rsidRPr="00ED3054" w:rsidRDefault="00E05730" w:rsidP="00C45085">
      <w:pPr>
        <w:autoSpaceDE w:val="0"/>
        <w:autoSpaceDN w:val="0"/>
        <w:adjustRightInd w:val="0"/>
        <w:ind w:firstLine="709"/>
        <w:jc w:val="both"/>
        <w:rPr>
          <w:sz w:val="20"/>
          <w:szCs w:val="20"/>
        </w:rPr>
      </w:pPr>
    </w:p>
    <w:p w:rsidR="00E05730" w:rsidRPr="00A14B3B" w:rsidRDefault="00E05730" w:rsidP="00C45085">
      <w:pPr>
        <w:widowControl w:val="0"/>
        <w:autoSpaceDE w:val="0"/>
        <w:autoSpaceDN w:val="0"/>
        <w:adjustRightInd w:val="0"/>
      </w:pPr>
      <w:r w:rsidRPr="00A14B3B">
        <w:t xml:space="preserve">Глава  Администрации                           </w:t>
      </w:r>
      <w:r>
        <w:tab/>
      </w:r>
      <w:r>
        <w:tab/>
        <w:t>Получатель субсидии</w:t>
      </w:r>
    </w:p>
    <w:p w:rsidR="00E05730" w:rsidRPr="00A14B3B" w:rsidRDefault="00E05730" w:rsidP="00C45085">
      <w:pPr>
        <w:widowControl w:val="0"/>
        <w:autoSpaceDE w:val="0"/>
        <w:autoSpaceDN w:val="0"/>
        <w:adjustRightInd w:val="0"/>
      </w:pPr>
      <w:r w:rsidRPr="00A14B3B">
        <w:t xml:space="preserve">Муниципального  района      </w:t>
      </w:r>
    </w:p>
    <w:p w:rsidR="00E05730" w:rsidRPr="00A14B3B" w:rsidRDefault="00E05730" w:rsidP="00C45085">
      <w:pPr>
        <w:widowControl w:val="0"/>
        <w:autoSpaceDE w:val="0"/>
        <w:autoSpaceDN w:val="0"/>
        <w:adjustRightInd w:val="0"/>
      </w:pPr>
      <w:r w:rsidRPr="00A14B3B">
        <w:t xml:space="preserve">Благовещенский  район     </w:t>
      </w:r>
    </w:p>
    <w:p w:rsidR="00E05730" w:rsidRPr="00A14B3B" w:rsidRDefault="00E05730" w:rsidP="00C45085">
      <w:pPr>
        <w:widowControl w:val="0"/>
        <w:autoSpaceDE w:val="0"/>
        <w:autoSpaceDN w:val="0"/>
        <w:adjustRightInd w:val="0"/>
      </w:pPr>
      <w:r w:rsidRPr="00A14B3B">
        <w:t>Республики Башкортостан</w:t>
      </w:r>
    </w:p>
    <w:p w:rsidR="00E05730" w:rsidRPr="00A14B3B" w:rsidRDefault="00E05730" w:rsidP="00C45085">
      <w:pPr>
        <w:widowControl w:val="0"/>
        <w:autoSpaceDE w:val="0"/>
        <w:autoSpaceDN w:val="0"/>
        <w:adjustRightInd w:val="0"/>
      </w:pPr>
    </w:p>
    <w:p w:rsidR="00E05730" w:rsidRPr="00A14B3B" w:rsidRDefault="00E05730" w:rsidP="00C45085">
      <w:pPr>
        <w:widowControl w:val="0"/>
        <w:autoSpaceDE w:val="0"/>
        <w:autoSpaceDN w:val="0"/>
        <w:adjustRightInd w:val="0"/>
      </w:pPr>
    </w:p>
    <w:p w:rsidR="00E05730" w:rsidRDefault="00E05730" w:rsidP="00C45085">
      <w:pPr>
        <w:widowControl w:val="0"/>
        <w:autoSpaceDE w:val="0"/>
        <w:autoSpaceDN w:val="0"/>
        <w:adjustRightInd w:val="0"/>
      </w:pPr>
      <w:r w:rsidRPr="00A14B3B">
        <w:t xml:space="preserve">____________Ф.Х. Фазылов                   </w:t>
      </w:r>
      <w:r>
        <w:tab/>
      </w:r>
      <w:r>
        <w:tab/>
      </w:r>
      <w:r w:rsidRPr="00A14B3B">
        <w:t xml:space="preserve">  ____________ </w:t>
      </w:r>
      <w:r>
        <w:t>(Ф.И.О.)</w:t>
      </w:r>
    </w:p>
    <w:p w:rsidR="00E05730" w:rsidRPr="004D2967" w:rsidRDefault="00E05730" w:rsidP="00C45085">
      <w:pPr>
        <w:widowControl w:val="0"/>
        <w:autoSpaceDE w:val="0"/>
        <w:autoSpaceDN w:val="0"/>
        <w:adjustRightInd w:val="0"/>
      </w:pPr>
      <w:r>
        <w:rPr>
          <w:sz w:val="18"/>
          <w:szCs w:val="18"/>
        </w:rPr>
        <w:t xml:space="preserve">   (подпись)         (расшифровка подписи)</w:t>
      </w:r>
      <w:r>
        <w:tab/>
      </w:r>
      <w:r>
        <w:tab/>
      </w:r>
      <w:r>
        <w:tab/>
      </w:r>
      <w:r>
        <w:rPr>
          <w:sz w:val="18"/>
          <w:szCs w:val="18"/>
        </w:rPr>
        <w:t xml:space="preserve">        (подпись)          (расшифровка подписи)</w:t>
      </w:r>
    </w:p>
    <w:p w:rsidR="00E05730" w:rsidRPr="00A14B3B" w:rsidRDefault="00E05730" w:rsidP="00C45085">
      <w:pPr>
        <w:tabs>
          <w:tab w:val="left" w:pos="6450"/>
        </w:tabs>
        <w:jc w:val="both"/>
      </w:pPr>
    </w:p>
    <w:p w:rsidR="00E05730" w:rsidRDefault="00E05730" w:rsidP="003F16EC">
      <w:pPr>
        <w:widowControl w:val="0"/>
        <w:autoSpaceDE w:val="0"/>
        <w:autoSpaceDN w:val="0"/>
        <w:adjustRightInd w:val="0"/>
        <w:ind w:left="5664" w:firstLine="708"/>
        <w:jc w:val="both"/>
        <w:rPr>
          <w:b/>
          <w:bCs/>
          <w:sz w:val="28"/>
          <w:szCs w:val="28"/>
        </w:rPr>
        <w:sectPr w:rsidR="00E05730" w:rsidSect="0021669B">
          <w:pgSz w:w="11906" w:h="16838"/>
          <w:pgMar w:top="851" w:right="851" w:bottom="737" w:left="1134" w:header="709" w:footer="709" w:gutter="0"/>
          <w:cols w:space="708"/>
          <w:titlePg/>
          <w:docGrid w:linePitch="360"/>
        </w:sectPr>
      </w:pPr>
    </w:p>
    <w:p w:rsidR="00E05730" w:rsidRPr="00C45085" w:rsidRDefault="00E05730" w:rsidP="00F12837">
      <w:pPr>
        <w:ind w:left="5664" w:firstLine="708"/>
        <w:jc w:val="both"/>
        <w:rPr>
          <w:rStyle w:val="a"/>
          <w:b w:val="0"/>
          <w:bCs w:val="0"/>
          <w:sz w:val="22"/>
          <w:szCs w:val="22"/>
        </w:rPr>
      </w:pPr>
      <w:bookmarkStart w:id="4" w:name="P1412"/>
      <w:bookmarkEnd w:id="4"/>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Приложение № 1</w:t>
      </w:r>
      <w:r w:rsidRPr="00F92488">
        <w:rPr>
          <w:rStyle w:val="a"/>
          <w:b w:val="0"/>
          <w:bCs w:val="0"/>
          <w:sz w:val="22"/>
          <w:szCs w:val="22"/>
        </w:rPr>
        <w:t>4</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F12837">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F92488" w:rsidRDefault="00E05730" w:rsidP="00F12837">
      <w:pPr>
        <w:ind w:left="5664" w:firstLine="708"/>
        <w:jc w:val="both"/>
        <w:rPr>
          <w:rStyle w:val="a"/>
          <w:b w:val="0"/>
          <w:bCs w:val="0"/>
          <w:sz w:val="22"/>
          <w:szCs w:val="22"/>
        </w:rPr>
      </w:pPr>
      <w:r w:rsidRPr="0068177C">
        <w:rPr>
          <w:rStyle w:val="a"/>
          <w:b w:val="0"/>
          <w:bCs w:val="0"/>
          <w:sz w:val="22"/>
          <w:szCs w:val="22"/>
        </w:rPr>
        <w:t>на 2019-2024 годы»</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 xml:space="preserve">Приложение № 13 </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к муниципальной программе</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 xml:space="preserve">«Развитие и поддержка малого </w:t>
      </w:r>
    </w:p>
    <w:p w:rsidR="00E05730" w:rsidRPr="0068177C" w:rsidRDefault="00E05730" w:rsidP="00F12837">
      <w:pPr>
        <w:ind w:left="6372"/>
        <w:jc w:val="both"/>
        <w:rPr>
          <w:rStyle w:val="a"/>
          <w:b w:val="0"/>
          <w:bCs w:val="0"/>
          <w:sz w:val="22"/>
          <w:szCs w:val="22"/>
        </w:rPr>
      </w:pPr>
      <w:r w:rsidRPr="0068177C">
        <w:rPr>
          <w:rStyle w:val="a"/>
          <w:b w:val="0"/>
          <w:bCs w:val="0"/>
          <w:sz w:val="22"/>
          <w:szCs w:val="22"/>
        </w:rPr>
        <w:t xml:space="preserve">и среднего предпринимательства </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в муниципальном районе</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 xml:space="preserve">Благовещенский район </w:t>
      </w:r>
    </w:p>
    <w:p w:rsidR="00E05730" w:rsidRPr="0068177C" w:rsidRDefault="00E05730" w:rsidP="00F12837">
      <w:pPr>
        <w:ind w:left="5664" w:firstLine="708"/>
        <w:jc w:val="both"/>
        <w:rPr>
          <w:rStyle w:val="a"/>
          <w:b w:val="0"/>
          <w:bCs w:val="0"/>
          <w:sz w:val="22"/>
          <w:szCs w:val="22"/>
        </w:rPr>
      </w:pPr>
      <w:r w:rsidRPr="0068177C">
        <w:rPr>
          <w:rStyle w:val="a"/>
          <w:b w:val="0"/>
          <w:bCs w:val="0"/>
          <w:sz w:val="22"/>
          <w:szCs w:val="22"/>
        </w:rPr>
        <w:t xml:space="preserve">Республики Башкортостан </w:t>
      </w:r>
    </w:p>
    <w:p w:rsidR="00E05730" w:rsidRPr="0068177C" w:rsidRDefault="00E05730" w:rsidP="00F12837">
      <w:pPr>
        <w:widowControl w:val="0"/>
        <w:autoSpaceDE w:val="0"/>
        <w:autoSpaceDN w:val="0"/>
        <w:adjustRightInd w:val="0"/>
        <w:ind w:left="5664" w:firstLine="708"/>
        <w:jc w:val="both"/>
        <w:rPr>
          <w:b/>
          <w:bCs/>
          <w:sz w:val="28"/>
          <w:szCs w:val="28"/>
        </w:rPr>
      </w:pPr>
      <w:r w:rsidRPr="0068177C">
        <w:rPr>
          <w:rStyle w:val="a"/>
          <w:b w:val="0"/>
          <w:bCs w:val="0"/>
          <w:sz w:val="22"/>
          <w:szCs w:val="22"/>
        </w:rPr>
        <w:t>на 2019-2024 годы»</w:t>
      </w: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СОГЛАШЕНИЕ (ДОГОВОР)</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 xml:space="preserve">о предоставлении субсидии юридическому лицу </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 xml:space="preserve">(за исключением государственного учреждения), </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индивидуальному предпринимателю, физическому</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лицу – производителю товаров, работ, услуг на возмещение</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затрат (недополученных доходов) в связи с производством</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(реализацией) товаров (за исключением подакцизных товаров,</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кроме автомобилей легковых и мотоциклов, винодельческих</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продуктов, произведенных из выращенного на территории</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Российской Федерации винограда), выполнением</w:t>
      </w:r>
    </w:p>
    <w:p w:rsidR="00E05730" w:rsidRPr="0068177C" w:rsidRDefault="00E05730" w:rsidP="00F12837">
      <w:pPr>
        <w:pStyle w:val="ConsPlusTitle"/>
        <w:jc w:val="center"/>
        <w:rPr>
          <w:rFonts w:ascii="Times New Roman" w:hAnsi="Times New Roman" w:cs="Times New Roman"/>
          <w:sz w:val="24"/>
          <w:szCs w:val="24"/>
        </w:rPr>
      </w:pPr>
      <w:r w:rsidRPr="0068177C">
        <w:rPr>
          <w:rFonts w:ascii="Times New Roman" w:hAnsi="Times New Roman" w:cs="Times New Roman"/>
          <w:sz w:val="24"/>
          <w:szCs w:val="24"/>
        </w:rPr>
        <w:t xml:space="preserve">работ, оказанием услуг </w:t>
      </w: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nformat"/>
        <w:rPr>
          <w:rFonts w:ascii="Times New Roman" w:hAnsi="Times New Roman" w:cs="Times New Roman"/>
          <w:sz w:val="24"/>
          <w:szCs w:val="24"/>
        </w:rPr>
      </w:pPr>
      <w:r w:rsidRPr="0068177C">
        <w:rPr>
          <w:rFonts w:ascii="Times New Roman" w:hAnsi="Times New Roman" w:cs="Times New Roman"/>
          <w:sz w:val="24"/>
          <w:szCs w:val="24"/>
        </w:rPr>
        <w:t>г. Благовещенск</w:t>
      </w:r>
    </w:p>
    <w:p w:rsidR="00E05730" w:rsidRPr="0068177C" w:rsidRDefault="00E05730" w:rsidP="00F12837">
      <w:pPr>
        <w:pStyle w:val="ConsPlusNonformat"/>
        <w:jc w:val="both"/>
        <w:rPr>
          <w:rFonts w:ascii="Times New Roman" w:hAnsi="Times New Roman" w:cs="Times New Roman"/>
          <w:sz w:val="24"/>
          <w:szCs w:val="24"/>
        </w:rPr>
      </w:pPr>
    </w:p>
    <w:p w:rsidR="00E05730" w:rsidRPr="0068177C" w:rsidRDefault="00E05730" w:rsidP="00F12837">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 xml:space="preserve">«         »________ 20     г.                               </w:t>
      </w:r>
      <w:r w:rsidRPr="0068177C">
        <w:rPr>
          <w:rFonts w:ascii="Times New Roman" w:hAnsi="Times New Roman" w:cs="Times New Roman"/>
          <w:sz w:val="24"/>
          <w:szCs w:val="24"/>
        </w:rPr>
        <w:tab/>
      </w:r>
      <w:r w:rsidRPr="0068177C">
        <w:rPr>
          <w:rFonts w:ascii="Times New Roman" w:hAnsi="Times New Roman" w:cs="Times New Roman"/>
          <w:sz w:val="24"/>
          <w:szCs w:val="24"/>
        </w:rPr>
        <w:tab/>
      </w:r>
      <w:r w:rsidRPr="0068177C">
        <w:rPr>
          <w:rFonts w:ascii="Times New Roman" w:hAnsi="Times New Roman" w:cs="Times New Roman"/>
          <w:sz w:val="24"/>
          <w:szCs w:val="24"/>
        </w:rPr>
        <w:tab/>
      </w:r>
      <w:r w:rsidRPr="0068177C">
        <w:rPr>
          <w:rFonts w:ascii="Times New Roman" w:hAnsi="Times New Roman" w:cs="Times New Roman"/>
          <w:sz w:val="24"/>
          <w:szCs w:val="24"/>
        </w:rPr>
        <w:tab/>
      </w:r>
      <w:r w:rsidRPr="0068177C">
        <w:rPr>
          <w:rFonts w:ascii="Times New Roman" w:hAnsi="Times New Roman" w:cs="Times New Roman"/>
          <w:sz w:val="24"/>
          <w:szCs w:val="24"/>
        </w:rPr>
        <w:tab/>
        <w:t>№</w:t>
      </w:r>
    </w:p>
    <w:p w:rsidR="00E05730" w:rsidRPr="0068177C" w:rsidRDefault="00E05730" w:rsidP="00F12837">
      <w:pPr>
        <w:pStyle w:val="ConsPlusNonformat"/>
        <w:jc w:val="both"/>
        <w:rPr>
          <w:rFonts w:ascii="Times New Roman" w:hAnsi="Times New Roman" w:cs="Times New Roman"/>
          <w:sz w:val="24"/>
          <w:szCs w:val="24"/>
        </w:rPr>
      </w:pPr>
    </w:p>
    <w:p w:rsidR="00E05730" w:rsidRPr="0068177C" w:rsidRDefault="00E05730" w:rsidP="00F12837">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Администрация Муниципального района Благовещенский район Республики Башкортостан которой как получателю средств бюджета Республики Башкортостан доведены лимиты бюджетных обязательств на предоставление субсидии в соответствии со статьей 78 Бюджетного кодекса Российской Федерации и статьей 15 Закона Республики Башкортостан от 15 июля 2005 года № 205-з «О бюджетном процессе в Республике Башкортостан», именуемый в дальнейшем (Администрация), в</w:t>
      </w:r>
      <w:r>
        <w:rPr>
          <w:rFonts w:ascii="Times New Roman" w:hAnsi="Times New Roman" w:cs="Times New Roman"/>
          <w:sz w:val="24"/>
          <w:szCs w:val="24"/>
        </w:rPr>
        <w:t xml:space="preserve"> </w:t>
      </w:r>
      <w:r w:rsidRPr="0068177C">
        <w:rPr>
          <w:rFonts w:ascii="Times New Roman" w:hAnsi="Times New Roman" w:cs="Times New Roman"/>
          <w:sz w:val="24"/>
          <w:szCs w:val="24"/>
        </w:rPr>
        <w:t xml:space="preserve">лице главы Администрации Фазылова ФаритаХамитовича на основании Устава с одной стороны и ________________________________________, именуемый в дальнейшем «Получатель», в лице ________________________________________, действующего на основании _____________________________________________, с другой стороны, далее именуемые «Стороны», в соответствии </w:t>
      </w:r>
      <w:r w:rsidRPr="0068177C">
        <w:rPr>
          <w:rFonts w:ascii="Times New Roman" w:hAnsi="Times New Roman" w:cs="Times New Roman"/>
          <w:sz w:val="24"/>
          <w:szCs w:val="24"/>
        </w:rPr>
        <w:br/>
        <w:t xml:space="preserve">с Бюджетным </w:t>
      </w:r>
      <w:hyperlink r:id="rId15" w:history="1">
        <w:r w:rsidRPr="0068177C">
          <w:rPr>
            <w:rFonts w:ascii="Times New Roman" w:hAnsi="Times New Roman" w:cs="Times New Roman"/>
            <w:sz w:val="24"/>
            <w:szCs w:val="24"/>
          </w:rPr>
          <w:t>кодексом</w:t>
        </w:r>
      </w:hyperlink>
      <w:r w:rsidRPr="0068177C">
        <w:rPr>
          <w:rFonts w:ascii="Times New Roman" w:hAnsi="Times New Roman" w:cs="Times New Roman"/>
          <w:sz w:val="24"/>
          <w:szCs w:val="24"/>
        </w:rPr>
        <w:t xml:space="preserve"> Российской Федерации, Законом Республики Башкортостан от 15 июля 2005 года № 205-з «О бюджетном процессе </w:t>
      </w:r>
      <w:r w:rsidRPr="0068177C">
        <w:rPr>
          <w:rFonts w:ascii="Times New Roman" w:hAnsi="Times New Roman" w:cs="Times New Roman"/>
          <w:sz w:val="24"/>
          <w:szCs w:val="24"/>
        </w:rPr>
        <w:br/>
        <w:t xml:space="preserve">в  Республике Башкортостан», </w:t>
      </w:r>
      <w:r>
        <w:rPr>
          <w:rFonts w:ascii="Times New Roman" w:hAnsi="Times New Roman" w:cs="Times New Roman"/>
          <w:sz w:val="24"/>
          <w:szCs w:val="24"/>
        </w:rPr>
        <w:t>м</w:t>
      </w:r>
      <w:r w:rsidRPr="0068177C">
        <w:rPr>
          <w:rFonts w:ascii="Times New Roman" w:hAnsi="Times New Roman" w:cs="Times New Roman"/>
          <w:sz w:val="24"/>
          <w:szCs w:val="24"/>
        </w:rPr>
        <w:t>униципальной программой «Развитие и поддержка малого и среднего предпринимательства в муниципальном районе Благовещенский район Республики Башкортостан на 20</w:t>
      </w:r>
      <w:r>
        <w:rPr>
          <w:rFonts w:ascii="Times New Roman" w:hAnsi="Times New Roman" w:cs="Times New Roman"/>
          <w:sz w:val="24"/>
          <w:szCs w:val="24"/>
        </w:rPr>
        <w:t>19</w:t>
      </w:r>
      <w:r w:rsidRPr="0068177C">
        <w:rPr>
          <w:rFonts w:ascii="Times New Roman" w:hAnsi="Times New Roman" w:cs="Times New Roman"/>
          <w:sz w:val="24"/>
          <w:szCs w:val="24"/>
        </w:rPr>
        <w:t>-20</w:t>
      </w:r>
      <w:r>
        <w:rPr>
          <w:rFonts w:ascii="Times New Roman" w:hAnsi="Times New Roman" w:cs="Times New Roman"/>
          <w:sz w:val="24"/>
          <w:szCs w:val="24"/>
        </w:rPr>
        <w:t>24</w:t>
      </w:r>
      <w:r w:rsidRPr="0068177C">
        <w:rPr>
          <w:rFonts w:ascii="Times New Roman" w:hAnsi="Times New Roman" w:cs="Times New Roman"/>
          <w:sz w:val="24"/>
          <w:szCs w:val="24"/>
        </w:rPr>
        <w:t xml:space="preserve"> годы»  (далее по тексту </w:t>
      </w:r>
      <w:r w:rsidRPr="0068177C">
        <w:rPr>
          <w:rFonts w:cs="Times New Roman"/>
          <w:sz w:val="24"/>
          <w:szCs w:val="24"/>
          <w:lang w:eastAsia="en-US"/>
        </w:rPr>
        <w:t>–</w:t>
      </w:r>
      <w:r>
        <w:rPr>
          <w:rFonts w:ascii="Times New Roman" w:hAnsi="Times New Roman" w:cs="Times New Roman"/>
          <w:sz w:val="24"/>
          <w:szCs w:val="24"/>
        </w:rPr>
        <w:t xml:space="preserve"> Программа) </w:t>
      </w:r>
      <w:r w:rsidRPr="0068177C">
        <w:rPr>
          <w:rFonts w:ascii="Times New Roman" w:hAnsi="Times New Roman" w:cs="Times New Roman"/>
          <w:sz w:val="24"/>
          <w:szCs w:val="24"/>
        </w:rPr>
        <w:t>заключили настоящее Соглашение о нижеследующем.</w:t>
      </w: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jc w:val="center"/>
        <w:outlineLvl w:val="1"/>
        <w:rPr>
          <w:rFonts w:ascii="Times New Roman" w:hAnsi="Times New Roman" w:cs="Times New Roman"/>
          <w:sz w:val="24"/>
          <w:szCs w:val="24"/>
        </w:rPr>
      </w:pPr>
      <w:r w:rsidRPr="0068177C">
        <w:rPr>
          <w:rFonts w:ascii="Times New Roman" w:hAnsi="Times New Roman" w:cs="Times New Roman"/>
          <w:sz w:val="24"/>
          <w:szCs w:val="24"/>
        </w:rPr>
        <w:t>I. Предмет Соглашения</w:t>
      </w: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 xml:space="preserve">1.1. Предметом настоящего Соглашения является предоставление </w:t>
      </w:r>
      <w:r w:rsidRPr="0068177C">
        <w:rPr>
          <w:rFonts w:ascii="Times New Roman" w:hAnsi="Times New Roman" w:cs="Times New Roman"/>
          <w:sz w:val="24"/>
          <w:szCs w:val="24"/>
        </w:rPr>
        <w:br/>
        <w:t xml:space="preserve">из бюджета </w:t>
      </w:r>
      <w:r>
        <w:rPr>
          <w:rFonts w:ascii="Times New Roman" w:hAnsi="Times New Roman" w:cs="Times New Roman"/>
          <w:sz w:val="24"/>
          <w:szCs w:val="24"/>
        </w:rPr>
        <w:t>муниципального района Благовещенский район Республики Башкротостан</w:t>
      </w:r>
      <w:r w:rsidRPr="0068177C">
        <w:rPr>
          <w:rFonts w:ascii="Times New Roman" w:hAnsi="Times New Roman" w:cs="Times New Roman"/>
          <w:sz w:val="24"/>
          <w:szCs w:val="24"/>
        </w:rPr>
        <w:t xml:space="preserve"> в 20       году </w:t>
      </w:r>
      <w:hyperlink w:anchor="P457" w:history="1">
        <w:r w:rsidRPr="007831B9">
          <w:rPr>
            <w:rStyle w:val="Hyperlink"/>
            <w:rFonts w:ascii="Times New Roman" w:hAnsi="Times New Roman" w:cs="Times New Roman"/>
            <w:sz w:val="24"/>
            <w:szCs w:val="24"/>
          </w:rPr>
          <w:t>P457</w:t>
        </w:r>
      </w:hyperlink>
      <w:r w:rsidRPr="0068177C">
        <w:rPr>
          <w:rFonts w:ascii="Times New Roman" w:hAnsi="Times New Roman" w:cs="Times New Roman"/>
          <w:sz w:val="24"/>
          <w:szCs w:val="24"/>
        </w:rPr>
        <w:t>субсидии:</w:t>
      </w: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 xml:space="preserve">1.1.1. в целях возмещения затрат </w:t>
      </w:r>
      <w:r>
        <w:rPr>
          <w:rFonts w:ascii="Times New Roman" w:hAnsi="Times New Roman" w:cs="Times New Roman"/>
          <w:sz w:val="24"/>
          <w:szCs w:val="24"/>
        </w:rPr>
        <w:t>____________________________________________</w:t>
      </w:r>
      <w:r w:rsidRPr="0068177C">
        <w:rPr>
          <w:rFonts w:ascii="Times New Roman" w:hAnsi="Times New Roman" w:cs="Times New Roman"/>
          <w:sz w:val="24"/>
          <w:szCs w:val="24"/>
        </w:rPr>
        <w:t xml:space="preserve"> (далее </w:t>
      </w:r>
      <w:r w:rsidRPr="0068177C">
        <w:rPr>
          <w:sz w:val="24"/>
          <w:szCs w:val="24"/>
        </w:rPr>
        <w:t>–</w:t>
      </w:r>
      <w:r w:rsidRPr="0068177C">
        <w:rPr>
          <w:rFonts w:ascii="Times New Roman" w:hAnsi="Times New Roman" w:cs="Times New Roman"/>
          <w:sz w:val="24"/>
          <w:szCs w:val="24"/>
        </w:rPr>
        <w:t xml:space="preserve"> Субсидия). Сумма средств предоставляемых Получателю по настоящему договору в качестве   субсидирования   его   затрат   составляет  _________ (сумма прописью) рублей.</w:t>
      </w:r>
    </w:p>
    <w:p w:rsidR="00E05730" w:rsidRPr="0068177C" w:rsidRDefault="00E05730" w:rsidP="00F12837">
      <w:pPr>
        <w:pStyle w:val="ConsPlusNonformat"/>
        <w:tabs>
          <w:tab w:val="left" w:pos="567"/>
        </w:tabs>
        <w:jc w:val="both"/>
        <w:rPr>
          <w:rFonts w:ascii="Times New Roman" w:hAnsi="Times New Roman" w:cs="Times New Roman"/>
          <w:sz w:val="24"/>
          <w:szCs w:val="24"/>
        </w:rPr>
      </w:pPr>
      <w:r w:rsidRPr="0068177C">
        <w:rPr>
          <w:rFonts w:ascii="Times New Roman" w:hAnsi="Times New Roman" w:cs="Times New Roman"/>
          <w:sz w:val="24"/>
          <w:szCs w:val="24"/>
        </w:rPr>
        <w:t>1.1.2. в целях реализации Получателем следующих проектов (мероприятий)</w:t>
      </w:r>
      <w:hyperlink w:anchor="P1767" w:history="1">
        <w:r w:rsidRPr="007831B9">
          <w:rPr>
            <w:rStyle w:val="Hyperlink"/>
            <w:rFonts w:ascii="Times New Roman" w:hAnsi="Times New Roman" w:cs="Times New Roman"/>
            <w:sz w:val="24"/>
            <w:szCs w:val="24"/>
          </w:rPr>
          <w:t>P1767</w:t>
        </w:r>
      </w:hyperlink>
      <w:r w:rsidRPr="0068177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w:t>
      </w:r>
      <w:r w:rsidRPr="0068177C">
        <w:rPr>
          <w:rFonts w:ascii="Times New Roman" w:hAnsi="Times New Roman" w:cs="Times New Roman"/>
          <w:sz w:val="24"/>
          <w:szCs w:val="24"/>
        </w:rPr>
        <w:t xml:space="preserve"> Получатель обязуется:</w:t>
      </w: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1.1.2.1. продолжить осуществление предпринимательской деятельности, заявленной на субсидирование, в течение 2-х лет после получения финансовой поддержки;</w:t>
      </w: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1.1.2.2. создать новые рабочие места в количестве _______ единиц.</w:t>
      </w: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1.1.2.3. сохранить количество рабочих мест действующих на момент получения субсидии _____единиц.</w:t>
      </w:r>
    </w:p>
    <w:p w:rsidR="00E05730" w:rsidRPr="0068177C" w:rsidRDefault="00E05730" w:rsidP="00F12837">
      <w:pPr>
        <w:autoSpaceDE w:val="0"/>
        <w:autoSpaceDN w:val="0"/>
        <w:adjustRightInd w:val="0"/>
        <w:ind w:firstLine="709"/>
        <w:jc w:val="both"/>
      </w:pPr>
    </w:p>
    <w:p w:rsidR="00E05730" w:rsidRPr="0068177C" w:rsidRDefault="00E05730" w:rsidP="00F12837">
      <w:pPr>
        <w:pStyle w:val="ConsPlusNormal"/>
        <w:jc w:val="center"/>
        <w:outlineLvl w:val="1"/>
        <w:rPr>
          <w:rFonts w:ascii="Times New Roman" w:hAnsi="Times New Roman" w:cs="Times New Roman"/>
          <w:sz w:val="24"/>
          <w:szCs w:val="24"/>
        </w:rPr>
      </w:pPr>
      <w:r w:rsidRPr="0068177C">
        <w:rPr>
          <w:rFonts w:ascii="Times New Roman" w:hAnsi="Times New Roman" w:cs="Times New Roman"/>
          <w:sz w:val="24"/>
          <w:szCs w:val="24"/>
        </w:rPr>
        <w:t>II. Финансовое обеспечение предоставления Субсидии</w:t>
      </w:r>
    </w:p>
    <w:p w:rsidR="00E05730" w:rsidRPr="0068177C" w:rsidRDefault="00E05730" w:rsidP="00F12837">
      <w:pPr>
        <w:pStyle w:val="ConsPlusNormal"/>
        <w:jc w:val="center"/>
        <w:outlineLvl w:val="1"/>
        <w:rPr>
          <w:rFonts w:ascii="Times New Roman" w:hAnsi="Times New Roman" w:cs="Times New Roman"/>
          <w:sz w:val="24"/>
          <w:szCs w:val="24"/>
        </w:rPr>
      </w:pP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 xml:space="preserve">2.1. Субсидия предоставляется в соответствии с лимитами бюджетных обязательств, доведенными Администрации Муниципального района Благовещенский район Республики Башкортостан как получателю </w:t>
      </w:r>
      <w:r w:rsidRPr="0068177C">
        <w:rPr>
          <w:rFonts w:ascii="Times New Roman" w:hAnsi="Times New Roman" w:cs="Times New Roman"/>
          <w:sz w:val="24"/>
          <w:szCs w:val="24"/>
        </w:rPr>
        <w:br/>
        <w:t xml:space="preserve">средств бюджета Республики Башкортостан, по кодам классификации расходов бюджетов Российской Федерации на цели, указанные в </w:t>
      </w:r>
      <w:hyperlink w:anchor="P106" w:history="1">
        <w:r w:rsidRPr="0068177C">
          <w:rPr>
            <w:rFonts w:ascii="Times New Roman" w:hAnsi="Times New Roman" w:cs="Times New Roman"/>
            <w:sz w:val="24"/>
            <w:szCs w:val="24"/>
          </w:rPr>
          <w:t>разделе I</w:t>
        </w:r>
      </w:hyperlink>
      <w:r w:rsidRPr="0068177C">
        <w:rPr>
          <w:rFonts w:ascii="Times New Roman" w:hAnsi="Times New Roman" w:cs="Times New Roman"/>
          <w:sz w:val="24"/>
          <w:szCs w:val="24"/>
        </w:rPr>
        <w:t xml:space="preserve"> настоящего Соглашения.</w:t>
      </w:r>
    </w:p>
    <w:p w:rsidR="00E05730" w:rsidRPr="0068177C" w:rsidRDefault="00E05730" w:rsidP="00F12837">
      <w:pPr>
        <w:pStyle w:val="ConsPlusNonformat"/>
        <w:jc w:val="both"/>
        <w:rPr>
          <w:rFonts w:ascii="Times New Roman" w:hAnsi="Times New Roman" w:cs="Times New Roman"/>
          <w:sz w:val="24"/>
          <w:szCs w:val="24"/>
        </w:rPr>
      </w:pPr>
    </w:p>
    <w:p w:rsidR="00E05730" w:rsidRPr="0068177C" w:rsidRDefault="00E05730" w:rsidP="00F12837">
      <w:pPr>
        <w:pStyle w:val="ConsPlusNormal"/>
        <w:jc w:val="center"/>
        <w:outlineLvl w:val="1"/>
        <w:rPr>
          <w:rFonts w:ascii="Times New Roman" w:hAnsi="Times New Roman" w:cs="Times New Roman"/>
          <w:sz w:val="24"/>
          <w:szCs w:val="24"/>
        </w:rPr>
      </w:pPr>
      <w:r w:rsidRPr="0068177C">
        <w:rPr>
          <w:rFonts w:ascii="Times New Roman" w:hAnsi="Times New Roman" w:cs="Times New Roman"/>
          <w:sz w:val="24"/>
          <w:szCs w:val="24"/>
        </w:rPr>
        <w:t>III. Условия и порядок предоставления Субсидии</w:t>
      </w: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3.1. Субсидия предоставляется в соответствии с Программой:</w:t>
      </w: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 xml:space="preserve">3.1.1. на цели, указанные в </w:t>
      </w:r>
      <w:hyperlink w:anchor="P1482" w:history="1">
        <w:r w:rsidRPr="0068177C">
          <w:rPr>
            <w:rFonts w:ascii="Times New Roman" w:hAnsi="Times New Roman" w:cs="Times New Roman"/>
            <w:sz w:val="24"/>
            <w:szCs w:val="24"/>
          </w:rPr>
          <w:t>разделе I</w:t>
        </w:r>
      </w:hyperlink>
      <w:r w:rsidRPr="0068177C">
        <w:rPr>
          <w:rFonts w:ascii="Times New Roman" w:hAnsi="Times New Roman" w:cs="Times New Roman"/>
          <w:sz w:val="24"/>
          <w:szCs w:val="24"/>
        </w:rPr>
        <w:t xml:space="preserve"> настоящего Соглашения;</w:t>
      </w: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3.1.2. при представлении Получателем в Администрацию Муниципального района Благовещенский район Республики Башкортостан документов, подтверждающих факт произведенных Получателем затрат по приобретению, на возмещение которых предоставляется</w:t>
      </w:r>
      <w:r>
        <w:rPr>
          <w:rFonts w:ascii="Times New Roman" w:hAnsi="Times New Roman" w:cs="Times New Roman"/>
          <w:sz w:val="24"/>
          <w:szCs w:val="24"/>
        </w:rPr>
        <w:t xml:space="preserve"> </w:t>
      </w:r>
      <w:r w:rsidRPr="0068177C">
        <w:rPr>
          <w:rFonts w:ascii="Times New Roman" w:hAnsi="Times New Roman" w:cs="Times New Roman"/>
          <w:sz w:val="24"/>
          <w:szCs w:val="24"/>
        </w:rPr>
        <w:t>Субсидия в соответствии с Программой и настоящим Соглашением.</w:t>
      </w: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3.1.3. Субсидия предоставляется в соответствии с Заявлением по форме, установленной в приложении №</w:t>
      </w:r>
      <w:r>
        <w:rPr>
          <w:rFonts w:ascii="Times New Roman" w:hAnsi="Times New Roman" w:cs="Times New Roman"/>
          <w:sz w:val="24"/>
          <w:szCs w:val="24"/>
        </w:rPr>
        <w:t>4</w:t>
      </w:r>
      <w:r w:rsidRPr="0068177C">
        <w:rPr>
          <w:rFonts w:ascii="Times New Roman" w:hAnsi="Times New Roman" w:cs="Times New Roman"/>
          <w:sz w:val="24"/>
          <w:szCs w:val="24"/>
        </w:rPr>
        <w:t xml:space="preserve"> к </w:t>
      </w:r>
      <w:r>
        <w:rPr>
          <w:rFonts w:ascii="Times New Roman" w:hAnsi="Times New Roman" w:cs="Times New Roman"/>
          <w:sz w:val="24"/>
          <w:szCs w:val="24"/>
        </w:rPr>
        <w:t>Программы</w:t>
      </w:r>
      <w:r w:rsidRPr="0068177C">
        <w:rPr>
          <w:rFonts w:ascii="Times New Roman" w:hAnsi="Times New Roman" w:cs="Times New Roman"/>
          <w:sz w:val="24"/>
          <w:szCs w:val="24"/>
        </w:rPr>
        <w:t xml:space="preserve">, являющейся неотъемлемой частью настоящего Соглашения. </w:t>
      </w:r>
    </w:p>
    <w:p w:rsidR="00E05730" w:rsidRPr="0068177C" w:rsidRDefault="00E05730" w:rsidP="00F12837">
      <w:pPr>
        <w:pStyle w:val="ConsPlusNormal"/>
        <w:ind w:firstLine="540"/>
        <w:jc w:val="both"/>
        <w:rPr>
          <w:rFonts w:ascii="Times New Roman" w:hAnsi="Times New Roman" w:cs="Times New Roman"/>
          <w:sz w:val="24"/>
          <w:szCs w:val="24"/>
        </w:rPr>
      </w:pPr>
      <w:r w:rsidRPr="0068177C">
        <w:rPr>
          <w:rFonts w:ascii="Times New Roman" w:hAnsi="Times New Roman" w:cs="Times New Roman"/>
          <w:sz w:val="24"/>
          <w:szCs w:val="24"/>
        </w:rPr>
        <w:t>3.2. Субсидия предоставляется при соблюдении иных условий, в том числе:</w:t>
      </w:r>
    </w:p>
    <w:p w:rsidR="00E05730" w:rsidRPr="0068177C" w:rsidRDefault="00E05730" w:rsidP="00F12837">
      <w:pPr>
        <w:jc w:val="both"/>
      </w:pPr>
      <w:r w:rsidRPr="0068177C">
        <w:t xml:space="preserve">        3.2.1. Основными требованиями к субъектам малого и среднего предпринимательства на момент подачи заявления на предо</w:t>
      </w:r>
      <w:r>
        <w:t xml:space="preserve">ставление финансовой поддержки </w:t>
      </w:r>
      <w:r w:rsidRPr="0068177C">
        <w:t>в рамках Программы являются:</w:t>
      </w:r>
    </w:p>
    <w:p w:rsidR="00E05730" w:rsidRPr="0068177C" w:rsidRDefault="00E05730" w:rsidP="00F12837">
      <w:pPr>
        <w:tabs>
          <w:tab w:val="left" w:pos="567"/>
        </w:tabs>
        <w:jc w:val="both"/>
      </w:pPr>
      <w:r w:rsidRPr="0068177C">
        <w:t xml:space="preserve">        3.2.1.1. соответствие требованиям и условиями предоставления финансовой поддержки, установленными Федеральным законом «О развитии малого и среднего предпринимательства в Российской Федерации» и настоящей Программой;</w:t>
      </w:r>
    </w:p>
    <w:p w:rsidR="00E05730" w:rsidRPr="0068177C" w:rsidRDefault="00E05730" w:rsidP="00F12837">
      <w:pPr>
        <w:tabs>
          <w:tab w:val="left" w:pos="567"/>
        </w:tabs>
        <w:jc w:val="both"/>
      </w:pPr>
      <w:r w:rsidRPr="0068177C">
        <w:t xml:space="preserve">        3.2.1.2. государственная регистрация и осуществление деятельности на территории Муниципального района Благовещенский район Республики Башкортостан;</w:t>
      </w:r>
    </w:p>
    <w:p w:rsidR="00E05730" w:rsidRPr="0068177C" w:rsidRDefault="00E05730" w:rsidP="00F12837">
      <w:pPr>
        <w:tabs>
          <w:tab w:val="left" w:pos="567"/>
        </w:tabs>
        <w:jc w:val="both"/>
      </w:pPr>
      <w:r w:rsidRPr="0068177C">
        <w:t xml:space="preserve">        3.2.1.3. отсутствие задолженности по налоговым и иным обязательным платежам в бюджеты всех уровней и государственные внебюджетные фонды,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E05730" w:rsidRPr="0068177C" w:rsidRDefault="00E05730" w:rsidP="00F12837">
      <w:pPr>
        <w:tabs>
          <w:tab w:val="left" w:pos="567"/>
        </w:tabs>
        <w:jc w:val="both"/>
      </w:pPr>
      <w:r w:rsidRPr="0068177C">
        <w:t xml:space="preserve">        3.2.1.4. осуществление видов экономической деятельности, являющихся приоритетными;</w:t>
      </w:r>
    </w:p>
    <w:p w:rsidR="00E05730" w:rsidRPr="0068177C" w:rsidRDefault="00E05730" w:rsidP="00F12837">
      <w:pPr>
        <w:tabs>
          <w:tab w:val="left" w:pos="567"/>
        </w:tabs>
        <w:jc w:val="both"/>
      </w:pPr>
      <w:r w:rsidRPr="0068177C">
        <w:t xml:space="preserve">         3.2.1.5. принятие обязательств по сохранению общего количества рабочих мест в течение 6 месяцев со дня получения финансовой поддержки;</w:t>
      </w:r>
    </w:p>
    <w:p w:rsidR="00E05730" w:rsidRPr="0068177C" w:rsidRDefault="00E05730" w:rsidP="00F12837">
      <w:pPr>
        <w:jc w:val="both"/>
      </w:pPr>
      <w:r w:rsidRPr="0068177C">
        <w:t xml:space="preserve">         3.2.1.6.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E05730" w:rsidRPr="0068177C" w:rsidRDefault="00E05730" w:rsidP="00F12837">
      <w:pPr>
        <w:tabs>
          <w:tab w:val="left" w:pos="567"/>
          <w:tab w:val="left" w:pos="709"/>
          <w:tab w:val="left" w:pos="851"/>
        </w:tabs>
        <w:jc w:val="both"/>
      </w:pPr>
      <w:r w:rsidRPr="0068177C">
        <w:t>3.2.1.7.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вотношении таких юридических лиц, в совокупности превышает 50 процентов;</w:t>
      </w:r>
    </w:p>
    <w:p w:rsidR="00E05730" w:rsidRPr="0068177C" w:rsidRDefault="00E05730" w:rsidP="00F12837">
      <w:pPr>
        <w:tabs>
          <w:tab w:val="left" w:pos="567"/>
          <w:tab w:val="left" w:pos="709"/>
        </w:tabs>
        <w:jc w:val="both"/>
      </w:pPr>
      <w:r w:rsidRPr="0068177C">
        <w:t xml:space="preserve">         3.2.1.8. не должны являться получателями средств из соответствующего бюджета.</w:t>
      </w:r>
    </w:p>
    <w:p w:rsidR="00E05730" w:rsidRPr="0068177C" w:rsidRDefault="00E05730" w:rsidP="00F12837">
      <w:pPr>
        <w:tabs>
          <w:tab w:val="left" w:pos="709"/>
        </w:tabs>
        <w:autoSpaceDE w:val="0"/>
        <w:autoSpaceDN w:val="0"/>
        <w:adjustRightInd w:val="0"/>
        <w:jc w:val="both"/>
      </w:pPr>
      <w:r w:rsidRPr="0068177C">
        <w:t xml:space="preserve">         3.2.1.9. По одному виду финансовой поддержки субъект малого или среднего предпринимательства имеет право на получение одной субсидии в рамках одного финансового года.</w:t>
      </w:r>
    </w:p>
    <w:p w:rsidR="00E05730" w:rsidRPr="0068177C" w:rsidRDefault="00E05730" w:rsidP="00F12837">
      <w:pPr>
        <w:autoSpaceDE w:val="0"/>
        <w:autoSpaceDN w:val="0"/>
        <w:adjustRightInd w:val="0"/>
        <w:ind w:firstLine="709"/>
        <w:jc w:val="both"/>
      </w:pPr>
      <w:r w:rsidRPr="0068177C">
        <w:t>В случае обращения субъекта малого или среднего предпринимательства за оказанием нескольких видов финансовой поддержки необходимо предоставление пакетов документов по каждому из этих видов отдельно;</w:t>
      </w:r>
    </w:p>
    <w:p w:rsidR="00E05730" w:rsidRPr="0068177C" w:rsidRDefault="00E05730" w:rsidP="00F12837">
      <w:pPr>
        <w:autoSpaceDE w:val="0"/>
        <w:autoSpaceDN w:val="0"/>
        <w:adjustRightInd w:val="0"/>
        <w:ind w:firstLine="709"/>
        <w:jc w:val="both"/>
      </w:pPr>
      <w:r w:rsidRPr="0068177C">
        <w:t>3.2.1.10. Субъекты малого и среднего предпринимательства обязаны использовать полученные бюджетные средства на осуществление приоритетных видов экономической деятельности, установленных пунктом 8.1. Программы;</w:t>
      </w:r>
    </w:p>
    <w:p w:rsidR="00E05730" w:rsidRPr="0068177C" w:rsidRDefault="00E05730" w:rsidP="00F12837">
      <w:pPr>
        <w:autoSpaceDE w:val="0"/>
        <w:autoSpaceDN w:val="0"/>
        <w:adjustRightInd w:val="0"/>
        <w:ind w:firstLine="709"/>
        <w:jc w:val="both"/>
      </w:pPr>
      <w:r w:rsidRPr="0068177C">
        <w:t>3.2.1.11.  Полученные бюджетные средства не могут быть использованы субъектами малого и среднего предпринимательства и организациями инфраструктуры на премирование работников, приобретение жилых помещений, транспортных средств (за исключением спецтехники и специализированных транспортных средств);</w:t>
      </w:r>
    </w:p>
    <w:p w:rsidR="00E05730" w:rsidRPr="0068177C" w:rsidRDefault="00E05730" w:rsidP="00F12837">
      <w:pPr>
        <w:autoSpaceDE w:val="0"/>
        <w:autoSpaceDN w:val="0"/>
        <w:adjustRightInd w:val="0"/>
        <w:ind w:firstLine="709"/>
        <w:jc w:val="both"/>
      </w:pPr>
      <w:r w:rsidRPr="0068177C">
        <w:t xml:space="preserve">3.2.1.12. Размер финансовой поддержки, предоставляемой одному субъекту малого или среднего предпринимательства по нескольким видам финансовой поддержки, не может превышать </w:t>
      </w:r>
      <w:r>
        <w:t>1</w:t>
      </w:r>
      <w:r w:rsidRPr="0068177C">
        <w:t xml:space="preserve"> млн. рублей в рамках одного финансового года.</w:t>
      </w:r>
    </w:p>
    <w:p w:rsidR="00E05730" w:rsidRPr="0068177C" w:rsidRDefault="00E05730" w:rsidP="00F12837">
      <w:pPr>
        <w:pStyle w:val="ConsPlusNormal"/>
        <w:tabs>
          <w:tab w:val="left" w:pos="567"/>
          <w:tab w:val="left" w:pos="709"/>
        </w:tabs>
        <w:ind w:firstLine="540"/>
        <w:jc w:val="both"/>
        <w:rPr>
          <w:rFonts w:ascii="Times New Roman" w:hAnsi="Times New Roman" w:cs="Times New Roman"/>
          <w:sz w:val="24"/>
          <w:szCs w:val="24"/>
        </w:rPr>
      </w:pPr>
      <w:r w:rsidRPr="0068177C">
        <w:rPr>
          <w:rFonts w:ascii="Times New Roman" w:hAnsi="Times New Roman" w:cs="Times New Roman"/>
          <w:sz w:val="24"/>
          <w:szCs w:val="24"/>
        </w:rPr>
        <w:t xml:space="preserve">  3.3. Перечисление Субсидии осуществляется единовременно на счет Получателя не позднее 10 рабочих дней, с момента заключения настоящего Соглашения.</w:t>
      </w:r>
    </w:p>
    <w:p w:rsidR="00E05730" w:rsidRDefault="00E05730" w:rsidP="00F12837">
      <w:pPr>
        <w:pStyle w:val="ConsPlusNormal"/>
        <w:tabs>
          <w:tab w:val="left" w:pos="709"/>
        </w:tabs>
        <w:ind w:firstLine="540"/>
        <w:jc w:val="both"/>
        <w:rPr>
          <w:rFonts w:ascii="Times New Roman" w:hAnsi="Times New Roman" w:cs="Times New Roman"/>
          <w:sz w:val="24"/>
          <w:szCs w:val="24"/>
        </w:rPr>
      </w:pPr>
      <w:r w:rsidRPr="0068177C">
        <w:rPr>
          <w:rFonts w:ascii="Times New Roman" w:hAnsi="Times New Roman" w:cs="Times New Roman"/>
          <w:sz w:val="24"/>
          <w:szCs w:val="24"/>
        </w:rPr>
        <w:t xml:space="preserve">  3.4. Заключая настоящее Соглашение, Получатель выражает свое согласие на осуществление органами государственного финансового контроля проверок соблюдения условий, целей и порядка предоставления Субсидии.</w:t>
      </w:r>
    </w:p>
    <w:p w:rsidR="00E05730" w:rsidRPr="0068177C" w:rsidRDefault="00E05730" w:rsidP="00F12837">
      <w:pPr>
        <w:pStyle w:val="ConsPlusNormal"/>
        <w:tabs>
          <w:tab w:val="left" w:pos="709"/>
        </w:tabs>
        <w:ind w:firstLine="540"/>
        <w:jc w:val="both"/>
        <w:rPr>
          <w:rFonts w:ascii="Times New Roman" w:hAnsi="Times New Roman" w:cs="Times New Roman"/>
          <w:sz w:val="24"/>
          <w:szCs w:val="24"/>
        </w:rPr>
      </w:pPr>
    </w:p>
    <w:p w:rsidR="00E05730" w:rsidRPr="0068177C" w:rsidRDefault="00E05730" w:rsidP="00F12837">
      <w:pPr>
        <w:pStyle w:val="ConsPlusNormal"/>
        <w:ind w:firstLine="709"/>
        <w:jc w:val="center"/>
        <w:rPr>
          <w:rFonts w:ascii="Times New Roman" w:hAnsi="Times New Roman" w:cs="Times New Roman"/>
          <w:sz w:val="24"/>
          <w:szCs w:val="24"/>
        </w:rPr>
      </w:pPr>
      <w:r w:rsidRPr="0068177C">
        <w:rPr>
          <w:rFonts w:ascii="Times New Roman" w:hAnsi="Times New Roman" w:cs="Times New Roman"/>
          <w:sz w:val="24"/>
          <w:szCs w:val="24"/>
        </w:rPr>
        <w:t xml:space="preserve">IV. </w:t>
      </w:r>
      <w:r>
        <w:rPr>
          <w:rFonts w:ascii="Times New Roman" w:hAnsi="Times New Roman" w:cs="Times New Roman"/>
          <w:sz w:val="24"/>
          <w:szCs w:val="24"/>
        </w:rPr>
        <w:t xml:space="preserve">Порядок возврата субсидии в случае невыполнения </w:t>
      </w:r>
      <w:r w:rsidRPr="00D0668A">
        <w:rPr>
          <w:rFonts w:ascii="Times New Roman" w:hAnsi="Times New Roman" w:cs="Times New Roman"/>
          <w:sz w:val="24"/>
          <w:szCs w:val="24"/>
        </w:rPr>
        <w:t>показателей результативности</w:t>
      </w:r>
      <w:r>
        <w:rPr>
          <w:rFonts w:ascii="Times New Roman" w:hAnsi="Times New Roman" w:cs="Times New Roman"/>
          <w:sz w:val="24"/>
          <w:szCs w:val="24"/>
        </w:rPr>
        <w:t xml:space="preserve"> использования субсидий.</w:t>
      </w:r>
    </w:p>
    <w:p w:rsidR="00E05730" w:rsidRPr="00B927B2" w:rsidRDefault="00E05730" w:rsidP="00361C3D">
      <w:pPr>
        <w:ind w:firstLine="708"/>
        <w:jc w:val="both"/>
      </w:pPr>
      <w:r w:rsidRPr="00B927B2">
        <w:t xml:space="preserve">В случае, если субъектом малого или среднего предпринимательства по истечении обязательного срока выполнения плановых показателей результативности предоставления субсидии допущены нарушения обязательств, предусмотренных договором о предоставлении субсидии в соответствии с подпунктом "а" пункта 8.2.15 </w:t>
      </w:r>
      <w:r>
        <w:t xml:space="preserve">муниципальной программы «Развитие </w:t>
      </w:r>
      <w:r w:rsidRPr="000F4BE9">
        <w:t>и поддержка малого и среднего предпринимательствав муниципальном районе Благовещенский район Республики Башкортостан на 2019 – 2024 годы»</w:t>
      </w:r>
      <w:r w:rsidRPr="00B927B2">
        <w:t xml:space="preserve">, объем средств, подлежащий возврату в бюджет </w:t>
      </w:r>
      <w:r w:rsidRPr="00B927B2">
        <w:rPr>
          <w:lang w:eastAsia="en-US"/>
        </w:rPr>
        <w:t xml:space="preserve">муниципального района Благовещенский район </w:t>
      </w:r>
      <w:r w:rsidRPr="00B927B2">
        <w:t>Республики Башкортостан (V возврата), рассчитывается по формуле:</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Vвозврата = (Vсубсидии x k x m / n) x 0,01, где:</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Vсубсидии - размер субсидии, предоставленной бюджету муниципального образования в отчетном финансовом году;</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n - общее количество показателей результативности использования субсидии;</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k - коэффициент возврата субсидии.</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 xml:space="preserve">При расчете объема средств, подлежащих возврату в бюджет </w:t>
      </w:r>
      <w:r w:rsidRPr="00B927B2">
        <w:rPr>
          <w:rFonts w:ascii="Times New Roman" w:hAnsi="Times New Roman" w:cs="Times New Roman"/>
          <w:sz w:val="24"/>
          <w:szCs w:val="24"/>
          <w:lang w:eastAsia="en-US"/>
        </w:rPr>
        <w:t xml:space="preserve">муниципального района Благовещенский район </w:t>
      </w:r>
      <w:r w:rsidRPr="00B927B2">
        <w:rPr>
          <w:rFonts w:ascii="Times New Roman" w:hAnsi="Times New Roman" w:cs="Times New Roman"/>
          <w:sz w:val="24"/>
          <w:szCs w:val="24"/>
        </w:rPr>
        <w:t>Республики Башкортостан, в размере субсидии, предоставленной субъекту малого или среднего предпринимательства в отчетном финансовом году (V субсидии), не учитывается размер остатка субсидии, не использованного по состоянию на 1 января текущего финансового года.</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Коэффициент возврата субсидии (k) рассчитывается по формуле:</w:t>
      </w:r>
    </w:p>
    <w:p w:rsidR="00E05730" w:rsidRPr="00B927B2" w:rsidRDefault="00E05730" w:rsidP="00F12837">
      <w:pPr>
        <w:pStyle w:val="ConsPlusNormal"/>
        <w:ind w:firstLine="709"/>
        <w:jc w:val="both"/>
        <w:rPr>
          <w:rFonts w:ascii="Times New Roman" w:hAnsi="Times New Roman" w:cs="Times New Roman"/>
          <w:sz w:val="24"/>
          <w:szCs w:val="24"/>
          <w:lang w:val="en-US"/>
        </w:rPr>
      </w:pPr>
      <w:r w:rsidRPr="00B927B2">
        <w:rPr>
          <w:rFonts w:ascii="Times New Roman" w:hAnsi="Times New Roman" w:cs="Times New Roman"/>
          <w:sz w:val="24"/>
          <w:szCs w:val="24"/>
          <w:lang w:val="en-US"/>
        </w:rPr>
        <w:t xml:space="preserve">k = SUM Di / m, </w:t>
      </w:r>
      <w:r w:rsidRPr="00B927B2">
        <w:rPr>
          <w:rFonts w:ascii="Times New Roman" w:hAnsi="Times New Roman" w:cs="Times New Roman"/>
          <w:sz w:val="24"/>
          <w:szCs w:val="24"/>
        </w:rPr>
        <w:t>где</w:t>
      </w:r>
      <w:r w:rsidRPr="00B927B2">
        <w:rPr>
          <w:rFonts w:ascii="Times New Roman" w:hAnsi="Times New Roman" w:cs="Times New Roman"/>
          <w:sz w:val="24"/>
          <w:szCs w:val="24"/>
          <w:lang w:val="en-US"/>
        </w:rPr>
        <w:t>:</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Di - индекс, отражающий уровень недостижения i-го показателя результативности использования субсидии;</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Индекс, отражающий уровень недостижения i-го показателя результативности использования субсидии, определяется:</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Di = 1 - Ti / Si, где:</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Ti - фактически достигнутое значение i-го показателя результативности использования субсидии на отчетную дату;</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Si - плановое значение i-го показателя результативности использования субсидии, установленное договором;</w:t>
      </w:r>
    </w:p>
    <w:p w:rsidR="00E05730" w:rsidRPr="00B927B2"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E05730" w:rsidRPr="0068177C" w:rsidRDefault="00E05730" w:rsidP="00F12837">
      <w:pPr>
        <w:pStyle w:val="ConsPlusNormal"/>
        <w:ind w:firstLine="709"/>
        <w:jc w:val="both"/>
        <w:rPr>
          <w:rFonts w:ascii="Times New Roman" w:hAnsi="Times New Roman" w:cs="Times New Roman"/>
          <w:sz w:val="24"/>
          <w:szCs w:val="24"/>
        </w:rPr>
      </w:pPr>
      <w:r w:rsidRPr="00B927B2">
        <w:rPr>
          <w:rFonts w:ascii="Times New Roman" w:hAnsi="Times New Roman" w:cs="Times New Roman"/>
          <w:sz w:val="24"/>
          <w:szCs w:val="24"/>
        </w:rPr>
        <w:t>Di = 1 - Si / Ti.</w:t>
      </w:r>
    </w:p>
    <w:p w:rsidR="00E05730" w:rsidRPr="0068177C" w:rsidRDefault="00E05730" w:rsidP="00F12837">
      <w:pPr>
        <w:pStyle w:val="ConsPlusNormal"/>
        <w:jc w:val="center"/>
        <w:outlineLvl w:val="1"/>
        <w:rPr>
          <w:rFonts w:ascii="Times New Roman" w:hAnsi="Times New Roman" w:cs="Times New Roman"/>
          <w:sz w:val="24"/>
          <w:szCs w:val="24"/>
        </w:rPr>
      </w:pPr>
      <w:r w:rsidRPr="0068177C">
        <w:rPr>
          <w:rFonts w:ascii="Times New Roman" w:hAnsi="Times New Roman" w:cs="Times New Roman"/>
          <w:sz w:val="24"/>
          <w:szCs w:val="24"/>
        </w:rPr>
        <w:t>V. Взаимодействие Сторон</w:t>
      </w: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.1. Администрация Муниципального района Благовещенский район Республики Башкортостан обязуется:</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 xml:space="preserve">.1.1. обеспечить предоставление Субсидии в соответствии </w:t>
      </w:r>
      <w:r w:rsidRPr="0068177C">
        <w:rPr>
          <w:rFonts w:ascii="Times New Roman" w:hAnsi="Times New Roman" w:cs="Times New Roman"/>
          <w:sz w:val="24"/>
          <w:szCs w:val="24"/>
        </w:rPr>
        <w:br/>
        <w:t xml:space="preserve">с </w:t>
      </w:r>
      <w:hyperlink w:anchor="P1511" w:history="1">
        <w:r w:rsidRPr="0068177C">
          <w:rPr>
            <w:rFonts w:ascii="Times New Roman" w:hAnsi="Times New Roman" w:cs="Times New Roman"/>
            <w:sz w:val="24"/>
            <w:szCs w:val="24"/>
          </w:rPr>
          <w:t>разделом III</w:t>
        </w:r>
      </w:hyperlink>
      <w:r w:rsidRPr="0068177C">
        <w:rPr>
          <w:rFonts w:ascii="Times New Roman" w:hAnsi="Times New Roman" w:cs="Times New Roman"/>
          <w:sz w:val="24"/>
          <w:szCs w:val="24"/>
        </w:rPr>
        <w:t xml:space="preserve"> настоящего Соглашения;</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 xml:space="preserve">.1.2. обеспечивать перечисление Субсидии на счет Получателя, указанный в </w:t>
      </w:r>
      <w:hyperlink w:anchor="P411" w:history="1">
        <w:r w:rsidRPr="0068177C">
          <w:rPr>
            <w:rFonts w:ascii="Times New Roman" w:hAnsi="Times New Roman" w:cs="Times New Roman"/>
            <w:sz w:val="24"/>
            <w:szCs w:val="24"/>
          </w:rPr>
          <w:t>разделе V</w:t>
        </w:r>
        <w:r>
          <w:rPr>
            <w:rFonts w:ascii="Times New Roman" w:hAnsi="Times New Roman" w:cs="Times New Roman"/>
            <w:sz w:val="24"/>
            <w:szCs w:val="24"/>
            <w:lang w:val="en-US"/>
          </w:rPr>
          <w:t>I</w:t>
        </w:r>
        <w:r w:rsidRPr="0068177C">
          <w:rPr>
            <w:rFonts w:ascii="Times New Roman" w:hAnsi="Times New Roman" w:cs="Times New Roman"/>
            <w:sz w:val="24"/>
            <w:szCs w:val="24"/>
          </w:rPr>
          <w:t>II</w:t>
        </w:r>
      </w:hyperlink>
      <w:r w:rsidRPr="0068177C">
        <w:rPr>
          <w:rFonts w:ascii="Times New Roman" w:hAnsi="Times New Roman" w:cs="Times New Roman"/>
          <w:sz w:val="24"/>
          <w:szCs w:val="24"/>
        </w:rPr>
        <w:t xml:space="preserve"> настоящего Соглашения, в соответствии </w:t>
      </w:r>
      <w:r w:rsidRPr="0068177C">
        <w:rPr>
          <w:rFonts w:ascii="Times New Roman" w:hAnsi="Times New Roman" w:cs="Times New Roman"/>
          <w:sz w:val="24"/>
          <w:szCs w:val="24"/>
        </w:rPr>
        <w:br/>
        <w:t xml:space="preserve">с </w:t>
      </w:r>
      <w:hyperlink w:anchor="P1528" w:history="1">
        <w:r w:rsidRPr="0068177C">
          <w:rPr>
            <w:rFonts w:ascii="Times New Roman" w:hAnsi="Times New Roman" w:cs="Times New Roman"/>
            <w:sz w:val="24"/>
            <w:szCs w:val="24"/>
          </w:rPr>
          <w:t>пунктом 3.3</w:t>
        </w:r>
      </w:hyperlink>
      <w:r w:rsidRPr="0068177C">
        <w:rPr>
          <w:rFonts w:ascii="Times New Roman" w:hAnsi="Times New Roman" w:cs="Times New Roman"/>
          <w:sz w:val="24"/>
          <w:szCs w:val="24"/>
        </w:rPr>
        <w:t xml:space="preserve"> настоящего Соглашения;</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.1.3. устанавливать:</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.1.3.1. показатели результативности в пунктах 1.1.2.1.-1.1.2.3.</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 xml:space="preserve">.1.3.2. осуществлять оценку достижения Получателем показателей результативности и (или) иных показателей, установленных Программой  в соответствии с </w:t>
      </w:r>
      <w:hyperlink w:anchor="P1548" w:history="1">
        <w:r w:rsidRPr="0068177C">
          <w:rPr>
            <w:rFonts w:ascii="Times New Roman" w:hAnsi="Times New Roman" w:cs="Times New Roman"/>
            <w:sz w:val="24"/>
            <w:szCs w:val="24"/>
          </w:rPr>
          <w:t xml:space="preserve">пунктом </w:t>
        </w:r>
        <w:r w:rsidRPr="00571FB5">
          <w:rPr>
            <w:rFonts w:ascii="Times New Roman" w:hAnsi="Times New Roman" w:cs="Times New Roman"/>
            <w:sz w:val="24"/>
            <w:szCs w:val="24"/>
          </w:rPr>
          <w:t>5</w:t>
        </w:r>
        <w:r w:rsidRPr="0068177C">
          <w:rPr>
            <w:rFonts w:ascii="Times New Roman" w:hAnsi="Times New Roman" w:cs="Times New Roman"/>
            <w:sz w:val="24"/>
            <w:szCs w:val="24"/>
          </w:rPr>
          <w:t>.1.3.</w:t>
        </w:r>
      </w:hyperlink>
      <w:r w:rsidRPr="0068177C">
        <w:rPr>
          <w:rFonts w:ascii="Times New Roman" w:hAnsi="Times New Roman" w:cs="Times New Roman"/>
          <w:sz w:val="24"/>
          <w:szCs w:val="24"/>
        </w:rPr>
        <w:t xml:space="preserve"> настоящего Соглашения на основании:</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.1.4.1. отчета(ов) о</w:t>
      </w:r>
      <w:r>
        <w:rPr>
          <w:rFonts w:ascii="Times New Roman" w:hAnsi="Times New Roman" w:cs="Times New Roman"/>
          <w:sz w:val="24"/>
          <w:szCs w:val="24"/>
        </w:rPr>
        <w:t>б</w:t>
      </w:r>
      <w:r w:rsidRPr="0068177C">
        <w:rPr>
          <w:rFonts w:ascii="Times New Roman" w:hAnsi="Times New Roman" w:cs="Times New Roman"/>
          <w:sz w:val="24"/>
          <w:szCs w:val="24"/>
        </w:rPr>
        <w:t xml:space="preserve"> </w:t>
      </w:r>
      <w:r>
        <w:rPr>
          <w:rFonts w:ascii="Times New Roman" w:hAnsi="Times New Roman" w:cs="Times New Roman"/>
          <w:sz w:val="24"/>
          <w:szCs w:val="24"/>
        </w:rPr>
        <w:t>эффективности деятельности</w:t>
      </w:r>
      <w:r w:rsidRPr="0068177C">
        <w:rPr>
          <w:rFonts w:ascii="Times New Roman" w:hAnsi="Times New Roman" w:cs="Times New Roman"/>
          <w:sz w:val="24"/>
          <w:szCs w:val="24"/>
        </w:rPr>
        <w:t xml:space="preserve"> по форме, установленной в приложении  №2  к настоящему Соглашению, являющейся неотъемлемой частью настоящего Соглашения, предоставленного(ых) в соответствии с пунктом </w:t>
      </w:r>
      <w:r w:rsidRPr="00571FB5">
        <w:rPr>
          <w:rFonts w:ascii="Times New Roman" w:hAnsi="Times New Roman" w:cs="Times New Roman"/>
          <w:sz w:val="24"/>
          <w:szCs w:val="24"/>
        </w:rPr>
        <w:t>5</w:t>
      </w:r>
      <w:r w:rsidRPr="0068177C">
        <w:rPr>
          <w:rFonts w:ascii="Times New Roman" w:hAnsi="Times New Roman" w:cs="Times New Roman"/>
          <w:sz w:val="24"/>
          <w:szCs w:val="24"/>
        </w:rPr>
        <w:t>.2.3.1 настоящего Соглашения;</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.2. Получатель обязуется:</w:t>
      </w:r>
    </w:p>
    <w:p w:rsidR="00E05730" w:rsidRPr="0068177C" w:rsidRDefault="00E05730" w:rsidP="00F12837">
      <w:pPr>
        <w:pStyle w:val="ConsPlusNormal"/>
        <w:ind w:firstLine="540"/>
        <w:jc w:val="both"/>
        <w:rPr>
          <w:rFonts w:ascii="Times New Roman" w:hAnsi="Times New Roman" w:cs="Times New Roman"/>
          <w:i/>
          <w:iCs/>
          <w:sz w:val="24"/>
          <w:szCs w:val="24"/>
        </w:rPr>
      </w:pPr>
      <w:r>
        <w:rPr>
          <w:rFonts w:ascii="Times New Roman" w:hAnsi="Times New Roman" w:cs="Times New Roman"/>
          <w:sz w:val="24"/>
          <w:szCs w:val="24"/>
        </w:rPr>
        <w:t>5</w:t>
      </w:r>
      <w:r w:rsidRPr="0068177C">
        <w:rPr>
          <w:rFonts w:ascii="Times New Roman" w:hAnsi="Times New Roman" w:cs="Times New Roman"/>
          <w:sz w:val="24"/>
          <w:szCs w:val="24"/>
        </w:rPr>
        <w:t xml:space="preserve">.2.1. представлять в Администрацию Муниципального района Благовещенский район Республики Башкортостан документы, </w:t>
      </w:r>
      <w:r w:rsidRPr="0068177C">
        <w:rPr>
          <w:rFonts w:ascii="Times New Roman" w:hAnsi="Times New Roman" w:cs="Times New Roman"/>
          <w:sz w:val="24"/>
          <w:szCs w:val="24"/>
        </w:rPr>
        <w:br/>
        <w:t>установленные</w:t>
      </w:r>
      <w:r>
        <w:rPr>
          <w:rFonts w:ascii="Times New Roman" w:hAnsi="Times New Roman" w:cs="Times New Roman"/>
          <w:sz w:val="24"/>
          <w:szCs w:val="24"/>
        </w:rPr>
        <w:t xml:space="preserve"> </w:t>
      </w:r>
      <w:hyperlink w:anchor="P1515" w:history="1">
        <w:r w:rsidRPr="0068177C">
          <w:rPr>
            <w:rFonts w:ascii="Times New Roman" w:hAnsi="Times New Roman" w:cs="Times New Roman"/>
            <w:sz w:val="24"/>
            <w:szCs w:val="24"/>
          </w:rPr>
          <w:t>пунктом(ами) 3.1.2</w:t>
        </w:r>
      </w:hyperlink>
      <w:r w:rsidRPr="0068177C">
        <w:rPr>
          <w:rFonts w:ascii="Times New Roman" w:hAnsi="Times New Roman" w:cs="Times New Roman"/>
          <w:sz w:val="24"/>
          <w:szCs w:val="24"/>
        </w:rPr>
        <w:t xml:space="preserve"> настоящего Соглашения;</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 xml:space="preserve">.2.2. обеспечивать достижение значений показателей результативности и (или) иных показателей, установленных Программой в соответствии с пунктом </w:t>
      </w:r>
      <w:hyperlink w:anchor="P1548" w:history="1">
        <w:r w:rsidRPr="00571FB5">
          <w:rPr>
            <w:rFonts w:ascii="Times New Roman" w:hAnsi="Times New Roman" w:cs="Times New Roman"/>
            <w:sz w:val="24"/>
            <w:szCs w:val="24"/>
          </w:rPr>
          <w:t>5</w:t>
        </w:r>
        <w:r w:rsidRPr="0068177C">
          <w:rPr>
            <w:rFonts w:ascii="Times New Roman" w:hAnsi="Times New Roman" w:cs="Times New Roman"/>
            <w:sz w:val="24"/>
            <w:szCs w:val="24"/>
          </w:rPr>
          <w:t>.1.3.</w:t>
        </w:r>
      </w:hyperlink>
      <w:r w:rsidRPr="0068177C">
        <w:rPr>
          <w:rFonts w:ascii="Times New Roman" w:hAnsi="Times New Roman" w:cs="Times New Roman"/>
          <w:sz w:val="24"/>
          <w:szCs w:val="24"/>
        </w:rPr>
        <w:t xml:space="preserve"> настоящего Соглашения;</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.2.3. представлять в Администрацию Муниципального района Благовещенский район Республики Башкортостан:</w:t>
      </w:r>
    </w:p>
    <w:p w:rsidR="00E05730" w:rsidRPr="0068177C" w:rsidRDefault="00E05730" w:rsidP="00F12837">
      <w:pPr>
        <w:widowControl w:val="0"/>
        <w:autoSpaceDE w:val="0"/>
        <w:autoSpaceDN w:val="0"/>
        <w:adjustRightInd w:val="0"/>
        <w:ind w:firstLine="539"/>
        <w:jc w:val="both"/>
      </w:pPr>
      <w:r>
        <w:t xml:space="preserve">5.2.3.1. отчет об эффективности деятельности </w:t>
      </w:r>
      <w:r w:rsidRPr="0068177C">
        <w:br/>
        <w:t xml:space="preserve">в соответствии с </w:t>
      </w:r>
      <w:hyperlink w:anchor="P1560" w:history="1">
        <w:r w:rsidRPr="0068177C">
          <w:t xml:space="preserve">пунктом </w:t>
        </w:r>
        <w:r>
          <w:t>5</w:t>
        </w:r>
        <w:r w:rsidRPr="0068177C">
          <w:t>.1.4.1</w:t>
        </w:r>
      </w:hyperlink>
      <w:r w:rsidRPr="0068177C">
        <w:t xml:space="preserve"> настоящего Соглашения. Субъекты малого и среднего предпринимательства и организации инфраструктуры представляют в Администрацию Муниципального района Благовещенский район Республики Башкортостан ежеквартальные отчеты о фактическом использовании полученных денежных средств финансовой поддержки не позднее </w:t>
      </w:r>
      <w:r>
        <w:t>10</w:t>
      </w:r>
      <w:r w:rsidRPr="0068177C">
        <w:t xml:space="preserve"> числа месяца, следующего за отчетным периодом, а также отчеты об эффективности деятельности по итогам года не позднее </w:t>
      </w:r>
      <w:r>
        <w:t>01</w:t>
      </w:r>
      <w:r w:rsidRPr="0068177C">
        <w:t xml:space="preserve">  апреля года, следующего за отчетным.</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.2.3.2. обеспечивать полноту и достоверность сведений, представляемых в Администрацию Муниципального района Благовещенский район Республики Башкортостан в соответствии с настоящим Соглашением.</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.3. Получатель вправе:</w:t>
      </w:r>
    </w:p>
    <w:p w:rsidR="00E05730" w:rsidRPr="0068177C" w:rsidRDefault="00E05730" w:rsidP="00F128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8177C">
        <w:rPr>
          <w:rFonts w:ascii="Times New Roman" w:hAnsi="Times New Roman" w:cs="Times New Roman"/>
          <w:sz w:val="24"/>
          <w:szCs w:val="24"/>
        </w:rPr>
        <w:t>.3.1. направлять в Администрацию Муниципального района Благовещенский район Республики Башкортостан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jc w:val="center"/>
        <w:outlineLvl w:val="1"/>
        <w:rPr>
          <w:rFonts w:ascii="Times New Roman" w:hAnsi="Times New Roman" w:cs="Times New Roman"/>
          <w:sz w:val="24"/>
          <w:szCs w:val="24"/>
        </w:rPr>
      </w:pPr>
      <w:r w:rsidRPr="0068177C">
        <w:rPr>
          <w:rFonts w:ascii="Times New Roman" w:hAnsi="Times New Roman" w:cs="Times New Roman"/>
          <w:sz w:val="24"/>
          <w:szCs w:val="24"/>
        </w:rPr>
        <w:t>V</w:t>
      </w:r>
      <w:r>
        <w:rPr>
          <w:rFonts w:ascii="Times New Roman" w:hAnsi="Times New Roman" w:cs="Times New Roman"/>
          <w:sz w:val="24"/>
          <w:szCs w:val="24"/>
          <w:lang w:val="en-US"/>
        </w:rPr>
        <w:t>I</w:t>
      </w:r>
      <w:r w:rsidRPr="0068177C">
        <w:rPr>
          <w:rFonts w:ascii="Times New Roman" w:hAnsi="Times New Roman" w:cs="Times New Roman"/>
          <w:sz w:val="24"/>
          <w:szCs w:val="24"/>
        </w:rPr>
        <w:t>. Ответственность Сторон</w:t>
      </w: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ind w:firstLine="540"/>
        <w:jc w:val="both"/>
        <w:rPr>
          <w:rFonts w:ascii="Times New Roman" w:hAnsi="Times New Roman" w:cs="Times New Roman"/>
          <w:sz w:val="24"/>
          <w:szCs w:val="24"/>
        </w:rPr>
      </w:pPr>
      <w:r w:rsidRPr="00C5021A">
        <w:rPr>
          <w:rFonts w:ascii="Times New Roman" w:hAnsi="Times New Roman" w:cs="Times New Roman"/>
          <w:sz w:val="24"/>
          <w:szCs w:val="24"/>
        </w:rPr>
        <w:t>6</w:t>
      </w:r>
      <w:r w:rsidRPr="0068177C">
        <w:rPr>
          <w:rFonts w:ascii="Times New Roman" w:hAnsi="Times New Roman" w:cs="Times New Roman"/>
          <w:sz w:val="24"/>
          <w:szCs w:val="24"/>
        </w:rPr>
        <w:t xml:space="preserve">.1. В случае неисполнения или ненадлежащего исполнения своих обязательств по настоящему Соглашению Стороны несут ответственность </w:t>
      </w:r>
      <w:r w:rsidRPr="0068177C">
        <w:rPr>
          <w:rFonts w:ascii="Times New Roman" w:hAnsi="Times New Roman" w:cs="Times New Roman"/>
          <w:sz w:val="24"/>
          <w:szCs w:val="24"/>
        </w:rPr>
        <w:br/>
        <w:t>в соответствии с законодательством Российской Федерации и Республики Башкортостан.</w:t>
      </w:r>
    </w:p>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tabs>
          <w:tab w:val="left" w:pos="3119"/>
        </w:tabs>
        <w:jc w:val="center"/>
        <w:outlineLvl w:val="1"/>
        <w:rPr>
          <w:rFonts w:ascii="Times New Roman" w:hAnsi="Times New Roman" w:cs="Times New Roman"/>
          <w:sz w:val="24"/>
          <w:szCs w:val="24"/>
        </w:rPr>
      </w:pPr>
      <w:r w:rsidRPr="0068177C">
        <w:rPr>
          <w:rFonts w:ascii="Times New Roman" w:hAnsi="Times New Roman" w:cs="Times New Roman"/>
          <w:sz w:val="24"/>
          <w:szCs w:val="24"/>
        </w:rPr>
        <w:t xml:space="preserve">         V</w:t>
      </w:r>
      <w:r>
        <w:rPr>
          <w:rFonts w:ascii="Times New Roman" w:hAnsi="Times New Roman" w:cs="Times New Roman"/>
          <w:sz w:val="24"/>
          <w:szCs w:val="24"/>
          <w:lang w:val="en-US"/>
        </w:rPr>
        <w:t>I</w:t>
      </w:r>
      <w:r w:rsidRPr="0068177C">
        <w:rPr>
          <w:rFonts w:ascii="Times New Roman" w:hAnsi="Times New Roman" w:cs="Times New Roman"/>
          <w:sz w:val="24"/>
          <w:szCs w:val="24"/>
        </w:rPr>
        <w:t>I. Заключительные положения</w:t>
      </w:r>
    </w:p>
    <w:p w:rsidR="00E05730" w:rsidRPr="0068177C" w:rsidRDefault="00E05730" w:rsidP="00F12837">
      <w:pPr>
        <w:pStyle w:val="ConsPlusNormal"/>
        <w:jc w:val="center"/>
        <w:rPr>
          <w:rFonts w:ascii="Times New Roman" w:hAnsi="Times New Roman" w:cs="Times New Roman"/>
          <w:sz w:val="24"/>
          <w:szCs w:val="24"/>
        </w:rPr>
      </w:pPr>
    </w:p>
    <w:p w:rsidR="00E05730" w:rsidRPr="0068177C" w:rsidRDefault="00E05730" w:rsidP="00F12837">
      <w:pPr>
        <w:pStyle w:val="ConsPlusNormal"/>
        <w:ind w:firstLine="540"/>
        <w:jc w:val="both"/>
        <w:rPr>
          <w:rFonts w:ascii="Times New Roman" w:hAnsi="Times New Roman" w:cs="Times New Roman"/>
          <w:sz w:val="24"/>
          <w:szCs w:val="24"/>
        </w:rPr>
      </w:pPr>
      <w:r w:rsidRPr="00C5021A">
        <w:rPr>
          <w:rFonts w:ascii="Times New Roman" w:hAnsi="Times New Roman" w:cs="Times New Roman"/>
          <w:sz w:val="24"/>
          <w:szCs w:val="24"/>
        </w:rPr>
        <w:t>7</w:t>
      </w:r>
      <w:r w:rsidRPr="0068177C">
        <w:rPr>
          <w:rFonts w:ascii="Times New Roman" w:hAnsi="Times New Roman" w:cs="Times New Roman"/>
          <w:sz w:val="24"/>
          <w:szCs w:val="24"/>
        </w:rPr>
        <w:t>.1.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E05730" w:rsidRPr="0068177C" w:rsidRDefault="00E05730" w:rsidP="00F12837">
      <w:pPr>
        <w:pStyle w:val="ConsPlusNormal"/>
        <w:ind w:firstLine="540"/>
        <w:jc w:val="both"/>
        <w:rPr>
          <w:rFonts w:ascii="Times New Roman" w:hAnsi="Times New Roman" w:cs="Times New Roman"/>
          <w:sz w:val="24"/>
          <w:szCs w:val="24"/>
        </w:rPr>
      </w:pPr>
      <w:r w:rsidRPr="00C5021A">
        <w:rPr>
          <w:rFonts w:ascii="Times New Roman" w:hAnsi="Times New Roman" w:cs="Times New Roman"/>
          <w:sz w:val="24"/>
          <w:szCs w:val="24"/>
        </w:rPr>
        <w:t>7</w:t>
      </w:r>
      <w:r w:rsidRPr="0068177C">
        <w:rPr>
          <w:rFonts w:ascii="Times New Roman" w:hAnsi="Times New Roman" w:cs="Times New Roman"/>
          <w:sz w:val="24"/>
          <w:szCs w:val="24"/>
        </w:rPr>
        <w:t>.2. Настоящее Соглашение вступает в силу с даты его подписания лицами, имеющими право действовать от имени каждой из Сторон.</w:t>
      </w:r>
    </w:p>
    <w:p w:rsidR="00E05730" w:rsidRPr="0068177C" w:rsidRDefault="00E05730" w:rsidP="00F12837">
      <w:pPr>
        <w:pStyle w:val="ConsPlusNormal"/>
        <w:ind w:firstLine="540"/>
        <w:jc w:val="both"/>
        <w:rPr>
          <w:rFonts w:ascii="Times New Roman" w:hAnsi="Times New Roman" w:cs="Times New Roman"/>
          <w:sz w:val="24"/>
          <w:szCs w:val="24"/>
        </w:rPr>
      </w:pPr>
      <w:r w:rsidRPr="00C5021A">
        <w:rPr>
          <w:rFonts w:ascii="Times New Roman" w:hAnsi="Times New Roman" w:cs="Times New Roman"/>
          <w:sz w:val="24"/>
          <w:szCs w:val="24"/>
        </w:rPr>
        <w:t>7</w:t>
      </w:r>
      <w:r w:rsidRPr="0068177C">
        <w:rPr>
          <w:rFonts w:ascii="Times New Roman" w:hAnsi="Times New Roman" w:cs="Times New Roman"/>
          <w:sz w:val="24"/>
          <w:szCs w:val="24"/>
        </w:rPr>
        <w:t xml:space="preserve">.3. Документы и иная информация, предусмотренные настоящим Соглашением, могут направляться Сторонами следующим(ми) способом(ами):                                                   </w:t>
      </w:r>
    </w:p>
    <w:p w:rsidR="00E05730" w:rsidRPr="0068177C" w:rsidRDefault="00E05730" w:rsidP="00F12837">
      <w:pPr>
        <w:pStyle w:val="ConsPlusNormal"/>
        <w:ind w:firstLine="540"/>
        <w:jc w:val="both"/>
        <w:rPr>
          <w:rFonts w:ascii="Times New Roman" w:hAnsi="Times New Roman" w:cs="Times New Roman"/>
          <w:sz w:val="24"/>
          <w:szCs w:val="24"/>
        </w:rPr>
      </w:pPr>
      <w:r w:rsidRPr="00C5021A">
        <w:rPr>
          <w:rFonts w:ascii="Times New Roman" w:hAnsi="Times New Roman" w:cs="Times New Roman"/>
          <w:sz w:val="24"/>
          <w:szCs w:val="24"/>
        </w:rPr>
        <w:t>7</w:t>
      </w:r>
      <w:r w:rsidRPr="0068177C">
        <w:rPr>
          <w:rFonts w:ascii="Times New Roman" w:hAnsi="Times New Roman" w:cs="Times New Roman"/>
          <w:sz w:val="24"/>
          <w:szCs w:val="24"/>
        </w:rPr>
        <w:t>.3.1.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05730" w:rsidRPr="0068177C" w:rsidRDefault="00E05730" w:rsidP="00F12837">
      <w:pPr>
        <w:pStyle w:val="ConsPlusNormal"/>
        <w:ind w:firstLine="540"/>
        <w:jc w:val="both"/>
        <w:rPr>
          <w:rFonts w:ascii="Times New Roman" w:hAnsi="Times New Roman" w:cs="Times New Roman"/>
          <w:sz w:val="24"/>
          <w:szCs w:val="24"/>
        </w:rPr>
      </w:pPr>
      <w:r w:rsidRPr="00C5021A">
        <w:rPr>
          <w:rFonts w:ascii="Times New Roman" w:hAnsi="Times New Roman" w:cs="Times New Roman"/>
          <w:sz w:val="24"/>
          <w:szCs w:val="24"/>
        </w:rPr>
        <w:t>7</w:t>
      </w:r>
      <w:r w:rsidRPr="0068177C">
        <w:rPr>
          <w:rFonts w:ascii="Times New Roman" w:hAnsi="Times New Roman" w:cs="Times New Roman"/>
          <w:sz w:val="24"/>
          <w:szCs w:val="24"/>
        </w:rPr>
        <w:t xml:space="preserve">.4. Настоящее Соглашение заключено Сторонами в форме бумажного документа в двух экземплярах, по одному экземпляру для каждой </w:t>
      </w:r>
      <w:r w:rsidRPr="0068177C">
        <w:rPr>
          <w:rFonts w:ascii="Times New Roman" w:hAnsi="Times New Roman" w:cs="Times New Roman"/>
          <w:sz w:val="24"/>
          <w:szCs w:val="24"/>
        </w:rPr>
        <w:br/>
        <w:t>из Сторон.</w:t>
      </w:r>
    </w:p>
    <w:p w:rsidR="00E05730" w:rsidRPr="0068177C" w:rsidRDefault="00E05730" w:rsidP="00F12837">
      <w:pPr>
        <w:pStyle w:val="ConsPlusNormal"/>
        <w:ind w:firstLine="540"/>
        <w:jc w:val="center"/>
        <w:rPr>
          <w:rFonts w:ascii="Times New Roman" w:hAnsi="Times New Roman" w:cs="Times New Roman"/>
          <w:sz w:val="24"/>
          <w:szCs w:val="24"/>
        </w:rPr>
      </w:pPr>
    </w:p>
    <w:p w:rsidR="00E05730" w:rsidRPr="0068177C" w:rsidRDefault="00E05730" w:rsidP="00F12837">
      <w:pPr>
        <w:pStyle w:val="ConsPlusNormal"/>
        <w:ind w:firstLine="540"/>
        <w:jc w:val="center"/>
        <w:rPr>
          <w:rFonts w:ascii="Times New Roman" w:hAnsi="Times New Roman" w:cs="Times New Roman"/>
          <w:sz w:val="24"/>
          <w:szCs w:val="24"/>
        </w:rPr>
      </w:pPr>
      <w:r w:rsidRPr="0068177C">
        <w:rPr>
          <w:rFonts w:ascii="Times New Roman" w:hAnsi="Times New Roman" w:cs="Times New Roman"/>
          <w:sz w:val="24"/>
          <w:szCs w:val="24"/>
        </w:rPr>
        <w:t>V</w:t>
      </w:r>
      <w:r>
        <w:rPr>
          <w:rFonts w:ascii="Times New Roman" w:hAnsi="Times New Roman" w:cs="Times New Roman"/>
          <w:sz w:val="24"/>
          <w:szCs w:val="24"/>
          <w:lang w:val="en-US"/>
        </w:rPr>
        <w:t>I</w:t>
      </w:r>
      <w:r w:rsidRPr="0068177C">
        <w:rPr>
          <w:rFonts w:ascii="Times New Roman" w:hAnsi="Times New Roman" w:cs="Times New Roman"/>
          <w:sz w:val="24"/>
          <w:szCs w:val="24"/>
        </w:rPr>
        <w:t>II. Платежные реквизиты Сторон</w:t>
      </w:r>
    </w:p>
    <w:tbl>
      <w:tblPr>
        <w:tblW w:w="0" w:type="auto"/>
        <w:tblInd w:w="-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723"/>
        <w:gridCol w:w="4365"/>
      </w:tblGrid>
      <w:tr w:rsidR="00E05730" w:rsidRPr="0068177C">
        <w:tc>
          <w:tcPr>
            <w:tcW w:w="4723" w:type="dxa"/>
            <w:tcBorders>
              <w:top w:val="single" w:sz="4" w:space="0" w:color="auto"/>
              <w:bottom w:val="nil"/>
            </w:tcBorders>
          </w:tcPr>
          <w:p w:rsidR="00E05730" w:rsidRPr="0068177C" w:rsidRDefault="00E05730" w:rsidP="00236740">
            <w:pPr>
              <w:pStyle w:val="ConsPlusNonformat"/>
              <w:rPr>
                <w:rFonts w:ascii="Times New Roman" w:hAnsi="Times New Roman" w:cs="Times New Roman"/>
                <w:sz w:val="24"/>
                <w:szCs w:val="24"/>
              </w:rPr>
            </w:pPr>
            <w:r w:rsidRPr="0068177C">
              <w:rPr>
                <w:rFonts w:ascii="Times New Roman" w:hAnsi="Times New Roman" w:cs="Times New Roman"/>
                <w:sz w:val="24"/>
                <w:szCs w:val="24"/>
              </w:rPr>
              <w:t>Наименование Администрация Муниципального района Благовещенский район Республики Башкортостан  453431, Республика Башкортостан, г. Благовещенск, ул. Седова, д. 96</w:t>
            </w:r>
          </w:p>
          <w:p w:rsidR="00E05730" w:rsidRPr="0068177C" w:rsidRDefault="00E05730" w:rsidP="00236740">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ОГРН 1050202530597, ОКТМО80615101</w:t>
            </w:r>
          </w:p>
        </w:tc>
        <w:tc>
          <w:tcPr>
            <w:tcW w:w="4365" w:type="dxa"/>
            <w:tcBorders>
              <w:top w:val="single" w:sz="4" w:space="0" w:color="auto"/>
              <w:bottom w:val="nil"/>
            </w:tcBorders>
          </w:tcPr>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rPr>
              <w:t>Наименование Получателя</w:t>
            </w:r>
          </w:p>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rPr>
              <w:t>_________________________</w:t>
            </w:r>
          </w:p>
          <w:p w:rsidR="00E05730" w:rsidRPr="0068177C" w:rsidRDefault="00E05730" w:rsidP="00236740">
            <w:pPr>
              <w:pStyle w:val="ConsPlusNormal"/>
              <w:rPr>
                <w:rFonts w:ascii="Times New Roman" w:hAnsi="Times New Roman" w:cs="Times New Roman"/>
                <w:sz w:val="24"/>
                <w:szCs w:val="24"/>
                <w:shd w:val="clear" w:color="auto" w:fill="FFFFFF"/>
              </w:rPr>
            </w:pPr>
            <w:r w:rsidRPr="0068177C">
              <w:rPr>
                <w:rFonts w:ascii="Times New Roman" w:hAnsi="Times New Roman" w:cs="Times New Roman"/>
                <w:sz w:val="24"/>
                <w:szCs w:val="24"/>
              </w:rPr>
              <w:t xml:space="preserve">ОГРН </w:t>
            </w:r>
            <w:r w:rsidRPr="0068177C">
              <w:rPr>
                <w:rFonts w:ascii="Times New Roman" w:hAnsi="Times New Roman" w:cs="Times New Roman"/>
                <w:sz w:val="24"/>
                <w:szCs w:val="24"/>
                <w:shd w:val="clear" w:color="auto" w:fill="FFFFFF"/>
              </w:rPr>
              <w:t xml:space="preserve">___________________, </w:t>
            </w:r>
          </w:p>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shd w:val="clear" w:color="auto" w:fill="FFFFFF"/>
              </w:rPr>
              <w:t>ОКТМО __________________</w:t>
            </w:r>
          </w:p>
        </w:tc>
      </w:tr>
      <w:tr w:rsidR="00E05730" w:rsidRPr="0068177C">
        <w:tblPrEx>
          <w:tblBorders>
            <w:insideH w:val="single" w:sz="4" w:space="0" w:color="auto"/>
          </w:tblBorders>
        </w:tblPrEx>
        <w:tc>
          <w:tcPr>
            <w:tcW w:w="4723" w:type="dxa"/>
          </w:tcPr>
          <w:p w:rsidR="00E05730" w:rsidRPr="0068177C" w:rsidRDefault="00E05730" w:rsidP="00236740">
            <w:pPr>
              <w:pStyle w:val="ConsPlusNonformat"/>
              <w:rPr>
                <w:rFonts w:ascii="Times New Roman" w:hAnsi="Times New Roman" w:cs="Times New Roman"/>
                <w:sz w:val="24"/>
                <w:szCs w:val="24"/>
              </w:rPr>
            </w:pPr>
            <w:r w:rsidRPr="0068177C">
              <w:rPr>
                <w:rFonts w:ascii="Times New Roman" w:hAnsi="Times New Roman" w:cs="Times New Roman"/>
                <w:sz w:val="24"/>
                <w:szCs w:val="24"/>
              </w:rPr>
              <w:t>Место нахождения: 453431, Республика Башкортостан, г. Благовещенск, ул. Седова, д. 96</w:t>
            </w:r>
          </w:p>
        </w:tc>
        <w:tc>
          <w:tcPr>
            <w:tcW w:w="4365" w:type="dxa"/>
          </w:tcPr>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rPr>
              <w:t>Место нахождения: _____________________________________________________________________</w:t>
            </w:r>
          </w:p>
        </w:tc>
      </w:tr>
      <w:tr w:rsidR="00E05730" w:rsidRPr="0068177C">
        <w:tblPrEx>
          <w:tblBorders>
            <w:insideH w:val="single" w:sz="4" w:space="0" w:color="auto"/>
          </w:tblBorders>
        </w:tblPrEx>
        <w:tc>
          <w:tcPr>
            <w:tcW w:w="4723" w:type="dxa"/>
          </w:tcPr>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rPr>
              <w:t>ИНН/КПП 0258010684/025801001</w:t>
            </w:r>
          </w:p>
        </w:tc>
        <w:tc>
          <w:tcPr>
            <w:tcW w:w="4365" w:type="dxa"/>
          </w:tcPr>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rPr>
              <w:t xml:space="preserve">ИНН/КПП </w:t>
            </w:r>
          </w:p>
        </w:tc>
      </w:tr>
      <w:tr w:rsidR="00E05730" w:rsidRPr="0068177C">
        <w:trPr>
          <w:trHeight w:val="1173"/>
        </w:trPr>
        <w:tc>
          <w:tcPr>
            <w:tcW w:w="4723" w:type="dxa"/>
            <w:tcBorders>
              <w:bottom w:val="single" w:sz="4" w:space="0" w:color="auto"/>
            </w:tcBorders>
          </w:tcPr>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rPr>
              <w:t>Платежные реквизиты: Отделение – НБ РЕСПУБЛИКА БАШКОРТОСТАН Г. УФА, БИК048073001</w:t>
            </w:r>
          </w:p>
          <w:p w:rsidR="00E05730" w:rsidRPr="0068177C" w:rsidRDefault="00E05730" w:rsidP="00236740">
            <w:pPr>
              <w:pStyle w:val="ConsPlusNormal"/>
              <w:rPr>
                <w:rFonts w:ascii="Times New Roman" w:hAnsi="Times New Roman" w:cs="Times New Roman"/>
                <w:sz w:val="24"/>
                <w:szCs w:val="24"/>
              </w:rPr>
            </w:pPr>
          </w:p>
        </w:tc>
        <w:tc>
          <w:tcPr>
            <w:tcW w:w="4365" w:type="dxa"/>
            <w:tcBorders>
              <w:bottom w:val="single" w:sz="4" w:space="0" w:color="auto"/>
            </w:tcBorders>
          </w:tcPr>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rPr>
              <w:t>Платежные реквизиты:</w:t>
            </w:r>
          </w:p>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rPr>
              <w:t>Наименование кредитной организации: _________________________________ БИК____________________</w:t>
            </w:r>
          </w:p>
          <w:p w:rsidR="00E05730" w:rsidRPr="0068177C" w:rsidRDefault="00E05730" w:rsidP="00236740">
            <w:pPr>
              <w:pStyle w:val="ConsPlusNormal"/>
              <w:rPr>
                <w:rFonts w:ascii="Times New Roman" w:hAnsi="Times New Roman" w:cs="Times New Roman"/>
                <w:sz w:val="24"/>
                <w:szCs w:val="24"/>
              </w:rPr>
            </w:pPr>
            <w:r w:rsidRPr="0068177C">
              <w:rPr>
                <w:rFonts w:ascii="Times New Roman" w:hAnsi="Times New Roman" w:cs="Times New Roman"/>
                <w:sz w:val="24"/>
                <w:szCs w:val="24"/>
              </w:rPr>
              <w:t>Расчетный счет ____________________________________</w:t>
            </w:r>
          </w:p>
        </w:tc>
      </w:tr>
    </w:tbl>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jc w:val="center"/>
        <w:rPr>
          <w:rFonts w:ascii="Times New Roman" w:hAnsi="Times New Roman" w:cs="Times New Roman"/>
          <w:sz w:val="24"/>
          <w:szCs w:val="24"/>
        </w:rPr>
      </w:pPr>
      <w:r w:rsidRPr="0068177C">
        <w:rPr>
          <w:rFonts w:ascii="Times New Roman" w:hAnsi="Times New Roman" w:cs="Times New Roman"/>
          <w:sz w:val="24"/>
          <w:szCs w:val="24"/>
          <w:lang w:val="en-US"/>
        </w:rPr>
        <w:t>VIII.</w:t>
      </w:r>
      <w:r w:rsidRPr="0068177C">
        <w:rPr>
          <w:rFonts w:ascii="Times New Roman" w:hAnsi="Times New Roman" w:cs="Times New Roman"/>
          <w:sz w:val="24"/>
          <w:szCs w:val="24"/>
        </w:rPr>
        <w:t xml:space="preserve"> Подписи Сторон</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4365"/>
      </w:tblGrid>
      <w:tr w:rsidR="00E05730" w:rsidRPr="0068177C">
        <w:trPr>
          <w:trHeight w:val="900"/>
        </w:trPr>
        <w:tc>
          <w:tcPr>
            <w:tcW w:w="4706" w:type="dxa"/>
          </w:tcPr>
          <w:p w:rsidR="00E05730" w:rsidRPr="0068177C" w:rsidRDefault="00E05730" w:rsidP="00236740">
            <w:pPr>
              <w:pStyle w:val="ConsPlusNormal"/>
              <w:jc w:val="both"/>
              <w:rPr>
                <w:rFonts w:ascii="Times New Roman" w:hAnsi="Times New Roman" w:cs="Times New Roman"/>
                <w:sz w:val="24"/>
                <w:szCs w:val="24"/>
              </w:rPr>
            </w:pPr>
            <w:r w:rsidRPr="0068177C">
              <w:rPr>
                <w:rFonts w:ascii="Times New Roman" w:hAnsi="Times New Roman" w:cs="Times New Roman"/>
                <w:sz w:val="24"/>
                <w:szCs w:val="24"/>
              </w:rPr>
              <w:t xml:space="preserve">Глава Администрации Муниципального района Благовещенский район Республики Башкортостан </w:t>
            </w:r>
          </w:p>
        </w:tc>
        <w:tc>
          <w:tcPr>
            <w:tcW w:w="4365" w:type="dxa"/>
          </w:tcPr>
          <w:p w:rsidR="00E05730" w:rsidRPr="0068177C" w:rsidRDefault="00E05730" w:rsidP="00236740">
            <w:pPr>
              <w:pStyle w:val="ConsPlusNormal"/>
              <w:jc w:val="both"/>
              <w:rPr>
                <w:rFonts w:ascii="Times New Roman" w:hAnsi="Times New Roman" w:cs="Times New Roman"/>
                <w:sz w:val="24"/>
                <w:szCs w:val="24"/>
              </w:rPr>
            </w:pPr>
          </w:p>
        </w:tc>
      </w:tr>
      <w:tr w:rsidR="00E05730" w:rsidRPr="0068177C">
        <w:tc>
          <w:tcPr>
            <w:tcW w:w="4706" w:type="dxa"/>
          </w:tcPr>
          <w:p w:rsidR="00E05730" w:rsidRPr="0068177C" w:rsidRDefault="00E05730" w:rsidP="00236740">
            <w:pPr>
              <w:pStyle w:val="ConsPlusNonformat"/>
              <w:jc w:val="both"/>
              <w:rPr>
                <w:rFonts w:ascii="Times New Roman" w:hAnsi="Times New Roman" w:cs="Times New Roman"/>
                <w:sz w:val="24"/>
                <w:szCs w:val="24"/>
              </w:rPr>
            </w:pPr>
            <w:r w:rsidRPr="0068177C">
              <w:rPr>
                <w:rFonts w:ascii="Times New Roman" w:hAnsi="Times New Roman" w:cs="Times New Roman"/>
                <w:sz w:val="24"/>
                <w:szCs w:val="24"/>
              </w:rPr>
              <w:t>___________________/Ф.Х. Фазылов</w:t>
            </w:r>
          </w:p>
          <w:p w:rsidR="00E05730" w:rsidRPr="0068177C" w:rsidRDefault="00E05730" w:rsidP="00236740">
            <w:pPr>
              <w:pStyle w:val="ConsPlusNonformat"/>
              <w:jc w:val="both"/>
              <w:rPr>
                <w:rFonts w:ascii="Times New Roman" w:hAnsi="Times New Roman" w:cs="Times New Roman"/>
                <w:i/>
                <w:iCs/>
                <w:sz w:val="24"/>
                <w:szCs w:val="24"/>
              </w:rPr>
            </w:pPr>
            <w:r w:rsidRPr="0068177C">
              <w:rPr>
                <w:rFonts w:ascii="Times New Roman" w:hAnsi="Times New Roman" w:cs="Times New Roman"/>
                <w:i/>
                <w:iCs/>
                <w:sz w:val="16"/>
                <w:szCs w:val="16"/>
              </w:rPr>
              <w:t xml:space="preserve">        (подпись)</w:t>
            </w:r>
            <w:r w:rsidRPr="0068177C">
              <w:rPr>
                <w:rFonts w:ascii="Times New Roman" w:hAnsi="Times New Roman" w:cs="Times New Roman"/>
                <w:i/>
                <w:iCs/>
                <w:sz w:val="24"/>
                <w:szCs w:val="24"/>
              </w:rPr>
              <w:t xml:space="preserve">                        (ФИО)</w:t>
            </w:r>
          </w:p>
        </w:tc>
        <w:tc>
          <w:tcPr>
            <w:tcW w:w="4365" w:type="dxa"/>
          </w:tcPr>
          <w:p w:rsidR="00E05730" w:rsidRPr="0068177C" w:rsidRDefault="00E05730" w:rsidP="00236740">
            <w:pPr>
              <w:pStyle w:val="ConsPlusNonformat"/>
              <w:jc w:val="both"/>
              <w:rPr>
                <w:rFonts w:ascii="Times New Roman" w:hAnsi="Times New Roman" w:cs="Times New Roman"/>
                <w:i/>
                <w:iCs/>
                <w:sz w:val="24"/>
                <w:szCs w:val="24"/>
              </w:rPr>
            </w:pPr>
            <w:r w:rsidRPr="0068177C">
              <w:rPr>
                <w:rFonts w:ascii="Times New Roman" w:hAnsi="Times New Roman" w:cs="Times New Roman"/>
                <w:sz w:val="24"/>
                <w:szCs w:val="24"/>
              </w:rPr>
              <w:t xml:space="preserve">____________________/  </w:t>
            </w:r>
            <w:r w:rsidRPr="0068177C">
              <w:rPr>
                <w:rFonts w:ascii="Times New Roman" w:hAnsi="Times New Roman" w:cs="Times New Roman"/>
                <w:i/>
                <w:iCs/>
                <w:sz w:val="24"/>
                <w:szCs w:val="24"/>
              </w:rPr>
              <w:t xml:space="preserve">          (подпись)                                           (ФИО)</w:t>
            </w:r>
          </w:p>
        </w:tc>
      </w:tr>
    </w:tbl>
    <w:p w:rsidR="00E05730" w:rsidRPr="0068177C" w:rsidRDefault="00E05730" w:rsidP="00F12837">
      <w:pPr>
        <w:pStyle w:val="ConsPlusNormal"/>
        <w:jc w:val="both"/>
        <w:rPr>
          <w:rFonts w:ascii="Times New Roman" w:hAnsi="Times New Roman" w:cs="Times New Roman"/>
          <w:sz w:val="24"/>
          <w:szCs w:val="24"/>
        </w:rPr>
      </w:pPr>
    </w:p>
    <w:p w:rsidR="00E05730" w:rsidRPr="0068177C" w:rsidRDefault="00E05730" w:rsidP="00F12837">
      <w:pPr>
        <w:pStyle w:val="ConsPlusNormal"/>
        <w:ind w:left="3969" w:firstLine="0"/>
        <w:outlineLvl w:val="1"/>
        <w:rPr>
          <w:rFonts w:ascii="Times New Roman" w:hAnsi="Times New Roman" w:cs="Times New Roman"/>
          <w:sz w:val="24"/>
          <w:szCs w:val="24"/>
        </w:rPr>
      </w:pPr>
    </w:p>
    <w:p w:rsidR="00E05730" w:rsidRPr="0068177C" w:rsidRDefault="00E05730" w:rsidP="00F12837">
      <w:pPr>
        <w:pStyle w:val="ConsPlusNormal"/>
        <w:ind w:left="3969" w:firstLine="0"/>
        <w:outlineLvl w:val="1"/>
        <w:rPr>
          <w:rFonts w:ascii="Times New Roman" w:hAnsi="Times New Roman" w:cs="Times New Roman"/>
          <w:sz w:val="24"/>
          <w:szCs w:val="24"/>
        </w:rPr>
        <w:sectPr w:rsidR="00E05730" w:rsidRPr="0068177C" w:rsidSect="0021669B">
          <w:pgSz w:w="11906" w:h="16838"/>
          <w:pgMar w:top="851" w:right="851" w:bottom="737" w:left="1134" w:header="709" w:footer="709" w:gutter="0"/>
          <w:cols w:space="708"/>
          <w:titlePg/>
          <w:docGrid w:linePitch="360"/>
        </w:sectPr>
      </w:pPr>
    </w:p>
    <w:p w:rsidR="00E05730" w:rsidRPr="0068177C" w:rsidRDefault="00E05730" w:rsidP="00F12837">
      <w:pPr>
        <w:pStyle w:val="ConsPlusNormal"/>
        <w:ind w:left="3969" w:firstLine="0"/>
        <w:outlineLvl w:val="1"/>
        <w:rPr>
          <w:rFonts w:ascii="Times New Roman" w:hAnsi="Times New Roman" w:cs="Times New Roman"/>
          <w:sz w:val="24"/>
          <w:szCs w:val="24"/>
        </w:rPr>
      </w:pPr>
      <w:r w:rsidRPr="0068177C">
        <w:rPr>
          <w:rFonts w:ascii="Times New Roman" w:hAnsi="Times New Roman" w:cs="Times New Roman"/>
          <w:sz w:val="24"/>
          <w:szCs w:val="24"/>
        </w:rPr>
        <w:t xml:space="preserve">Приложение № 1 к Типовой форме соглашения (договора) о предоставлении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w:t>
      </w:r>
      <w:r w:rsidRPr="0068177C">
        <w:rPr>
          <w:rFonts w:ascii="Times New Roman" w:hAnsi="Times New Roman" w:cs="Times New Roman"/>
          <w:sz w:val="24"/>
          <w:szCs w:val="24"/>
        </w:rPr>
        <w:br/>
        <w:t xml:space="preserve">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w:t>
      </w:r>
      <w:r w:rsidRPr="0068177C">
        <w:rPr>
          <w:rFonts w:ascii="Times New Roman" w:hAnsi="Times New Roman" w:cs="Times New Roman"/>
          <w:sz w:val="24"/>
          <w:szCs w:val="24"/>
        </w:rPr>
        <w:br/>
        <w:t>из выращенного на территории Российской Федерации винограда), выполнением работ, оказанием услуг</w:t>
      </w:r>
    </w:p>
    <w:p w:rsidR="00E05730" w:rsidRPr="0068177C" w:rsidRDefault="00E05730" w:rsidP="00F12837"/>
    <w:p w:rsidR="00E05730" w:rsidRPr="0068177C" w:rsidRDefault="00E05730" w:rsidP="00F12837"/>
    <w:p w:rsidR="00E05730" w:rsidRPr="0068177C" w:rsidRDefault="00E05730" w:rsidP="00F12837">
      <w:pPr>
        <w:widowControl w:val="0"/>
        <w:autoSpaceDE w:val="0"/>
        <w:autoSpaceDN w:val="0"/>
        <w:adjustRightInd w:val="0"/>
        <w:ind w:left="40"/>
        <w:jc w:val="center"/>
        <w:rPr>
          <w:b/>
          <w:bCs/>
        </w:rPr>
      </w:pPr>
    </w:p>
    <w:p w:rsidR="00E05730" w:rsidRPr="0068177C" w:rsidRDefault="00E05730" w:rsidP="00F12837">
      <w:pPr>
        <w:widowControl w:val="0"/>
        <w:autoSpaceDE w:val="0"/>
        <w:autoSpaceDN w:val="0"/>
        <w:adjustRightInd w:val="0"/>
        <w:ind w:left="40"/>
        <w:jc w:val="center"/>
        <w:rPr>
          <w:b/>
          <w:bCs/>
        </w:rPr>
      </w:pPr>
      <w:r w:rsidRPr="0068177C">
        <w:rPr>
          <w:b/>
          <w:bCs/>
        </w:rPr>
        <w:t xml:space="preserve">Отчет </w:t>
      </w:r>
    </w:p>
    <w:p w:rsidR="00E05730" w:rsidRPr="0068177C" w:rsidRDefault="00E05730" w:rsidP="00F12837">
      <w:pPr>
        <w:widowControl w:val="0"/>
        <w:autoSpaceDE w:val="0"/>
        <w:autoSpaceDN w:val="0"/>
        <w:adjustRightInd w:val="0"/>
        <w:ind w:left="40"/>
        <w:jc w:val="center"/>
        <w:rPr>
          <w:b/>
          <w:bCs/>
        </w:rPr>
      </w:pPr>
      <w:r w:rsidRPr="0068177C">
        <w:rPr>
          <w:b/>
          <w:bCs/>
        </w:rPr>
        <w:t>о фактическом использовании полученных денежных средств</w:t>
      </w:r>
    </w:p>
    <w:p w:rsidR="00E05730" w:rsidRPr="0068177C" w:rsidRDefault="00E05730" w:rsidP="00F12837">
      <w:pPr>
        <w:widowControl w:val="0"/>
        <w:autoSpaceDE w:val="0"/>
        <w:autoSpaceDN w:val="0"/>
        <w:adjustRightInd w:val="0"/>
        <w:ind w:left="40"/>
        <w:jc w:val="center"/>
        <w:rPr>
          <w:b/>
          <w:bCs/>
        </w:rPr>
      </w:pPr>
      <w:r w:rsidRPr="0068177C">
        <w:rPr>
          <w:b/>
          <w:bCs/>
        </w:rPr>
        <w:t xml:space="preserve"> и сохранении рабочих мест </w:t>
      </w:r>
    </w:p>
    <w:p w:rsidR="00E05730" w:rsidRPr="0068177C" w:rsidRDefault="00E05730" w:rsidP="00F12837">
      <w:pPr>
        <w:widowControl w:val="0"/>
        <w:autoSpaceDE w:val="0"/>
        <w:autoSpaceDN w:val="0"/>
        <w:adjustRightInd w:val="0"/>
        <w:ind w:left="40"/>
        <w:jc w:val="center"/>
      </w:pPr>
      <w:r w:rsidRPr="0068177C">
        <w:rPr>
          <w:b/>
          <w:bCs/>
        </w:rPr>
        <w:t>за</w:t>
      </w:r>
      <w:r w:rsidRPr="0068177C">
        <w:t xml:space="preserve"> _______________________________</w:t>
      </w:r>
    </w:p>
    <w:p w:rsidR="00E05730" w:rsidRPr="0068177C" w:rsidRDefault="00E05730" w:rsidP="00F12837">
      <w:pPr>
        <w:widowControl w:val="0"/>
        <w:autoSpaceDE w:val="0"/>
        <w:autoSpaceDN w:val="0"/>
        <w:adjustRightInd w:val="0"/>
        <w:ind w:left="40"/>
        <w:jc w:val="center"/>
      </w:pPr>
      <w:r w:rsidRPr="0068177C">
        <w:t xml:space="preserve"> (указать отчетный период)</w:t>
      </w:r>
    </w:p>
    <w:p w:rsidR="00E05730" w:rsidRPr="0068177C" w:rsidRDefault="00E05730" w:rsidP="00F12837">
      <w:pPr>
        <w:widowControl w:val="0"/>
        <w:autoSpaceDE w:val="0"/>
        <w:autoSpaceDN w:val="0"/>
        <w:adjustRightInd w:val="0"/>
        <w:ind w:left="40" w:firstLine="668"/>
        <w:jc w:val="both"/>
      </w:pPr>
      <w:r w:rsidRPr="0068177C">
        <w:t xml:space="preserve">Наименование субъекта малого предпринимательства_________________ </w:t>
      </w:r>
    </w:p>
    <w:p w:rsidR="00E05730" w:rsidRPr="0068177C" w:rsidRDefault="00E05730" w:rsidP="00F12837">
      <w:pPr>
        <w:pStyle w:val="ConsPlusTitle"/>
        <w:jc w:val="both"/>
        <w:rPr>
          <w:rFonts w:ascii="Times New Roman" w:hAnsi="Times New Roman" w:cs="Times New Roman"/>
          <w:b w:val="0"/>
          <w:bCs w:val="0"/>
          <w:sz w:val="24"/>
          <w:szCs w:val="24"/>
        </w:rPr>
      </w:pPr>
      <w:r w:rsidRPr="0068177C">
        <w:rPr>
          <w:rFonts w:ascii="Times New Roman" w:hAnsi="Times New Roman" w:cs="Times New Roman"/>
          <w:b w:val="0"/>
          <w:bCs w:val="0"/>
          <w:sz w:val="24"/>
          <w:szCs w:val="24"/>
        </w:rPr>
        <w:t>СОГЛАШЕНИЕ (ДОГОВОР) о предоставлении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w:t>
      </w:r>
    </w:p>
    <w:p w:rsidR="00E05730" w:rsidRPr="0068177C" w:rsidRDefault="00E05730" w:rsidP="00F12837">
      <w:pPr>
        <w:pStyle w:val="ConsPlusTitle"/>
        <w:jc w:val="both"/>
        <w:rPr>
          <w:rFonts w:ascii="Times New Roman" w:hAnsi="Times New Roman" w:cs="Times New Roman"/>
          <w:b w:val="0"/>
          <w:bCs w:val="0"/>
          <w:sz w:val="24"/>
          <w:szCs w:val="24"/>
        </w:rPr>
      </w:pPr>
      <w:r w:rsidRPr="0068177C">
        <w:rPr>
          <w:rFonts w:ascii="Times New Roman" w:hAnsi="Times New Roman" w:cs="Times New Roman"/>
          <w:b w:val="0"/>
          <w:bCs w:val="0"/>
          <w:sz w:val="24"/>
          <w:szCs w:val="24"/>
        </w:rPr>
        <w:t>работ, оказанием услуг  №_______ от _____________20___ года</w:t>
      </w:r>
    </w:p>
    <w:p w:rsidR="00E05730" w:rsidRPr="0068177C" w:rsidRDefault="00E05730" w:rsidP="00F12837">
      <w:pPr>
        <w:widowControl w:val="0"/>
        <w:autoSpaceDE w:val="0"/>
        <w:autoSpaceDN w:val="0"/>
        <w:adjustRightInd w:val="0"/>
        <w:ind w:left="40" w:firstLine="668"/>
      </w:pPr>
      <w:r w:rsidRPr="0068177C">
        <w:t xml:space="preserve">Сумма субсидирования _______________________ рублей </w:t>
      </w:r>
    </w:p>
    <w:p w:rsidR="00E05730" w:rsidRPr="0068177C" w:rsidRDefault="00E05730" w:rsidP="00F12837">
      <w:pPr>
        <w:widowControl w:val="0"/>
        <w:autoSpaceDE w:val="0"/>
        <w:autoSpaceDN w:val="0"/>
        <w:adjustRightInd w:val="0"/>
        <w:ind w:left="40" w:firstLine="668"/>
      </w:pPr>
      <w:r w:rsidRPr="0068177C">
        <w:t>Применяемый режим налогообложения ______________________________</w:t>
      </w: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3"/>
        <w:gridCol w:w="2582"/>
        <w:gridCol w:w="2220"/>
        <w:gridCol w:w="2513"/>
        <w:gridCol w:w="1838"/>
      </w:tblGrid>
      <w:tr w:rsidR="00E05730" w:rsidRPr="0068177C">
        <w:trPr>
          <w:jc w:val="center"/>
        </w:trPr>
        <w:tc>
          <w:tcPr>
            <w:tcW w:w="633" w:type="dxa"/>
          </w:tcPr>
          <w:p w:rsidR="00E05730" w:rsidRPr="0068177C" w:rsidRDefault="00E05730" w:rsidP="00236740">
            <w:pPr>
              <w:widowControl w:val="0"/>
              <w:autoSpaceDE w:val="0"/>
              <w:autoSpaceDN w:val="0"/>
              <w:adjustRightInd w:val="0"/>
              <w:spacing w:line="280" w:lineRule="auto"/>
              <w:ind w:left="40"/>
              <w:jc w:val="center"/>
            </w:pPr>
            <w:r w:rsidRPr="0068177C">
              <w:t>№ п</w:t>
            </w:r>
            <w:r w:rsidRPr="0068177C">
              <w:rPr>
                <w:lang w:val="en-US"/>
              </w:rPr>
              <w:t>/</w:t>
            </w:r>
            <w:r w:rsidRPr="0068177C">
              <w:t>п</w:t>
            </w:r>
          </w:p>
          <w:p w:rsidR="00E05730" w:rsidRPr="0068177C" w:rsidRDefault="00E05730" w:rsidP="00236740">
            <w:pPr>
              <w:widowControl w:val="0"/>
              <w:autoSpaceDE w:val="0"/>
              <w:autoSpaceDN w:val="0"/>
              <w:adjustRightInd w:val="0"/>
              <w:spacing w:line="280" w:lineRule="auto"/>
              <w:ind w:left="40"/>
              <w:jc w:val="center"/>
            </w:pPr>
          </w:p>
        </w:tc>
        <w:tc>
          <w:tcPr>
            <w:tcW w:w="2582" w:type="dxa"/>
          </w:tcPr>
          <w:p w:rsidR="00E05730" w:rsidRPr="0068177C" w:rsidRDefault="00E05730" w:rsidP="00236740">
            <w:pPr>
              <w:widowControl w:val="0"/>
              <w:autoSpaceDE w:val="0"/>
              <w:autoSpaceDN w:val="0"/>
              <w:adjustRightInd w:val="0"/>
              <w:spacing w:line="280" w:lineRule="auto"/>
              <w:ind w:left="40"/>
              <w:jc w:val="center"/>
            </w:pPr>
            <w:r w:rsidRPr="0068177C">
              <w:t xml:space="preserve">Наименование статьи расходов </w:t>
            </w:r>
          </w:p>
        </w:tc>
        <w:tc>
          <w:tcPr>
            <w:tcW w:w="2220" w:type="dxa"/>
          </w:tcPr>
          <w:p w:rsidR="00E05730" w:rsidRPr="0068177C" w:rsidRDefault="00E05730" w:rsidP="00236740">
            <w:pPr>
              <w:widowControl w:val="0"/>
              <w:autoSpaceDE w:val="0"/>
              <w:autoSpaceDN w:val="0"/>
              <w:adjustRightInd w:val="0"/>
              <w:spacing w:line="280" w:lineRule="auto"/>
              <w:ind w:left="40"/>
              <w:jc w:val="center"/>
            </w:pPr>
            <w:r w:rsidRPr="0068177C">
              <w:t>Фактически израсходовано, руб.</w:t>
            </w:r>
          </w:p>
        </w:tc>
        <w:tc>
          <w:tcPr>
            <w:tcW w:w="2513" w:type="dxa"/>
          </w:tcPr>
          <w:p w:rsidR="00E05730" w:rsidRPr="0068177C" w:rsidRDefault="00E05730" w:rsidP="00236740">
            <w:pPr>
              <w:widowControl w:val="0"/>
              <w:autoSpaceDE w:val="0"/>
              <w:autoSpaceDN w:val="0"/>
              <w:adjustRightInd w:val="0"/>
              <w:spacing w:line="280" w:lineRule="auto"/>
              <w:ind w:left="40"/>
              <w:jc w:val="center"/>
            </w:pPr>
            <w:r w:rsidRPr="0068177C">
              <w:t>Документы, подтверждающие расходование средств</w:t>
            </w:r>
          </w:p>
        </w:tc>
        <w:tc>
          <w:tcPr>
            <w:tcW w:w="1838" w:type="dxa"/>
          </w:tcPr>
          <w:p w:rsidR="00E05730" w:rsidRPr="0068177C" w:rsidRDefault="00E05730" w:rsidP="00236740">
            <w:pPr>
              <w:widowControl w:val="0"/>
              <w:autoSpaceDE w:val="0"/>
              <w:autoSpaceDN w:val="0"/>
              <w:adjustRightInd w:val="0"/>
              <w:spacing w:line="280" w:lineRule="auto"/>
              <w:ind w:left="40" w:right="-468"/>
            </w:pPr>
            <w:r w:rsidRPr="0068177C">
              <w:t>Примечание</w:t>
            </w:r>
          </w:p>
        </w:tc>
      </w:tr>
      <w:tr w:rsidR="00E05730" w:rsidRPr="0068177C">
        <w:trPr>
          <w:jc w:val="center"/>
        </w:trPr>
        <w:tc>
          <w:tcPr>
            <w:tcW w:w="633" w:type="dxa"/>
          </w:tcPr>
          <w:p w:rsidR="00E05730" w:rsidRPr="0068177C" w:rsidRDefault="00E05730" w:rsidP="00236740">
            <w:pPr>
              <w:widowControl w:val="0"/>
              <w:autoSpaceDE w:val="0"/>
              <w:autoSpaceDN w:val="0"/>
              <w:adjustRightInd w:val="0"/>
              <w:spacing w:line="280" w:lineRule="auto"/>
              <w:ind w:left="40"/>
            </w:pPr>
          </w:p>
        </w:tc>
        <w:tc>
          <w:tcPr>
            <w:tcW w:w="2582" w:type="dxa"/>
          </w:tcPr>
          <w:p w:rsidR="00E05730" w:rsidRPr="0068177C" w:rsidRDefault="00E05730" w:rsidP="00236740">
            <w:pPr>
              <w:widowControl w:val="0"/>
              <w:autoSpaceDE w:val="0"/>
              <w:autoSpaceDN w:val="0"/>
              <w:adjustRightInd w:val="0"/>
              <w:spacing w:line="280" w:lineRule="auto"/>
              <w:ind w:left="40"/>
            </w:pPr>
          </w:p>
        </w:tc>
        <w:tc>
          <w:tcPr>
            <w:tcW w:w="2220" w:type="dxa"/>
          </w:tcPr>
          <w:p w:rsidR="00E05730" w:rsidRPr="0068177C" w:rsidRDefault="00E05730" w:rsidP="00236740">
            <w:pPr>
              <w:widowControl w:val="0"/>
              <w:autoSpaceDE w:val="0"/>
              <w:autoSpaceDN w:val="0"/>
              <w:adjustRightInd w:val="0"/>
              <w:spacing w:line="280" w:lineRule="auto"/>
              <w:ind w:left="40"/>
            </w:pPr>
          </w:p>
        </w:tc>
        <w:tc>
          <w:tcPr>
            <w:tcW w:w="2513" w:type="dxa"/>
          </w:tcPr>
          <w:p w:rsidR="00E05730" w:rsidRPr="0068177C" w:rsidRDefault="00E05730" w:rsidP="00236740">
            <w:pPr>
              <w:widowControl w:val="0"/>
              <w:autoSpaceDE w:val="0"/>
              <w:autoSpaceDN w:val="0"/>
              <w:adjustRightInd w:val="0"/>
              <w:spacing w:line="280" w:lineRule="auto"/>
              <w:ind w:left="40"/>
            </w:pPr>
          </w:p>
        </w:tc>
        <w:tc>
          <w:tcPr>
            <w:tcW w:w="1838" w:type="dxa"/>
          </w:tcPr>
          <w:p w:rsidR="00E05730" w:rsidRPr="0068177C" w:rsidRDefault="00E05730" w:rsidP="00236740">
            <w:pPr>
              <w:widowControl w:val="0"/>
              <w:autoSpaceDE w:val="0"/>
              <w:autoSpaceDN w:val="0"/>
              <w:adjustRightInd w:val="0"/>
              <w:spacing w:line="280" w:lineRule="auto"/>
              <w:ind w:left="40"/>
            </w:pPr>
          </w:p>
        </w:tc>
      </w:tr>
      <w:tr w:rsidR="00E05730" w:rsidRPr="0068177C">
        <w:trPr>
          <w:jc w:val="center"/>
        </w:trPr>
        <w:tc>
          <w:tcPr>
            <w:tcW w:w="633" w:type="dxa"/>
          </w:tcPr>
          <w:p w:rsidR="00E05730" w:rsidRPr="0068177C" w:rsidRDefault="00E05730" w:rsidP="00236740">
            <w:pPr>
              <w:widowControl w:val="0"/>
              <w:autoSpaceDE w:val="0"/>
              <w:autoSpaceDN w:val="0"/>
              <w:adjustRightInd w:val="0"/>
              <w:spacing w:line="280" w:lineRule="auto"/>
              <w:ind w:left="40"/>
            </w:pPr>
          </w:p>
        </w:tc>
        <w:tc>
          <w:tcPr>
            <w:tcW w:w="2582" w:type="dxa"/>
          </w:tcPr>
          <w:p w:rsidR="00E05730" w:rsidRPr="0068177C" w:rsidRDefault="00E05730" w:rsidP="00236740">
            <w:pPr>
              <w:widowControl w:val="0"/>
              <w:autoSpaceDE w:val="0"/>
              <w:autoSpaceDN w:val="0"/>
              <w:adjustRightInd w:val="0"/>
              <w:spacing w:line="280" w:lineRule="auto"/>
              <w:ind w:left="40"/>
            </w:pPr>
          </w:p>
        </w:tc>
        <w:tc>
          <w:tcPr>
            <w:tcW w:w="2220" w:type="dxa"/>
          </w:tcPr>
          <w:p w:rsidR="00E05730" w:rsidRPr="0068177C" w:rsidRDefault="00E05730" w:rsidP="00236740">
            <w:pPr>
              <w:widowControl w:val="0"/>
              <w:autoSpaceDE w:val="0"/>
              <w:autoSpaceDN w:val="0"/>
              <w:adjustRightInd w:val="0"/>
              <w:spacing w:line="280" w:lineRule="auto"/>
              <w:ind w:left="40"/>
            </w:pPr>
          </w:p>
        </w:tc>
        <w:tc>
          <w:tcPr>
            <w:tcW w:w="2513" w:type="dxa"/>
          </w:tcPr>
          <w:p w:rsidR="00E05730" w:rsidRPr="0068177C" w:rsidRDefault="00E05730" w:rsidP="00236740">
            <w:pPr>
              <w:widowControl w:val="0"/>
              <w:autoSpaceDE w:val="0"/>
              <w:autoSpaceDN w:val="0"/>
              <w:adjustRightInd w:val="0"/>
              <w:spacing w:line="280" w:lineRule="auto"/>
              <w:ind w:left="40"/>
            </w:pPr>
          </w:p>
        </w:tc>
        <w:tc>
          <w:tcPr>
            <w:tcW w:w="1838" w:type="dxa"/>
          </w:tcPr>
          <w:p w:rsidR="00E05730" w:rsidRPr="0068177C" w:rsidRDefault="00E05730" w:rsidP="00236740">
            <w:pPr>
              <w:widowControl w:val="0"/>
              <w:autoSpaceDE w:val="0"/>
              <w:autoSpaceDN w:val="0"/>
              <w:adjustRightInd w:val="0"/>
              <w:spacing w:line="280" w:lineRule="auto"/>
              <w:ind w:left="40"/>
            </w:pPr>
          </w:p>
        </w:tc>
      </w:tr>
      <w:tr w:rsidR="00E05730" w:rsidRPr="0068177C">
        <w:trPr>
          <w:jc w:val="center"/>
        </w:trPr>
        <w:tc>
          <w:tcPr>
            <w:tcW w:w="633" w:type="dxa"/>
          </w:tcPr>
          <w:p w:rsidR="00E05730" w:rsidRPr="0068177C" w:rsidRDefault="00E05730" w:rsidP="00236740">
            <w:pPr>
              <w:widowControl w:val="0"/>
              <w:autoSpaceDE w:val="0"/>
              <w:autoSpaceDN w:val="0"/>
              <w:adjustRightInd w:val="0"/>
              <w:spacing w:line="280" w:lineRule="auto"/>
              <w:ind w:left="40"/>
            </w:pPr>
          </w:p>
        </w:tc>
        <w:tc>
          <w:tcPr>
            <w:tcW w:w="2582" w:type="dxa"/>
          </w:tcPr>
          <w:p w:rsidR="00E05730" w:rsidRPr="0068177C" w:rsidRDefault="00E05730" w:rsidP="00236740">
            <w:pPr>
              <w:widowControl w:val="0"/>
              <w:autoSpaceDE w:val="0"/>
              <w:autoSpaceDN w:val="0"/>
              <w:adjustRightInd w:val="0"/>
              <w:spacing w:line="280" w:lineRule="auto"/>
              <w:ind w:left="40"/>
            </w:pPr>
          </w:p>
        </w:tc>
        <w:tc>
          <w:tcPr>
            <w:tcW w:w="2220" w:type="dxa"/>
          </w:tcPr>
          <w:p w:rsidR="00E05730" w:rsidRPr="0068177C" w:rsidRDefault="00E05730" w:rsidP="00236740">
            <w:pPr>
              <w:widowControl w:val="0"/>
              <w:autoSpaceDE w:val="0"/>
              <w:autoSpaceDN w:val="0"/>
              <w:adjustRightInd w:val="0"/>
              <w:spacing w:line="280" w:lineRule="auto"/>
              <w:ind w:left="40"/>
            </w:pPr>
          </w:p>
        </w:tc>
        <w:tc>
          <w:tcPr>
            <w:tcW w:w="2513" w:type="dxa"/>
          </w:tcPr>
          <w:p w:rsidR="00E05730" w:rsidRPr="0068177C" w:rsidRDefault="00E05730" w:rsidP="00236740">
            <w:pPr>
              <w:widowControl w:val="0"/>
              <w:autoSpaceDE w:val="0"/>
              <w:autoSpaceDN w:val="0"/>
              <w:adjustRightInd w:val="0"/>
              <w:spacing w:line="280" w:lineRule="auto"/>
              <w:ind w:left="40"/>
            </w:pPr>
          </w:p>
        </w:tc>
        <w:tc>
          <w:tcPr>
            <w:tcW w:w="1838" w:type="dxa"/>
          </w:tcPr>
          <w:p w:rsidR="00E05730" w:rsidRPr="0068177C" w:rsidRDefault="00E05730" w:rsidP="00236740">
            <w:pPr>
              <w:widowControl w:val="0"/>
              <w:autoSpaceDE w:val="0"/>
              <w:autoSpaceDN w:val="0"/>
              <w:adjustRightInd w:val="0"/>
              <w:spacing w:line="280" w:lineRule="auto"/>
              <w:ind w:left="40"/>
            </w:pPr>
          </w:p>
        </w:tc>
      </w:tr>
      <w:tr w:rsidR="00E05730" w:rsidRPr="0068177C">
        <w:trPr>
          <w:jc w:val="center"/>
        </w:trPr>
        <w:tc>
          <w:tcPr>
            <w:tcW w:w="633" w:type="dxa"/>
          </w:tcPr>
          <w:p w:rsidR="00E05730" w:rsidRPr="0068177C" w:rsidRDefault="00E05730" w:rsidP="00236740">
            <w:pPr>
              <w:widowControl w:val="0"/>
              <w:autoSpaceDE w:val="0"/>
              <w:autoSpaceDN w:val="0"/>
              <w:adjustRightInd w:val="0"/>
              <w:spacing w:line="280" w:lineRule="auto"/>
              <w:ind w:left="40"/>
            </w:pPr>
          </w:p>
        </w:tc>
        <w:tc>
          <w:tcPr>
            <w:tcW w:w="2582" w:type="dxa"/>
          </w:tcPr>
          <w:p w:rsidR="00E05730" w:rsidRPr="0068177C" w:rsidRDefault="00E05730" w:rsidP="00236740">
            <w:pPr>
              <w:widowControl w:val="0"/>
              <w:autoSpaceDE w:val="0"/>
              <w:autoSpaceDN w:val="0"/>
              <w:adjustRightInd w:val="0"/>
              <w:spacing w:line="280" w:lineRule="auto"/>
              <w:ind w:left="40"/>
            </w:pPr>
          </w:p>
        </w:tc>
        <w:tc>
          <w:tcPr>
            <w:tcW w:w="2220" w:type="dxa"/>
          </w:tcPr>
          <w:p w:rsidR="00E05730" w:rsidRPr="0068177C" w:rsidRDefault="00E05730" w:rsidP="00236740">
            <w:pPr>
              <w:widowControl w:val="0"/>
              <w:autoSpaceDE w:val="0"/>
              <w:autoSpaceDN w:val="0"/>
              <w:adjustRightInd w:val="0"/>
              <w:spacing w:line="280" w:lineRule="auto"/>
              <w:ind w:left="40"/>
            </w:pPr>
          </w:p>
        </w:tc>
        <w:tc>
          <w:tcPr>
            <w:tcW w:w="2513" w:type="dxa"/>
          </w:tcPr>
          <w:p w:rsidR="00E05730" w:rsidRPr="0068177C" w:rsidRDefault="00E05730" w:rsidP="00236740">
            <w:pPr>
              <w:widowControl w:val="0"/>
              <w:autoSpaceDE w:val="0"/>
              <w:autoSpaceDN w:val="0"/>
              <w:adjustRightInd w:val="0"/>
              <w:spacing w:line="280" w:lineRule="auto"/>
              <w:ind w:left="40"/>
            </w:pPr>
          </w:p>
        </w:tc>
        <w:tc>
          <w:tcPr>
            <w:tcW w:w="1838" w:type="dxa"/>
          </w:tcPr>
          <w:p w:rsidR="00E05730" w:rsidRPr="0068177C" w:rsidRDefault="00E05730" w:rsidP="00236740">
            <w:pPr>
              <w:widowControl w:val="0"/>
              <w:autoSpaceDE w:val="0"/>
              <w:autoSpaceDN w:val="0"/>
              <w:adjustRightInd w:val="0"/>
              <w:spacing w:line="280" w:lineRule="auto"/>
              <w:ind w:left="40"/>
            </w:pPr>
          </w:p>
        </w:tc>
      </w:tr>
      <w:tr w:rsidR="00E05730" w:rsidRPr="0068177C">
        <w:trPr>
          <w:jc w:val="center"/>
        </w:trPr>
        <w:tc>
          <w:tcPr>
            <w:tcW w:w="633" w:type="dxa"/>
          </w:tcPr>
          <w:p w:rsidR="00E05730" w:rsidRPr="0068177C" w:rsidRDefault="00E05730" w:rsidP="00236740">
            <w:pPr>
              <w:widowControl w:val="0"/>
              <w:autoSpaceDE w:val="0"/>
              <w:autoSpaceDN w:val="0"/>
              <w:adjustRightInd w:val="0"/>
              <w:spacing w:line="280" w:lineRule="auto"/>
              <w:ind w:left="40"/>
            </w:pPr>
          </w:p>
        </w:tc>
        <w:tc>
          <w:tcPr>
            <w:tcW w:w="2582" w:type="dxa"/>
          </w:tcPr>
          <w:p w:rsidR="00E05730" w:rsidRPr="0068177C" w:rsidRDefault="00E05730" w:rsidP="00236740">
            <w:pPr>
              <w:widowControl w:val="0"/>
              <w:autoSpaceDE w:val="0"/>
              <w:autoSpaceDN w:val="0"/>
              <w:adjustRightInd w:val="0"/>
              <w:spacing w:line="280" w:lineRule="auto"/>
              <w:ind w:left="40"/>
            </w:pPr>
          </w:p>
        </w:tc>
        <w:tc>
          <w:tcPr>
            <w:tcW w:w="2220" w:type="dxa"/>
          </w:tcPr>
          <w:p w:rsidR="00E05730" w:rsidRPr="0068177C" w:rsidRDefault="00E05730" w:rsidP="00236740">
            <w:pPr>
              <w:widowControl w:val="0"/>
              <w:autoSpaceDE w:val="0"/>
              <w:autoSpaceDN w:val="0"/>
              <w:adjustRightInd w:val="0"/>
              <w:spacing w:line="280" w:lineRule="auto"/>
              <w:ind w:left="40"/>
            </w:pPr>
          </w:p>
        </w:tc>
        <w:tc>
          <w:tcPr>
            <w:tcW w:w="2513" w:type="dxa"/>
          </w:tcPr>
          <w:p w:rsidR="00E05730" w:rsidRPr="0068177C" w:rsidRDefault="00E05730" w:rsidP="00236740">
            <w:pPr>
              <w:widowControl w:val="0"/>
              <w:autoSpaceDE w:val="0"/>
              <w:autoSpaceDN w:val="0"/>
              <w:adjustRightInd w:val="0"/>
              <w:spacing w:line="280" w:lineRule="auto"/>
              <w:ind w:left="40"/>
            </w:pPr>
          </w:p>
        </w:tc>
        <w:tc>
          <w:tcPr>
            <w:tcW w:w="1838" w:type="dxa"/>
          </w:tcPr>
          <w:p w:rsidR="00E05730" w:rsidRPr="0068177C" w:rsidRDefault="00E05730" w:rsidP="00236740">
            <w:pPr>
              <w:widowControl w:val="0"/>
              <w:autoSpaceDE w:val="0"/>
              <w:autoSpaceDN w:val="0"/>
              <w:adjustRightInd w:val="0"/>
              <w:spacing w:line="280" w:lineRule="auto"/>
              <w:ind w:left="40"/>
            </w:pPr>
          </w:p>
        </w:tc>
      </w:tr>
      <w:tr w:rsidR="00E05730" w:rsidRPr="0068177C">
        <w:trPr>
          <w:jc w:val="center"/>
        </w:trPr>
        <w:tc>
          <w:tcPr>
            <w:tcW w:w="3215" w:type="dxa"/>
            <w:gridSpan w:val="2"/>
          </w:tcPr>
          <w:p w:rsidR="00E05730" w:rsidRPr="0068177C" w:rsidRDefault="00E05730" w:rsidP="00236740">
            <w:pPr>
              <w:widowControl w:val="0"/>
              <w:autoSpaceDE w:val="0"/>
              <w:autoSpaceDN w:val="0"/>
              <w:adjustRightInd w:val="0"/>
              <w:spacing w:line="280" w:lineRule="auto"/>
              <w:ind w:left="40"/>
              <w:jc w:val="right"/>
              <w:rPr>
                <w:lang w:val="en-US"/>
              </w:rPr>
            </w:pPr>
            <w:r w:rsidRPr="0068177C">
              <w:t xml:space="preserve"> Итого</w:t>
            </w:r>
            <w:r w:rsidRPr="0068177C">
              <w:rPr>
                <w:lang w:val="en-US"/>
              </w:rPr>
              <w:t>:</w:t>
            </w:r>
          </w:p>
        </w:tc>
        <w:tc>
          <w:tcPr>
            <w:tcW w:w="2220" w:type="dxa"/>
          </w:tcPr>
          <w:p w:rsidR="00E05730" w:rsidRPr="0068177C" w:rsidRDefault="00E05730" w:rsidP="00236740">
            <w:pPr>
              <w:widowControl w:val="0"/>
              <w:autoSpaceDE w:val="0"/>
              <w:autoSpaceDN w:val="0"/>
              <w:adjustRightInd w:val="0"/>
              <w:spacing w:line="280" w:lineRule="auto"/>
              <w:ind w:left="40"/>
            </w:pPr>
          </w:p>
        </w:tc>
        <w:tc>
          <w:tcPr>
            <w:tcW w:w="2513" w:type="dxa"/>
          </w:tcPr>
          <w:p w:rsidR="00E05730" w:rsidRPr="0068177C" w:rsidRDefault="00E05730" w:rsidP="00236740">
            <w:pPr>
              <w:widowControl w:val="0"/>
              <w:autoSpaceDE w:val="0"/>
              <w:autoSpaceDN w:val="0"/>
              <w:adjustRightInd w:val="0"/>
              <w:spacing w:line="280" w:lineRule="auto"/>
              <w:ind w:left="40"/>
            </w:pPr>
          </w:p>
        </w:tc>
        <w:tc>
          <w:tcPr>
            <w:tcW w:w="1838" w:type="dxa"/>
          </w:tcPr>
          <w:p w:rsidR="00E05730" w:rsidRPr="0068177C" w:rsidRDefault="00E05730" w:rsidP="00236740">
            <w:pPr>
              <w:widowControl w:val="0"/>
              <w:autoSpaceDE w:val="0"/>
              <w:autoSpaceDN w:val="0"/>
              <w:adjustRightInd w:val="0"/>
              <w:spacing w:line="280" w:lineRule="auto"/>
              <w:ind w:left="40"/>
            </w:pPr>
          </w:p>
        </w:tc>
      </w:tr>
      <w:tr w:rsidR="00E05730" w:rsidRPr="0068177C">
        <w:trPr>
          <w:jc w:val="center"/>
        </w:trPr>
        <w:tc>
          <w:tcPr>
            <w:tcW w:w="3215" w:type="dxa"/>
            <w:gridSpan w:val="2"/>
          </w:tcPr>
          <w:p w:rsidR="00E05730" w:rsidRPr="0068177C" w:rsidRDefault="00E05730" w:rsidP="00236740">
            <w:pPr>
              <w:widowControl w:val="0"/>
              <w:autoSpaceDE w:val="0"/>
              <w:autoSpaceDN w:val="0"/>
              <w:adjustRightInd w:val="0"/>
              <w:spacing w:line="280" w:lineRule="auto"/>
              <w:ind w:left="40"/>
              <w:jc w:val="right"/>
              <w:rPr>
                <w:lang w:val="en-US"/>
              </w:rPr>
            </w:pPr>
            <w:r w:rsidRPr="0068177C">
              <w:t>Остаток средств</w:t>
            </w:r>
            <w:r w:rsidRPr="0068177C">
              <w:rPr>
                <w:lang w:val="en-US"/>
              </w:rPr>
              <w:t>:</w:t>
            </w:r>
          </w:p>
        </w:tc>
        <w:tc>
          <w:tcPr>
            <w:tcW w:w="2220" w:type="dxa"/>
          </w:tcPr>
          <w:p w:rsidR="00E05730" w:rsidRPr="0068177C" w:rsidRDefault="00E05730" w:rsidP="00236740">
            <w:pPr>
              <w:widowControl w:val="0"/>
              <w:autoSpaceDE w:val="0"/>
              <w:autoSpaceDN w:val="0"/>
              <w:adjustRightInd w:val="0"/>
              <w:spacing w:line="280" w:lineRule="auto"/>
              <w:ind w:left="40"/>
            </w:pPr>
          </w:p>
        </w:tc>
        <w:tc>
          <w:tcPr>
            <w:tcW w:w="2513" w:type="dxa"/>
          </w:tcPr>
          <w:p w:rsidR="00E05730" w:rsidRPr="0068177C" w:rsidRDefault="00E05730" w:rsidP="00236740">
            <w:pPr>
              <w:widowControl w:val="0"/>
              <w:autoSpaceDE w:val="0"/>
              <w:autoSpaceDN w:val="0"/>
              <w:adjustRightInd w:val="0"/>
              <w:spacing w:line="280" w:lineRule="auto"/>
              <w:ind w:left="40"/>
            </w:pPr>
          </w:p>
        </w:tc>
        <w:tc>
          <w:tcPr>
            <w:tcW w:w="1838" w:type="dxa"/>
          </w:tcPr>
          <w:p w:rsidR="00E05730" w:rsidRPr="0068177C" w:rsidRDefault="00E05730" w:rsidP="00236740">
            <w:pPr>
              <w:widowControl w:val="0"/>
              <w:autoSpaceDE w:val="0"/>
              <w:autoSpaceDN w:val="0"/>
              <w:adjustRightInd w:val="0"/>
              <w:spacing w:line="280" w:lineRule="auto"/>
              <w:ind w:left="40"/>
            </w:pPr>
          </w:p>
        </w:tc>
      </w:tr>
    </w:tbl>
    <w:p w:rsidR="00E05730" w:rsidRPr="0068177C" w:rsidRDefault="00E05730" w:rsidP="00F12837">
      <w:pPr>
        <w:widowControl w:val="0"/>
        <w:autoSpaceDE w:val="0"/>
        <w:autoSpaceDN w:val="0"/>
        <w:adjustRightInd w:val="0"/>
        <w:spacing w:line="280" w:lineRule="auto"/>
        <w:ind w:left="40"/>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0"/>
        <w:gridCol w:w="1620"/>
        <w:gridCol w:w="1260"/>
        <w:gridCol w:w="1260"/>
        <w:gridCol w:w="1260"/>
        <w:gridCol w:w="1276"/>
      </w:tblGrid>
      <w:tr w:rsidR="00E05730" w:rsidRPr="0068177C">
        <w:trPr>
          <w:trHeight w:val="1353"/>
        </w:trPr>
        <w:tc>
          <w:tcPr>
            <w:tcW w:w="3060" w:type="dxa"/>
          </w:tcPr>
          <w:p w:rsidR="00E05730" w:rsidRPr="0068177C" w:rsidRDefault="00E05730" w:rsidP="00236740">
            <w:pPr>
              <w:widowControl w:val="0"/>
              <w:autoSpaceDE w:val="0"/>
              <w:autoSpaceDN w:val="0"/>
              <w:adjustRightInd w:val="0"/>
              <w:spacing w:line="280" w:lineRule="auto"/>
              <w:ind w:left="40"/>
              <w:jc w:val="center"/>
            </w:pPr>
            <w:r w:rsidRPr="0068177C">
              <w:t>Наименование показателя</w:t>
            </w:r>
          </w:p>
        </w:tc>
        <w:tc>
          <w:tcPr>
            <w:tcW w:w="1620" w:type="dxa"/>
          </w:tcPr>
          <w:p w:rsidR="00E05730" w:rsidRPr="0068177C" w:rsidRDefault="00E05730" w:rsidP="00236740">
            <w:pPr>
              <w:widowControl w:val="0"/>
              <w:autoSpaceDE w:val="0"/>
              <w:autoSpaceDN w:val="0"/>
              <w:adjustRightInd w:val="0"/>
              <w:ind w:left="40"/>
              <w:jc w:val="center"/>
            </w:pPr>
            <w:r w:rsidRPr="0068177C">
              <w:t>Фактическое значение</w:t>
            </w:r>
          </w:p>
          <w:p w:rsidR="00E05730" w:rsidRPr="0068177C" w:rsidRDefault="00E05730" w:rsidP="00236740">
            <w:pPr>
              <w:widowControl w:val="0"/>
              <w:autoSpaceDE w:val="0"/>
              <w:autoSpaceDN w:val="0"/>
              <w:adjustRightInd w:val="0"/>
              <w:ind w:left="40"/>
              <w:jc w:val="center"/>
            </w:pPr>
            <w:r>
              <w:t>за 20</w:t>
            </w:r>
            <w:r w:rsidRPr="0068177C">
              <w:t>__ год</w:t>
            </w:r>
          </w:p>
        </w:tc>
        <w:tc>
          <w:tcPr>
            <w:tcW w:w="1260" w:type="dxa"/>
            <w:tcBorders>
              <w:top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rPr>
                <w:lang w:val="en-US"/>
              </w:rPr>
            </w:pPr>
            <w:r w:rsidRPr="0068177C">
              <w:rPr>
                <w:lang w:val="en-US"/>
              </w:rPr>
              <w:t>I</w:t>
            </w:r>
            <w:r w:rsidRPr="0068177C">
              <w:t xml:space="preserve"> квартал</w:t>
            </w:r>
          </w:p>
          <w:p w:rsidR="00E05730" w:rsidRPr="0068177C" w:rsidRDefault="00E05730" w:rsidP="00236740">
            <w:pPr>
              <w:widowControl w:val="0"/>
              <w:autoSpaceDE w:val="0"/>
              <w:autoSpaceDN w:val="0"/>
              <w:adjustRightInd w:val="0"/>
              <w:spacing w:line="280" w:lineRule="auto"/>
              <w:ind w:left="-288" w:firstLine="328"/>
              <w:jc w:val="center"/>
            </w:pPr>
            <w:r w:rsidRPr="0068177C">
              <w:t>20__ года</w:t>
            </w:r>
          </w:p>
        </w:tc>
        <w:tc>
          <w:tcPr>
            <w:tcW w:w="1260" w:type="dxa"/>
            <w:tcBorders>
              <w:top w:val="single" w:sz="4" w:space="0" w:color="auto"/>
              <w:left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rPr>
                <w:lang w:val="en-US"/>
              </w:rPr>
            </w:pPr>
            <w:r w:rsidRPr="0068177C">
              <w:rPr>
                <w:lang w:val="en-US"/>
              </w:rPr>
              <w:t>II</w:t>
            </w:r>
            <w:r w:rsidRPr="0068177C">
              <w:t xml:space="preserve"> квартал</w:t>
            </w:r>
          </w:p>
          <w:p w:rsidR="00E05730" w:rsidRPr="0068177C" w:rsidRDefault="00E05730" w:rsidP="00236740">
            <w:pPr>
              <w:widowControl w:val="0"/>
              <w:autoSpaceDE w:val="0"/>
              <w:autoSpaceDN w:val="0"/>
              <w:adjustRightInd w:val="0"/>
              <w:spacing w:line="280" w:lineRule="auto"/>
              <w:ind w:left="40"/>
              <w:jc w:val="center"/>
            </w:pPr>
            <w:r w:rsidRPr="0068177C">
              <w:t>20__ года</w:t>
            </w:r>
          </w:p>
        </w:tc>
        <w:tc>
          <w:tcPr>
            <w:tcW w:w="1260" w:type="dxa"/>
            <w:tcBorders>
              <w:top w:val="single" w:sz="4" w:space="0" w:color="auto"/>
              <w:left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rPr>
                <w:lang w:val="en-US"/>
              </w:rPr>
            </w:pPr>
            <w:r w:rsidRPr="0068177C">
              <w:rPr>
                <w:lang w:val="en-US"/>
              </w:rPr>
              <w:t>III</w:t>
            </w:r>
            <w:r w:rsidRPr="0068177C">
              <w:t xml:space="preserve"> квартал</w:t>
            </w:r>
          </w:p>
          <w:p w:rsidR="00E05730" w:rsidRPr="0068177C" w:rsidRDefault="00E05730" w:rsidP="00236740">
            <w:pPr>
              <w:widowControl w:val="0"/>
              <w:autoSpaceDE w:val="0"/>
              <w:autoSpaceDN w:val="0"/>
              <w:adjustRightInd w:val="0"/>
              <w:spacing w:line="280" w:lineRule="auto"/>
              <w:ind w:left="40"/>
              <w:jc w:val="center"/>
            </w:pPr>
            <w:r w:rsidRPr="0068177C">
              <w:t>20__ года</w:t>
            </w:r>
          </w:p>
        </w:tc>
        <w:tc>
          <w:tcPr>
            <w:tcW w:w="1276" w:type="dxa"/>
            <w:tcBorders>
              <w:top w:val="single" w:sz="4" w:space="0" w:color="auto"/>
              <w:left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rPr>
                <w:lang w:val="en-US"/>
              </w:rPr>
            </w:pPr>
            <w:r w:rsidRPr="0068177C">
              <w:rPr>
                <w:lang w:val="en-US"/>
              </w:rPr>
              <w:t>IV</w:t>
            </w:r>
            <w:r w:rsidRPr="0068177C">
              <w:t xml:space="preserve"> квартал</w:t>
            </w:r>
          </w:p>
          <w:p w:rsidR="00E05730" w:rsidRPr="0068177C" w:rsidRDefault="00E05730" w:rsidP="00236740">
            <w:pPr>
              <w:widowControl w:val="0"/>
              <w:autoSpaceDE w:val="0"/>
              <w:autoSpaceDN w:val="0"/>
              <w:adjustRightInd w:val="0"/>
              <w:spacing w:line="280" w:lineRule="auto"/>
              <w:ind w:left="40"/>
              <w:jc w:val="center"/>
            </w:pPr>
            <w:r w:rsidRPr="0068177C">
              <w:t>20__ года</w:t>
            </w:r>
          </w:p>
        </w:tc>
      </w:tr>
      <w:tr w:rsidR="00E05730" w:rsidRPr="0068177C">
        <w:trPr>
          <w:trHeight w:val="719"/>
        </w:trPr>
        <w:tc>
          <w:tcPr>
            <w:tcW w:w="3060" w:type="dxa"/>
          </w:tcPr>
          <w:p w:rsidR="00E05730" w:rsidRPr="0068177C" w:rsidRDefault="00E05730" w:rsidP="00236740">
            <w:pPr>
              <w:widowControl w:val="0"/>
              <w:autoSpaceDE w:val="0"/>
              <w:autoSpaceDN w:val="0"/>
              <w:adjustRightInd w:val="0"/>
              <w:spacing w:line="280" w:lineRule="auto"/>
              <w:ind w:left="40"/>
              <w:jc w:val="center"/>
            </w:pPr>
            <w:r w:rsidRPr="0068177C">
              <w:t>Количество сохраняемых рабочих мест, человек</w:t>
            </w:r>
          </w:p>
        </w:tc>
        <w:tc>
          <w:tcPr>
            <w:tcW w:w="1620" w:type="dxa"/>
          </w:tcPr>
          <w:p w:rsidR="00E05730" w:rsidRPr="0068177C" w:rsidRDefault="00E05730" w:rsidP="00236740">
            <w:pPr>
              <w:widowControl w:val="0"/>
              <w:autoSpaceDE w:val="0"/>
              <w:autoSpaceDN w:val="0"/>
              <w:adjustRightInd w:val="0"/>
              <w:spacing w:line="280" w:lineRule="auto"/>
              <w:ind w:left="40"/>
              <w:jc w:val="center"/>
            </w:pPr>
          </w:p>
        </w:tc>
        <w:tc>
          <w:tcPr>
            <w:tcW w:w="1260" w:type="dxa"/>
            <w:tcBorders>
              <w:top w:val="single" w:sz="4" w:space="0" w:color="auto"/>
              <w:bottom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c>
          <w:tcPr>
            <w:tcW w:w="1260" w:type="dxa"/>
            <w:tcBorders>
              <w:top w:val="single" w:sz="4" w:space="0" w:color="auto"/>
              <w:left w:val="single" w:sz="4" w:space="0" w:color="auto"/>
              <w:bottom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c>
          <w:tcPr>
            <w:tcW w:w="1260" w:type="dxa"/>
            <w:tcBorders>
              <w:top w:val="single" w:sz="4" w:space="0" w:color="auto"/>
              <w:left w:val="single" w:sz="4" w:space="0" w:color="auto"/>
              <w:bottom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c>
          <w:tcPr>
            <w:tcW w:w="1276" w:type="dxa"/>
            <w:tcBorders>
              <w:top w:val="single" w:sz="4" w:space="0" w:color="auto"/>
              <w:left w:val="single" w:sz="4" w:space="0" w:color="auto"/>
              <w:bottom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r>
      <w:tr w:rsidR="00E05730" w:rsidRPr="0068177C">
        <w:trPr>
          <w:trHeight w:val="772"/>
        </w:trPr>
        <w:tc>
          <w:tcPr>
            <w:tcW w:w="3060" w:type="dxa"/>
          </w:tcPr>
          <w:p w:rsidR="00E05730" w:rsidRPr="0068177C" w:rsidRDefault="00E05730" w:rsidP="00236740">
            <w:pPr>
              <w:widowControl w:val="0"/>
              <w:autoSpaceDE w:val="0"/>
              <w:autoSpaceDN w:val="0"/>
              <w:adjustRightInd w:val="0"/>
              <w:spacing w:line="280" w:lineRule="auto"/>
              <w:ind w:left="40"/>
              <w:jc w:val="center"/>
            </w:pPr>
            <w:r w:rsidRPr="0068177C">
              <w:t>Количество вновь создаваемых рабочих мест, человек</w:t>
            </w:r>
          </w:p>
        </w:tc>
        <w:tc>
          <w:tcPr>
            <w:tcW w:w="1620" w:type="dxa"/>
            <w:vAlign w:val="center"/>
          </w:tcPr>
          <w:p w:rsidR="00E05730" w:rsidRPr="0068177C" w:rsidRDefault="00E05730" w:rsidP="00236740">
            <w:pPr>
              <w:widowControl w:val="0"/>
              <w:autoSpaceDE w:val="0"/>
              <w:autoSpaceDN w:val="0"/>
              <w:adjustRightInd w:val="0"/>
              <w:spacing w:line="280" w:lineRule="auto"/>
              <w:ind w:left="40"/>
              <w:jc w:val="center"/>
            </w:pPr>
          </w:p>
        </w:tc>
        <w:tc>
          <w:tcPr>
            <w:tcW w:w="1260" w:type="dxa"/>
            <w:tcBorders>
              <w:top w:val="single" w:sz="4" w:space="0" w:color="auto"/>
              <w:bottom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c>
          <w:tcPr>
            <w:tcW w:w="1260" w:type="dxa"/>
            <w:tcBorders>
              <w:top w:val="single" w:sz="4" w:space="0" w:color="auto"/>
              <w:left w:val="single" w:sz="4" w:space="0" w:color="auto"/>
              <w:bottom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c>
          <w:tcPr>
            <w:tcW w:w="1260" w:type="dxa"/>
            <w:tcBorders>
              <w:top w:val="single" w:sz="4" w:space="0" w:color="auto"/>
              <w:left w:val="single" w:sz="4" w:space="0" w:color="auto"/>
              <w:bottom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c>
          <w:tcPr>
            <w:tcW w:w="1276" w:type="dxa"/>
            <w:tcBorders>
              <w:top w:val="single" w:sz="4" w:space="0" w:color="auto"/>
              <w:left w:val="single" w:sz="4" w:space="0" w:color="auto"/>
              <w:bottom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r>
      <w:tr w:rsidR="00E05730" w:rsidRPr="0068177C">
        <w:trPr>
          <w:trHeight w:val="416"/>
        </w:trPr>
        <w:tc>
          <w:tcPr>
            <w:tcW w:w="3060" w:type="dxa"/>
          </w:tcPr>
          <w:p w:rsidR="00E05730" w:rsidRPr="0068177C" w:rsidRDefault="00E05730" w:rsidP="00236740">
            <w:pPr>
              <w:widowControl w:val="0"/>
              <w:autoSpaceDE w:val="0"/>
              <w:autoSpaceDN w:val="0"/>
              <w:adjustRightInd w:val="0"/>
              <w:spacing w:line="280" w:lineRule="auto"/>
              <w:ind w:left="40"/>
              <w:rPr>
                <w:lang w:val="en-US"/>
              </w:rPr>
            </w:pPr>
            <w:r w:rsidRPr="0068177C">
              <w:t>Итого</w:t>
            </w:r>
            <w:r w:rsidRPr="0068177C">
              <w:rPr>
                <w:lang w:val="en-US"/>
              </w:rPr>
              <w:t>:</w:t>
            </w:r>
          </w:p>
        </w:tc>
        <w:tc>
          <w:tcPr>
            <w:tcW w:w="1620" w:type="dxa"/>
            <w:vAlign w:val="center"/>
          </w:tcPr>
          <w:p w:rsidR="00E05730" w:rsidRPr="0068177C" w:rsidRDefault="00E05730" w:rsidP="00236740">
            <w:pPr>
              <w:widowControl w:val="0"/>
              <w:autoSpaceDE w:val="0"/>
              <w:autoSpaceDN w:val="0"/>
              <w:adjustRightInd w:val="0"/>
              <w:spacing w:line="280" w:lineRule="auto"/>
              <w:ind w:left="40"/>
              <w:jc w:val="center"/>
              <w:rPr>
                <w:lang w:val="en-US"/>
              </w:rPr>
            </w:pPr>
          </w:p>
        </w:tc>
        <w:tc>
          <w:tcPr>
            <w:tcW w:w="1260" w:type="dxa"/>
            <w:tcBorders>
              <w:top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c>
          <w:tcPr>
            <w:tcW w:w="1260" w:type="dxa"/>
            <w:tcBorders>
              <w:top w:val="single" w:sz="4" w:space="0" w:color="auto"/>
              <w:left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c>
          <w:tcPr>
            <w:tcW w:w="1260" w:type="dxa"/>
            <w:tcBorders>
              <w:top w:val="single" w:sz="4" w:space="0" w:color="auto"/>
              <w:left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c>
          <w:tcPr>
            <w:tcW w:w="1276" w:type="dxa"/>
            <w:tcBorders>
              <w:top w:val="single" w:sz="4" w:space="0" w:color="auto"/>
              <w:left w:val="single" w:sz="4" w:space="0" w:color="auto"/>
              <w:right w:val="single" w:sz="4" w:space="0" w:color="auto"/>
            </w:tcBorders>
          </w:tcPr>
          <w:p w:rsidR="00E05730" w:rsidRPr="0068177C" w:rsidRDefault="00E05730" w:rsidP="00236740">
            <w:pPr>
              <w:widowControl w:val="0"/>
              <w:autoSpaceDE w:val="0"/>
              <w:autoSpaceDN w:val="0"/>
              <w:adjustRightInd w:val="0"/>
              <w:spacing w:line="280" w:lineRule="auto"/>
              <w:ind w:left="40"/>
              <w:jc w:val="center"/>
            </w:pPr>
          </w:p>
        </w:tc>
      </w:tr>
    </w:tbl>
    <w:p w:rsidR="00E05730" w:rsidRPr="0068177C" w:rsidRDefault="00E05730" w:rsidP="00F12837">
      <w:pPr>
        <w:widowControl w:val="0"/>
        <w:autoSpaceDE w:val="0"/>
        <w:autoSpaceDN w:val="0"/>
        <w:adjustRightInd w:val="0"/>
        <w:ind w:left="40"/>
        <w:jc w:val="both"/>
      </w:pPr>
      <w:r w:rsidRPr="0068177C">
        <w:t>Приложение:</w:t>
      </w:r>
    </w:p>
    <w:p w:rsidR="00E05730" w:rsidRPr="0068177C" w:rsidRDefault="00E05730" w:rsidP="00F12837">
      <w:pPr>
        <w:widowControl w:val="0"/>
        <w:autoSpaceDE w:val="0"/>
        <w:autoSpaceDN w:val="0"/>
        <w:adjustRightInd w:val="0"/>
        <w:ind w:left="40"/>
      </w:pPr>
      <w:r w:rsidRPr="0068177C">
        <w:t>документы, подтверждающие расходование бюджетных средств;</w:t>
      </w:r>
    </w:p>
    <w:p w:rsidR="00E05730" w:rsidRPr="0068177C" w:rsidRDefault="00E05730" w:rsidP="00F12837">
      <w:pPr>
        <w:widowControl w:val="0"/>
        <w:autoSpaceDE w:val="0"/>
        <w:autoSpaceDN w:val="0"/>
        <w:adjustRightInd w:val="0"/>
        <w:ind w:left="40"/>
        <w:jc w:val="both"/>
      </w:pPr>
      <w:r w:rsidRPr="0068177C">
        <w:t>документы, подтверждающие количество сохраняемых, вновь создаваемых рабочих мест.</w:t>
      </w:r>
    </w:p>
    <w:p w:rsidR="00E05730" w:rsidRPr="0068177C" w:rsidRDefault="00E05730" w:rsidP="00F12837">
      <w:pPr>
        <w:suppressAutoHyphens/>
        <w:jc w:val="both"/>
        <w:rPr>
          <w:lang w:eastAsia="ar-SA"/>
        </w:rPr>
      </w:pPr>
      <w:r w:rsidRPr="0068177C">
        <w:rPr>
          <w:lang w:eastAsia="ar-SA"/>
        </w:rPr>
        <w:t>Субъект малого предпринимательства гарантирует достоверность представленных сведений.</w:t>
      </w:r>
    </w:p>
    <w:p w:rsidR="00E05730" w:rsidRPr="0068177C" w:rsidRDefault="00E05730" w:rsidP="00F12837">
      <w:pPr>
        <w:suppressAutoHyphens/>
        <w:jc w:val="both"/>
        <w:rPr>
          <w:lang w:eastAsia="ar-SA"/>
        </w:rPr>
      </w:pPr>
    </w:p>
    <w:p w:rsidR="00E05730" w:rsidRPr="0068177C" w:rsidRDefault="00E05730" w:rsidP="00F12837">
      <w:pPr>
        <w:widowControl w:val="0"/>
        <w:autoSpaceDE w:val="0"/>
        <w:autoSpaceDN w:val="0"/>
        <w:adjustRightInd w:val="0"/>
        <w:ind w:left="40"/>
      </w:pPr>
      <w:r w:rsidRPr="0068177C">
        <w:t>«______» _____________ 20__г.       ______________ /       _____________________</w:t>
      </w:r>
    </w:p>
    <w:p w:rsidR="00E05730" w:rsidRDefault="00E05730" w:rsidP="00F12837">
      <w:pPr>
        <w:widowControl w:val="0"/>
        <w:autoSpaceDE w:val="0"/>
        <w:autoSpaceDN w:val="0"/>
        <w:adjustRightInd w:val="0"/>
        <w:ind w:left="40"/>
        <w:rPr>
          <w:sz w:val="20"/>
          <w:szCs w:val="20"/>
        </w:rPr>
      </w:pPr>
      <w:r w:rsidRPr="0068177C">
        <w:t xml:space="preserve">                               </w:t>
      </w:r>
      <w:r>
        <w:t xml:space="preserve">              </w:t>
      </w:r>
      <w:r>
        <w:tab/>
        <w:t xml:space="preserve">         </w:t>
      </w:r>
      <w:r w:rsidRPr="0068177C">
        <w:t xml:space="preserve"> </w:t>
      </w:r>
      <w:r w:rsidRPr="001F1BAE">
        <w:rPr>
          <w:sz w:val="20"/>
          <w:szCs w:val="20"/>
        </w:rPr>
        <w:t>(подпись руководителя)                  (расшифровка подписи)</w:t>
      </w:r>
    </w:p>
    <w:p w:rsidR="00E05730" w:rsidRDefault="00E05730" w:rsidP="00F12837">
      <w:pPr>
        <w:widowControl w:val="0"/>
        <w:autoSpaceDE w:val="0"/>
        <w:autoSpaceDN w:val="0"/>
        <w:adjustRightInd w:val="0"/>
        <w:ind w:left="40"/>
        <w:rPr>
          <w:rStyle w:val="a"/>
          <w:b w:val="0"/>
          <w:bCs w:val="0"/>
          <w:sz w:val="20"/>
          <w:szCs w:val="20"/>
        </w:rPr>
        <w:sectPr w:rsidR="00E05730" w:rsidSect="004F3AD5">
          <w:pgSz w:w="11906" w:h="16838" w:code="9"/>
          <w:pgMar w:top="851" w:right="851" w:bottom="1134" w:left="851" w:header="709" w:footer="709" w:gutter="0"/>
          <w:cols w:space="708"/>
          <w:docGrid w:linePitch="360"/>
        </w:sectPr>
      </w:pPr>
    </w:p>
    <w:p w:rsidR="00E05730" w:rsidRPr="001F1BAE" w:rsidRDefault="00E05730" w:rsidP="00F12837">
      <w:pPr>
        <w:widowControl w:val="0"/>
        <w:autoSpaceDE w:val="0"/>
        <w:autoSpaceDN w:val="0"/>
        <w:adjustRightInd w:val="0"/>
        <w:ind w:left="40"/>
        <w:rPr>
          <w:rStyle w:val="a"/>
          <w:b w:val="0"/>
          <w:bCs w:val="0"/>
          <w:sz w:val="20"/>
          <w:szCs w:val="20"/>
        </w:rPr>
      </w:pPr>
    </w:p>
    <w:p w:rsidR="00E05730" w:rsidRDefault="00E05730" w:rsidP="00A6460E">
      <w:pPr>
        <w:pStyle w:val="ConsPlusNormal"/>
        <w:ind w:left="3969" w:firstLine="0"/>
        <w:outlineLvl w:val="1"/>
        <w:rPr>
          <w:rFonts w:ascii="Times New Roman" w:hAnsi="Times New Roman" w:cs="Times New Roman"/>
          <w:sz w:val="24"/>
          <w:szCs w:val="24"/>
        </w:rPr>
      </w:pPr>
      <w:r w:rsidRPr="0068177C">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68177C">
        <w:rPr>
          <w:rFonts w:ascii="Times New Roman" w:hAnsi="Times New Roman" w:cs="Times New Roman"/>
          <w:sz w:val="24"/>
          <w:szCs w:val="24"/>
        </w:rPr>
        <w:t xml:space="preserve"> к Типовой форме соглашения (договора) о предоставлении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w:t>
      </w:r>
      <w:r w:rsidRPr="0068177C">
        <w:rPr>
          <w:rFonts w:ascii="Times New Roman" w:hAnsi="Times New Roman" w:cs="Times New Roman"/>
          <w:sz w:val="24"/>
          <w:szCs w:val="24"/>
        </w:rPr>
        <w:br/>
        <w:t xml:space="preserve">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w:t>
      </w:r>
      <w:r w:rsidRPr="0068177C">
        <w:rPr>
          <w:rFonts w:ascii="Times New Roman" w:hAnsi="Times New Roman" w:cs="Times New Roman"/>
          <w:sz w:val="24"/>
          <w:szCs w:val="24"/>
        </w:rPr>
        <w:br/>
        <w:t>из выращенного на территории Российской Федерации винограда), выполнением работ, оказанием услуг</w:t>
      </w:r>
    </w:p>
    <w:p w:rsidR="00E05730" w:rsidRDefault="00E05730" w:rsidP="006F7756">
      <w:pPr>
        <w:pStyle w:val="ConsPlusNormal"/>
        <w:outlineLvl w:val="1"/>
        <w:rPr>
          <w:rFonts w:ascii="Times New Roman" w:hAnsi="Times New Roman" w:cs="Times New Roman"/>
          <w:sz w:val="24"/>
          <w:szCs w:val="24"/>
        </w:rPr>
      </w:pPr>
    </w:p>
    <w:p w:rsidR="00E05730" w:rsidRDefault="00E05730" w:rsidP="006F7756">
      <w:pPr>
        <w:keepNext/>
        <w:widowControl w:val="0"/>
        <w:numPr>
          <w:ilvl w:val="3"/>
          <w:numId w:val="12"/>
        </w:numPr>
        <w:tabs>
          <w:tab w:val="left" w:pos="0"/>
        </w:tabs>
        <w:suppressAutoHyphens/>
        <w:autoSpaceDE w:val="0"/>
        <w:autoSpaceDN w:val="0"/>
        <w:adjustRightInd w:val="0"/>
        <w:spacing w:line="278" w:lineRule="auto"/>
        <w:jc w:val="center"/>
        <w:outlineLvl w:val="3"/>
        <w:rPr>
          <w:b/>
          <w:bCs/>
          <w:sz w:val="22"/>
          <w:szCs w:val="22"/>
          <w:lang w:eastAsia="ar-SA"/>
        </w:rPr>
      </w:pPr>
      <w:r>
        <w:rPr>
          <w:b/>
          <w:bCs/>
          <w:sz w:val="22"/>
          <w:szCs w:val="22"/>
          <w:lang w:eastAsia="ar-SA"/>
        </w:rPr>
        <w:t xml:space="preserve">Отчет об эффективности деятельности </w:t>
      </w:r>
    </w:p>
    <w:p w:rsidR="00E05730" w:rsidRDefault="00E05730" w:rsidP="006F7756">
      <w:pPr>
        <w:widowControl w:val="0"/>
        <w:autoSpaceDE w:val="0"/>
        <w:autoSpaceDN w:val="0"/>
        <w:adjustRightInd w:val="0"/>
        <w:spacing w:line="278" w:lineRule="auto"/>
        <w:ind w:left="40"/>
        <w:jc w:val="center"/>
        <w:rPr>
          <w:b/>
          <w:bCs/>
          <w:sz w:val="22"/>
          <w:szCs w:val="22"/>
        </w:rPr>
      </w:pPr>
      <w:r>
        <w:rPr>
          <w:b/>
          <w:bCs/>
          <w:sz w:val="22"/>
          <w:szCs w:val="22"/>
        </w:rPr>
        <w:t>за __________ год</w:t>
      </w:r>
    </w:p>
    <w:p w:rsidR="00E05730" w:rsidRDefault="00E05730" w:rsidP="006F7756">
      <w:pPr>
        <w:widowControl w:val="0"/>
        <w:autoSpaceDE w:val="0"/>
        <w:autoSpaceDN w:val="0"/>
        <w:adjustRightInd w:val="0"/>
        <w:spacing w:line="278" w:lineRule="auto"/>
        <w:ind w:left="40"/>
        <w:jc w:val="center"/>
        <w:rPr>
          <w:sz w:val="16"/>
          <w:szCs w:val="16"/>
        </w:rPr>
      </w:pPr>
      <w:r>
        <w:rPr>
          <w:sz w:val="16"/>
          <w:szCs w:val="16"/>
        </w:rPr>
        <w:t>(указать отчетный период)</w:t>
      </w:r>
    </w:p>
    <w:p w:rsidR="00E05730" w:rsidRDefault="00E05730" w:rsidP="006F7756">
      <w:pPr>
        <w:keepNext/>
        <w:widowControl w:val="0"/>
        <w:numPr>
          <w:ilvl w:val="3"/>
          <w:numId w:val="12"/>
        </w:numPr>
        <w:tabs>
          <w:tab w:val="left" w:pos="0"/>
        </w:tabs>
        <w:suppressAutoHyphens/>
        <w:autoSpaceDE w:val="0"/>
        <w:autoSpaceDN w:val="0"/>
        <w:adjustRightInd w:val="0"/>
        <w:spacing w:line="278" w:lineRule="auto"/>
        <w:outlineLvl w:val="3"/>
        <w:rPr>
          <w:sz w:val="22"/>
          <w:szCs w:val="22"/>
          <w:lang w:eastAsia="ar-SA"/>
        </w:rPr>
      </w:pPr>
    </w:p>
    <w:p w:rsidR="00E05730" w:rsidRDefault="00E05730" w:rsidP="006F7756">
      <w:pPr>
        <w:keepNext/>
        <w:widowControl w:val="0"/>
        <w:numPr>
          <w:ilvl w:val="3"/>
          <w:numId w:val="12"/>
        </w:numPr>
        <w:tabs>
          <w:tab w:val="left" w:pos="0"/>
        </w:tabs>
        <w:suppressAutoHyphens/>
        <w:autoSpaceDE w:val="0"/>
        <w:autoSpaceDN w:val="0"/>
        <w:adjustRightInd w:val="0"/>
        <w:spacing w:line="278" w:lineRule="auto"/>
        <w:outlineLvl w:val="3"/>
        <w:rPr>
          <w:sz w:val="22"/>
          <w:szCs w:val="22"/>
          <w:lang w:eastAsia="ar-SA"/>
        </w:rPr>
      </w:pPr>
      <w:r>
        <w:rPr>
          <w:sz w:val="22"/>
          <w:szCs w:val="22"/>
          <w:lang w:eastAsia="ar-SA"/>
        </w:rPr>
        <w:t>Полное наименование субъекта малого, среднего предпринимательства, организации инфраструктуры _________________________________________________________________________________________</w:t>
      </w:r>
    </w:p>
    <w:p w:rsidR="00E05730" w:rsidRDefault="00E05730" w:rsidP="006F7756">
      <w:pPr>
        <w:keepNext/>
        <w:widowControl w:val="0"/>
        <w:autoSpaceDE w:val="0"/>
        <w:autoSpaceDN w:val="0"/>
        <w:adjustRightInd w:val="0"/>
        <w:spacing w:before="120" w:line="278" w:lineRule="auto"/>
        <w:ind w:left="40"/>
        <w:rPr>
          <w:sz w:val="22"/>
          <w:szCs w:val="22"/>
        </w:rPr>
      </w:pPr>
      <w:r>
        <w:rPr>
          <w:sz w:val="22"/>
          <w:szCs w:val="22"/>
        </w:rPr>
        <w:t>_________________________________________________________________________________________</w:t>
      </w:r>
    </w:p>
    <w:p w:rsidR="00E05730" w:rsidRDefault="00E05730" w:rsidP="006F7756">
      <w:pPr>
        <w:widowControl w:val="0"/>
        <w:autoSpaceDE w:val="0"/>
        <w:autoSpaceDN w:val="0"/>
        <w:adjustRightInd w:val="0"/>
        <w:spacing w:line="278" w:lineRule="auto"/>
        <w:ind w:left="40"/>
        <w:jc w:val="center"/>
        <w:rPr>
          <w:sz w:val="18"/>
          <w:szCs w:val="18"/>
        </w:rPr>
      </w:pPr>
      <w:r>
        <w:rPr>
          <w:sz w:val="18"/>
          <w:szCs w:val="18"/>
        </w:rPr>
        <w:t>(полное наименование)</w:t>
      </w:r>
    </w:p>
    <w:p w:rsidR="00E05730" w:rsidRDefault="00E05730" w:rsidP="006F7756">
      <w:pPr>
        <w:widowControl w:val="0"/>
        <w:autoSpaceDE w:val="0"/>
        <w:autoSpaceDN w:val="0"/>
        <w:adjustRightInd w:val="0"/>
        <w:spacing w:before="120" w:line="278" w:lineRule="auto"/>
        <w:ind w:left="40"/>
        <w:rPr>
          <w:sz w:val="22"/>
          <w:szCs w:val="22"/>
        </w:rPr>
      </w:pPr>
      <w:r>
        <w:rPr>
          <w:sz w:val="22"/>
          <w:szCs w:val="22"/>
        </w:rPr>
        <w:t>Основной вид деятельности по ОКВЭД: __________________________________________________________________________________________________________________________________________________________________________________</w:t>
      </w:r>
    </w:p>
    <w:p w:rsidR="00E05730" w:rsidRDefault="00E05730" w:rsidP="006F7756">
      <w:pPr>
        <w:widowControl w:val="0"/>
        <w:autoSpaceDE w:val="0"/>
        <w:autoSpaceDN w:val="0"/>
        <w:adjustRightInd w:val="0"/>
        <w:spacing w:before="120" w:line="278" w:lineRule="auto"/>
        <w:ind w:left="40"/>
        <w:rPr>
          <w:sz w:val="22"/>
          <w:szCs w:val="22"/>
        </w:rPr>
      </w:pPr>
    </w:p>
    <w:p w:rsidR="00E05730" w:rsidRDefault="00E05730" w:rsidP="006F7756">
      <w:pPr>
        <w:widowControl w:val="0"/>
        <w:autoSpaceDE w:val="0"/>
        <w:autoSpaceDN w:val="0"/>
        <w:adjustRightInd w:val="0"/>
        <w:spacing w:before="120" w:line="278" w:lineRule="auto"/>
        <w:ind w:left="40"/>
        <w:jc w:val="both"/>
        <w:rPr>
          <w:sz w:val="22"/>
          <w:szCs w:val="22"/>
        </w:rPr>
      </w:pPr>
      <w:r>
        <w:rPr>
          <w:sz w:val="22"/>
          <w:szCs w:val="22"/>
        </w:rPr>
        <w:t>Сумма бюджетной субсидии, полученной субъектом малого, среднего предпринимательства, организацией инфраструктуры  составила  __________________ рублей, в том числе:</w:t>
      </w:r>
    </w:p>
    <w:p w:rsidR="00E05730" w:rsidRDefault="00E05730" w:rsidP="006F7756">
      <w:pPr>
        <w:widowControl w:val="0"/>
        <w:tabs>
          <w:tab w:val="left" w:pos="2977"/>
        </w:tabs>
        <w:autoSpaceDE w:val="0"/>
        <w:autoSpaceDN w:val="0"/>
        <w:adjustRightInd w:val="0"/>
        <w:spacing w:line="278" w:lineRule="auto"/>
        <w:ind w:left="40"/>
        <w:jc w:val="both"/>
        <w:rPr>
          <w:sz w:val="22"/>
          <w:szCs w:val="22"/>
        </w:rPr>
      </w:pPr>
    </w:p>
    <w:p w:rsidR="00E05730" w:rsidRDefault="00E05730" w:rsidP="006F7756">
      <w:pPr>
        <w:widowControl w:val="0"/>
        <w:tabs>
          <w:tab w:val="left" w:pos="2977"/>
        </w:tabs>
        <w:autoSpaceDE w:val="0"/>
        <w:autoSpaceDN w:val="0"/>
        <w:adjustRightInd w:val="0"/>
        <w:ind w:left="40"/>
        <w:jc w:val="both"/>
        <w:rPr>
          <w:sz w:val="22"/>
          <w:szCs w:val="22"/>
        </w:rPr>
      </w:pPr>
      <w:r>
        <w:rPr>
          <w:sz w:val="22"/>
          <w:szCs w:val="22"/>
        </w:rPr>
        <w:t>на субсидирование субъектов малого предпринимательства на начальной стадии становления бизнеса (руб.)____________________________________________________________________________________</w:t>
      </w:r>
    </w:p>
    <w:p w:rsidR="00E05730" w:rsidRDefault="00E05730" w:rsidP="006F7756">
      <w:pPr>
        <w:widowControl w:val="0"/>
        <w:autoSpaceDE w:val="0"/>
        <w:autoSpaceDN w:val="0"/>
        <w:adjustRightInd w:val="0"/>
        <w:spacing w:before="120"/>
        <w:ind w:left="40"/>
        <w:jc w:val="both"/>
        <w:rPr>
          <w:sz w:val="22"/>
          <w:szCs w:val="22"/>
        </w:rPr>
      </w:pPr>
    </w:p>
    <w:p w:rsidR="00E05730" w:rsidRDefault="00E05730" w:rsidP="006F7756">
      <w:pPr>
        <w:widowControl w:val="0"/>
        <w:tabs>
          <w:tab w:val="left" w:pos="2977"/>
        </w:tabs>
        <w:autoSpaceDE w:val="0"/>
        <w:autoSpaceDN w:val="0"/>
        <w:adjustRightInd w:val="0"/>
        <w:spacing w:line="278" w:lineRule="auto"/>
        <w:ind w:left="40"/>
        <w:jc w:val="both"/>
        <w:rPr>
          <w:sz w:val="22"/>
          <w:szCs w:val="22"/>
        </w:rPr>
      </w:pPr>
      <w:r>
        <w:rPr>
          <w:sz w:val="22"/>
          <w:szCs w:val="22"/>
        </w:rPr>
        <w:t xml:space="preserve">В результате участия в </w:t>
      </w:r>
      <w:r w:rsidRPr="00C3774D">
        <w:rPr>
          <w:sz w:val="22"/>
          <w:szCs w:val="22"/>
          <w:lang w:val="be-BY"/>
        </w:rPr>
        <w:t>муниципальной программ</w:t>
      </w:r>
      <w:r>
        <w:rPr>
          <w:sz w:val="22"/>
          <w:szCs w:val="22"/>
          <w:lang w:val="be-BY"/>
        </w:rPr>
        <w:t>е</w:t>
      </w:r>
      <w:r w:rsidRPr="00C3774D">
        <w:rPr>
          <w:sz w:val="22"/>
          <w:szCs w:val="22"/>
          <w:lang w:val="be-BY"/>
        </w:rPr>
        <w:t xml:space="preserve"> “Развитие и поддержка малого и среднего предпринимательства в Муниципальном районе Благовещенский район Республики Башкортостан</w:t>
      </w:r>
      <w:r>
        <w:rPr>
          <w:sz w:val="22"/>
          <w:szCs w:val="22"/>
          <w:lang w:val="be-BY"/>
        </w:rPr>
        <w:t xml:space="preserve"> на 2019-2024 годы”</w:t>
      </w:r>
      <w:r w:rsidRPr="00C3774D">
        <w:rPr>
          <w:sz w:val="22"/>
          <w:szCs w:val="22"/>
        </w:rPr>
        <w:t xml:space="preserve"> были достигнуты</w:t>
      </w:r>
      <w:r>
        <w:rPr>
          <w:sz w:val="22"/>
          <w:szCs w:val="22"/>
        </w:rPr>
        <w:t xml:space="preserve"> следующие показатели финансово-хозяйственной деятельности:</w:t>
      </w:r>
    </w:p>
    <w:p w:rsidR="00E05730" w:rsidRDefault="00E05730" w:rsidP="006F7756">
      <w:pPr>
        <w:widowControl w:val="0"/>
        <w:tabs>
          <w:tab w:val="left" w:pos="2977"/>
        </w:tabs>
        <w:autoSpaceDE w:val="0"/>
        <w:autoSpaceDN w:val="0"/>
        <w:adjustRightInd w:val="0"/>
        <w:spacing w:line="278" w:lineRule="auto"/>
        <w:ind w:left="40"/>
        <w:jc w:val="both"/>
        <w:rPr>
          <w:sz w:val="20"/>
          <w:szCs w:val="20"/>
        </w:rPr>
      </w:pPr>
    </w:p>
    <w:tbl>
      <w:tblPr>
        <w:tblW w:w="963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3872"/>
        <w:gridCol w:w="2231"/>
        <w:gridCol w:w="1692"/>
        <w:gridCol w:w="1841"/>
      </w:tblGrid>
      <w:tr w:rsidR="00E05730">
        <w:trPr>
          <w:trHeight w:hRule="exact" w:val="342"/>
        </w:trPr>
        <w:tc>
          <w:tcPr>
            <w:tcW w:w="3872" w:type="dxa"/>
            <w:vMerge w:val="restart"/>
            <w:vAlign w:val="center"/>
          </w:tcPr>
          <w:p w:rsidR="00E05730" w:rsidRDefault="00E05730">
            <w:pPr>
              <w:widowControl w:val="0"/>
              <w:autoSpaceDE w:val="0"/>
              <w:autoSpaceDN w:val="0"/>
              <w:adjustRightInd w:val="0"/>
              <w:snapToGrid w:val="0"/>
              <w:spacing w:line="276" w:lineRule="auto"/>
              <w:ind w:left="360"/>
              <w:rPr>
                <w:sz w:val="20"/>
                <w:szCs w:val="20"/>
              </w:rPr>
            </w:pPr>
            <w:r>
              <w:rPr>
                <w:sz w:val="20"/>
                <w:szCs w:val="20"/>
              </w:rPr>
              <w:t>Наименование показателя</w:t>
            </w:r>
          </w:p>
        </w:tc>
        <w:tc>
          <w:tcPr>
            <w:tcW w:w="2232" w:type="dxa"/>
            <w:vMerge w:val="restart"/>
            <w:vAlign w:val="center"/>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  Единицы измерения </w:t>
            </w:r>
          </w:p>
        </w:tc>
        <w:tc>
          <w:tcPr>
            <w:tcW w:w="3535" w:type="dxa"/>
            <w:gridSpan w:val="2"/>
            <w:vAlign w:val="center"/>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Значение показателя</w:t>
            </w:r>
          </w:p>
        </w:tc>
      </w:tr>
      <w:tr w:rsidR="00E05730">
        <w:tc>
          <w:tcPr>
            <w:tcW w:w="3872" w:type="dxa"/>
            <w:vMerge/>
            <w:vAlign w:val="center"/>
          </w:tcPr>
          <w:p w:rsidR="00E05730" w:rsidRDefault="00E05730">
            <w:pPr>
              <w:rPr>
                <w:sz w:val="20"/>
                <w:szCs w:val="20"/>
              </w:rPr>
            </w:pPr>
          </w:p>
        </w:tc>
        <w:tc>
          <w:tcPr>
            <w:tcW w:w="2232" w:type="dxa"/>
            <w:vMerge/>
            <w:vAlign w:val="center"/>
          </w:tcPr>
          <w:p w:rsidR="00E05730" w:rsidRDefault="00E05730">
            <w:pPr>
              <w:rPr>
                <w:sz w:val="20"/>
                <w:szCs w:val="20"/>
              </w:rPr>
            </w:pPr>
          </w:p>
        </w:tc>
        <w:tc>
          <w:tcPr>
            <w:tcW w:w="1693" w:type="dxa"/>
            <w:vAlign w:val="center"/>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20__ год</w:t>
            </w:r>
          </w:p>
        </w:tc>
        <w:tc>
          <w:tcPr>
            <w:tcW w:w="1842" w:type="dxa"/>
            <w:vAlign w:val="center"/>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20__ год</w:t>
            </w:r>
          </w:p>
        </w:tc>
      </w:tr>
      <w:tr w:rsidR="00E05730">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Выручка от продажи товаров, продукции, работ, услуг </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3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Чистая прибыль </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3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Налоги, в том числе:</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17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 - НДС</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17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 - налог на имущество</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3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 - налог на прибыль</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3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 - страховые взносы </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3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 - прочие </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3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Основные средства </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3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Дебиторская задолженность</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3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Краткосрочные обязательства, в том числе:</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31"/>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 - займы и кредиты </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85"/>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 xml:space="preserve"> - кредиторская задолженность</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85"/>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Численность работников (юрлицам приложить статотчет по форме № П-4)</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Чел.</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r w:rsidR="00E05730">
        <w:trPr>
          <w:trHeight w:val="85"/>
        </w:trPr>
        <w:tc>
          <w:tcPr>
            <w:tcW w:w="3872" w:type="dxa"/>
          </w:tcPr>
          <w:p w:rsidR="00E05730" w:rsidRDefault="00E05730">
            <w:pPr>
              <w:widowControl w:val="0"/>
              <w:autoSpaceDE w:val="0"/>
              <w:autoSpaceDN w:val="0"/>
              <w:adjustRightInd w:val="0"/>
              <w:snapToGrid w:val="0"/>
              <w:spacing w:line="276" w:lineRule="auto"/>
              <w:ind w:left="40"/>
              <w:rPr>
                <w:sz w:val="20"/>
                <w:szCs w:val="20"/>
              </w:rPr>
            </w:pPr>
            <w:r>
              <w:rPr>
                <w:sz w:val="20"/>
                <w:szCs w:val="20"/>
              </w:rPr>
              <w:t>Годовой фонд оплаты труда</w:t>
            </w:r>
          </w:p>
        </w:tc>
        <w:tc>
          <w:tcPr>
            <w:tcW w:w="2232" w:type="dxa"/>
          </w:tcPr>
          <w:p w:rsidR="00E05730" w:rsidRDefault="00E05730">
            <w:pPr>
              <w:widowControl w:val="0"/>
              <w:autoSpaceDE w:val="0"/>
              <w:autoSpaceDN w:val="0"/>
              <w:adjustRightInd w:val="0"/>
              <w:snapToGrid w:val="0"/>
              <w:spacing w:line="276" w:lineRule="auto"/>
              <w:ind w:left="40"/>
              <w:jc w:val="center"/>
              <w:rPr>
                <w:sz w:val="20"/>
                <w:szCs w:val="20"/>
              </w:rPr>
            </w:pPr>
            <w:r>
              <w:rPr>
                <w:sz w:val="20"/>
                <w:szCs w:val="20"/>
              </w:rPr>
              <w:t>тыс. руб.</w:t>
            </w:r>
          </w:p>
        </w:tc>
        <w:tc>
          <w:tcPr>
            <w:tcW w:w="1693" w:type="dxa"/>
          </w:tcPr>
          <w:p w:rsidR="00E05730" w:rsidRDefault="00E05730">
            <w:pPr>
              <w:suppressLineNumbers/>
              <w:suppressAutoHyphens/>
              <w:snapToGrid w:val="0"/>
              <w:rPr>
                <w:sz w:val="20"/>
                <w:szCs w:val="20"/>
                <w:lang w:eastAsia="ar-SA"/>
              </w:rPr>
            </w:pPr>
          </w:p>
        </w:tc>
        <w:tc>
          <w:tcPr>
            <w:tcW w:w="1842" w:type="dxa"/>
          </w:tcPr>
          <w:p w:rsidR="00E05730" w:rsidRDefault="00E05730">
            <w:pPr>
              <w:suppressLineNumbers/>
              <w:suppressAutoHyphens/>
              <w:snapToGrid w:val="0"/>
              <w:rPr>
                <w:sz w:val="20"/>
                <w:szCs w:val="20"/>
                <w:lang w:eastAsia="ar-SA"/>
              </w:rPr>
            </w:pPr>
          </w:p>
        </w:tc>
      </w:tr>
    </w:tbl>
    <w:p w:rsidR="00E05730" w:rsidRDefault="00E05730" w:rsidP="006F7756">
      <w:pPr>
        <w:widowControl w:val="0"/>
        <w:tabs>
          <w:tab w:val="left" w:pos="2977"/>
        </w:tabs>
        <w:autoSpaceDE w:val="0"/>
        <w:autoSpaceDN w:val="0"/>
        <w:adjustRightInd w:val="0"/>
        <w:spacing w:line="278" w:lineRule="auto"/>
        <w:ind w:left="40"/>
        <w:jc w:val="both"/>
        <w:rPr>
          <w:sz w:val="20"/>
          <w:szCs w:val="20"/>
        </w:rPr>
      </w:pPr>
    </w:p>
    <w:p w:rsidR="00E05730" w:rsidRDefault="00E05730" w:rsidP="006F7756">
      <w:pPr>
        <w:widowControl w:val="0"/>
        <w:tabs>
          <w:tab w:val="left" w:pos="2977"/>
        </w:tabs>
        <w:autoSpaceDE w:val="0"/>
        <w:autoSpaceDN w:val="0"/>
        <w:adjustRightInd w:val="0"/>
        <w:ind w:left="40"/>
        <w:jc w:val="both"/>
        <w:rPr>
          <w:sz w:val="22"/>
          <w:szCs w:val="22"/>
        </w:rPr>
      </w:pPr>
      <w:r>
        <w:rPr>
          <w:sz w:val="22"/>
          <w:szCs w:val="22"/>
        </w:rPr>
        <w:t xml:space="preserve">      Направления использования бюджетных средств:</w:t>
      </w:r>
    </w:p>
    <w:p w:rsidR="00E05730" w:rsidRDefault="00E05730" w:rsidP="006F7756">
      <w:pPr>
        <w:widowControl w:val="0"/>
        <w:tabs>
          <w:tab w:val="left" w:pos="2977"/>
        </w:tabs>
        <w:autoSpaceDE w:val="0"/>
        <w:autoSpaceDN w:val="0"/>
        <w:adjustRightInd w:val="0"/>
        <w:ind w:left="40"/>
        <w:jc w:val="both"/>
        <w:rPr>
          <w:sz w:val="22"/>
          <w:szCs w:val="22"/>
        </w:rPr>
      </w:pPr>
    </w:p>
    <w:p w:rsidR="00E05730" w:rsidRDefault="00E05730" w:rsidP="006F7756">
      <w:pPr>
        <w:widowControl w:val="0"/>
        <w:numPr>
          <w:ilvl w:val="0"/>
          <w:numId w:val="13"/>
        </w:numPr>
        <w:tabs>
          <w:tab w:val="clear" w:pos="720"/>
          <w:tab w:val="left" w:pos="717"/>
          <w:tab w:val="left" w:pos="2977"/>
        </w:tabs>
        <w:suppressAutoHyphens/>
        <w:autoSpaceDE w:val="0"/>
        <w:autoSpaceDN w:val="0"/>
        <w:adjustRightInd w:val="0"/>
        <w:spacing w:line="278" w:lineRule="auto"/>
        <w:ind w:left="717"/>
        <w:jc w:val="both"/>
        <w:rPr>
          <w:sz w:val="22"/>
          <w:szCs w:val="22"/>
        </w:rPr>
      </w:pPr>
      <w:r>
        <w:rPr>
          <w:sz w:val="22"/>
          <w:szCs w:val="22"/>
        </w:rPr>
        <w:t>на увеличение объема производства продукции (работ, услуг) ___________________________ тыс. руб. _________________________________________ % (доля в общем объеме выделенных бюджетных средств);</w:t>
      </w:r>
    </w:p>
    <w:p w:rsidR="00E05730" w:rsidRDefault="00E05730" w:rsidP="006F7756">
      <w:pPr>
        <w:widowControl w:val="0"/>
        <w:numPr>
          <w:ilvl w:val="0"/>
          <w:numId w:val="13"/>
        </w:numPr>
        <w:tabs>
          <w:tab w:val="clear" w:pos="720"/>
          <w:tab w:val="left" w:pos="717"/>
          <w:tab w:val="left" w:pos="2977"/>
        </w:tabs>
        <w:suppressAutoHyphens/>
        <w:autoSpaceDE w:val="0"/>
        <w:autoSpaceDN w:val="0"/>
        <w:adjustRightInd w:val="0"/>
        <w:spacing w:line="278" w:lineRule="auto"/>
        <w:ind w:left="717"/>
        <w:jc w:val="both"/>
        <w:rPr>
          <w:sz w:val="22"/>
          <w:szCs w:val="22"/>
        </w:rPr>
      </w:pPr>
      <w:r>
        <w:rPr>
          <w:sz w:val="22"/>
          <w:szCs w:val="22"/>
        </w:rPr>
        <w:t>на заработную плату работников _________________тыс. руб.___________________  % (доля в общем объеме выделенных бюджетных средств);</w:t>
      </w:r>
    </w:p>
    <w:p w:rsidR="00E05730" w:rsidRDefault="00E05730" w:rsidP="006F7756">
      <w:pPr>
        <w:widowControl w:val="0"/>
        <w:numPr>
          <w:ilvl w:val="0"/>
          <w:numId w:val="13"/>
        </w:numPr>
        <w:tabs>
          <w:tab w:val="clear" w:pos="720"/>
          <w:tab w:val="left" w:pos="717"/>
          <w:tab w:val="left" w:pos="2977"/>
        </w:tabs>
        <w:suppressAutoHyphens/>
        <w:autoSpaceDE w:val="0"/>
        <w:autoSpaceDN w:val="0"/>
        <w:adjustRightInd w:val="0"/>
        <w:spacing w:line="278" w:lineRule="auto"/>
        <w:ind w:left="717"/>
        <w:jc w:val="both"/>
        <w:rPr>
          <w:sz w:val="22"/>
          <w:szCs w:val="22"/>
        </w:rPr>
      </w:pPr>
      <w:r>
        <w:rPr>
          <w:sz w:val="22"/>
          <w:szCs w:val="22"/>
        </w:rPr>
        <w:t>на уплату налогов ______________________тыс. руб. __________________________ % (доля в общем объеме выделенных бюджетных средств);</w:t>
      </w:r>
    </w:p>
    <w:p w:rsidR="00E05730" w:rsidRDefault="00E05730" w:rsidP="006F7756">
      <w:pPr>
        <w:widowControl w:val="0"/>
        <w:numPr>
          <w:ilvl w:val="0"/>
          <w:numId w:val="13"/>
        </w:numPr>
        <w:tabs>
          <w:tab w:val="clear" w:pos="720"/>
          <w:tab w:val="left" w:pos="717"/>
          <w:tab w:val="left" w:pos="2977"/>
        </w:tabs>
        <w:suppressAutoHyphens/>
        <w:autoSpaceDE w:val="0"/>
        <w:autoSpaceDN w:val="0"/>
        <w:adjustRightInd w:val="0"/>
        <w:spacing w:line="278" w:lineRule="auto"/>
        <w:ind w:left="717"/>
        <w:jc w:val="both"/>
        <w:rPr>
          <w:sz w:val="22"/>
          <w:szCs w:val="22"/>
        </w:rPr>
      </w:pPr>
      <w:r>
        <w:rPr>
          <w:sz w:val="22"/>
          <w:szCs w:val="22"/>
        </w:rPr>
        <w:t>на уменьшение задолженности по кредитам (займам) ________________________тыс. руб.___________ __________________________ % (доля в общем объеме выделенных бюджетных средств);</w:t>
      </w:r>
    </w:p>
    <w:p w:rsidR="00E05730" w:rsidRDefault="00E05730" w:rsidP="006F7756">
      <w:pPr>
        <w:widowControl w:val="0"/>
        <w:numPr>
          <w:ilvl w:val="0"/>
          <w:numId w:val="13"/>
        </w:numPr>
        <w:tabs>
          <w:tab w:val="clear" w:pos="720"/>
          <w:tab w:val="left" w:pos="717"/>
          <w:tab w:val="left" w:pos="2977"/>
        </w:tabs>
        <w:suppressAutoHyphens/>
        <w:autoSpaceDE w:val="0"/>
        <w:autoSpaceDN w:val="0"/>
        <w:adjustRightInd w:val="0"/>
        <w:spacing w:line="278" w:lineRule="auto"/>
        <w:ind w:left="717"/>
        <w:jc w:val="both"/>
        <w:rPr>
          <w:sz w:val="22"/>
          <w:szCs w:val="22"/>
        </w:rPr>
      </w:pPr>
      <w:r>
        <w:rPr>
          <w:sz w:val="22"/>
          <w:szCs w:val="22"/>
        </w:rPr>
        <w:t>на приобретение основных средств _________________тыс. руб.__________________________% (доля в общем объеме выделенных бюджетных средств);</w:t>
      </w:r>
    </w:p>
    <w:p w:rsidR="00E05730" w:rsidRDefault="00E05730" w:rsidP="006F7756">
      <w:pPr>
        <w:widowControl w:val="0"/>
        <w:numPr>
          <w:ilvl w:val="0"/>
          <w:numId w:val="13"/>
        </w:numPr>
        <w:tabs>
          <w:tab w:val="clear" w:pos="720"/>
          <w:tab w:val="left" w:pos="717"/>
          <w:tab w:val="left" w:pos="2977"/>
        </w:tabs>
        <w:suppressAutoHyphens/>
        <w:autoSpaceDE w:val="0"/>
        <w:autoSpaceDN w:val="0"/>
        <w:adjustRightInd w:val="0"/>
        <w:spacing w:line="278" w:lineRule="auto"/>
        <w:ind w:left="717"/>
        <w:jc w:val="both"/>
        <w:rPr>
          <w:sz w:val="22"/>
          <w:szCs w:val="22"/>
        </w:rPr>
      </w:pPr>
      <w:r>
        <w:rPr>
          <w:sz w:val="22"/>
          <w:szCs w:val="22"/>
        </w:rPr>
        <w:t>на уменьшение кредиторской задолженности ______________тыс. руб. _____________% (доля в общем объеме выделенных бюджетных средств);</w:t>
      </w:r>
    </w:p>
    <w:p w:rsidR="00E05730" w:rsidRDefault="00E05730" w:rsidP="006F7756">
      <w:pPr>
        <w:widowControl w:val="0"/>
        <w:numPr>
          <w:ilvl w:val="0"/>
          <w:numId w:val="13"/>
        </w:numPr>
        <w:tabs>
          <w:tab w:val="clear" w:pos="720"/>
          <w:tab w:val="left" w:pos="717"/>
          <w:tab w:val="left" w:pos="2977"/>
        </w:tabs>
        <w:suppressAutoHyphens/>
        <w:autoSpaceDE w:val="0"/>
        <w:autoSpaceDN w:val="0"/>
        <w:adjustRightInd w:val="0"/>
        <w:spacing w:line="278" w:lineRule="auto"/>
        <w:ind w:left="717"/>
        <w:jc w:val="both"/>
        <w:rPr>
          <w:sz w:val="22"/>
          <w:szCs w:val="22"/>
        </w:rPr>
      </w:pPr>
      <w:r>
        <w:rPr>
          <w:sz w:val="22"/>
          <w:szCs w:val="22"/>
        </w:rPr>
        <w:t>другое (написать): ___________________________________________________________________</w:t>
      </w:r>
    </w:p>
    <w:p w:rsidR="00E05730" w:rsidRDefault="00E05730" w:rsidP="006F7756">
      <w:pPr>
        <w:widowControl w:val="0"/>
        <w:tabs>
          <w:tab w:val="left" w:pos="2977"/>
        </w:tabs>
        <w:autoSpaceDE w:val="0"/>
        <w:autoSpaceDN w:val="0"/>
        <w:adjustRightInd w:val="0"/>
        <w:ind w:left="40" w:firstLine="709"/>
        <w:jc w:val="both"/>
        <w:rPr>
          <w:sz w:val="22"/>
          <w:szCs w:val="22"/>
        </w:rPr>
      </w:pPr>
      <w:r>
        <w:rPr>
          <w:sz w:val="22"/>
          <w:szCs w:val="22"/>
        </w:rPr>
        <w:t>Сведения предоставлены на основании данных бухгалтерского и налогового учетов с приложением документов, подтверждающих расходование бюджетных средств и копий годовой бухгалтерской и налоговой отчетности, заверенные в установленном порядке.</w:t>
      </w:r>
    </w:p>
    <w:p w:rsidR="00E05730" w:rsidRDefault="00E05730" w:rsidP="006F7756">
      <w:pPr>
        <w:widowControl w:val="0"/>
        <w:tabs>
          <w:tab w:val="left" w:pos="2977"/>
        </w:tabs>
        <w:autoSpaceDE w:val="0"/>
        <w:autoSpaceDN w:val="0"/>
        <w:adjustRightInd w:val="0"/>
        <w:ind w:left="40" w:firstLine="709"/>
        <w:jc w:val="both"/>
        <w:rPr>
          <w:sz w:val="22"/>
          <w:szCs w:val="22"/>
        </w:rPr>
      </w:pPr>
      <w:r>
        <w:rPr>
          <w:sz w:val="22"/>
          <w:szCs w:val="22"/>
        </w:rPr>
        <w:t>Субъект малого, среднего предпринимательства, организация инфраструктуры гарантирует достоверность представленных сведений.</w:t>
      </w:r>
    </w:p>
    <w:p w:rsidR="00E05730" w:rsidRDefault="00E05730" w:rsidP="006F7756">
      <w:pPr>
        <w:widowControl w:val="0"/>
        <w:tabs>
          <w:tab w:val="left" w:pos="6379"/>
        </w:tabs>
        <w:autoSpaceDE w:val="0"/>
        <w:autoSpaceDN w:val="0"/>
        <w:adjustRightInd w:val="0"/>
        <w:spacing w:before="120" w:line="278" w:lineRule="auto"/>
        <w:ind w:left="40"/>
        <w:rPr>
          <w:sz w:val="22"/>
          <w:szCs w:val="22"/>
        </w:rPr>
      </w:pPr>
    </w:p>
    <w:p w:rsidR="00E05730" w:rsidRDefault="00E05730" w:rsidP="006F7756">
      <w:pPr>
        <w:widowControl w:val="0"/>
        <w:tabs>
          <w:tab w:val="left" w:pos="6379"/>
        </w:tabs>
        <w:autoSpaceDE w:val="0"/>
        <w:autoSpaceDN w:val="0"/>
        <w:adjustRightInd w:val="0"/>
        <w:spacing w:before="120" w:line="278" w:lineRule="auto"/>
        <w:ind w:left="40"/>
        <w:rPr>
          <w:sz w:val="22"/>
          <w:szCs w:val="22"/>
        </w:rPr>
      </w:pPr>
      <w:r>
        <w:rPr>
          <w:sz w:val="22"/>
          <w:szCs w:val="22"/>
        </w:rPr>
        <w:t xml:space="preserve">        «     »__________20__ г.                                                               __________________________/Ф.И.О./</w:t>
      </w:r>
    </w:p>
    <w:p w:rsidR="00E05730" w:rsidRDefault="00E05730" w:rsidP="006F7756">
      <w:pPr>
        <w:widowControl w:val="0"/>
        <w:tabs>
          <w:tab w:val="left" w:pos="6379"/>
        </w:tabs>
        <w:autoSpaceDE w:val="0"/>
        <w:autoSpaceDN w:val="0"/>
        <w:adjustRightInd w:val="0"/>
        <w:spacing w:line="278" w:lineRule="auto"/>
        <w:ind w:left="40"/>
        <w:rPr>
          <w:sz w:val="22"/>
          <w:szCs w:val="22"/>
        </w:rPr>
      </w:pPr>
    </w:p>
    <w:p w:rsidR="00E05730" w:rsidRDefault="00E05730" w:rsidP="006F7756">
      <w:pPr>
        <w:widowControl w:val="0"/>
        <w:tabs>
          <w:tab w:val="left" w:pos="6379"/>
        </w:tabs>
        <w:autoSpaceDE w:val="0"/>
        <w:autoSpaceDN w:val="0"/>
        <w:adjustRightInd w:val="0"/>
        <w:spacing w:line="278" w:lineRule="auto"/>
        <w:ind w:left="40"/>
        <w:rPr>
          <w:sz w:val="22"/>
          <w:szCs w:val="22"/>
        </w:rPr>
      </w:pPr>
      <w:r>
        <w:rPr>
          <w:sz w:val="22"/>
          <w:szCs w:val="22"/>
        </w:rPr>
        <w:t xml:space="preserve"> </w:t>
      </w:r>
    </w:p>
    <w:p w:rsidR="00E05730" w:rsidRDefault="00E05730" w:rsidP="006F7756">
      <w:pPr>
        <w:widowControl w:val="0"/>
        <w:tabs>
          <w:tab w:val="left" w:pos="6379"/>
        </w:tabs>
        <w:autoSpaceDE w:val="0"/>
        <w:autoSpaceDN w:val="0"/>
        <w:adjustRightInd w:val="0"/>
        <w:spacing w:line="278" w:lineRule="auto"/>
        <w:ind w:left="40"/>
        <w:rPr>
          <w:sz w:val="22"/>
          <w:szCs w:val="22"/>
        </w:rPr>
      </w:pPr>
      <w:r>
        <w:rPr>
          <w:sz w:val="22"/>
          <w:szCs w:val="22"/>
        </w:rPr>
        <w:t xml:space="preserve">             М.П.                                                      ________________(подпись руководителя) </w:t>
      </w:r>
    </w:p>
    <w:p w:rsidR="00E05730" w:rsidRPr="0068177C" w:rsidRDefault="00E05730" w:rsidP="006F7756">
      <w:pPr>
        <w:pStyle w:val="ConsPlusNormal"/>
        <w:outlineLvl w:val="1"/>
        <w:rPr>
          <w:rFonts w:ascii="Times New Roman" w:hAnsi="Times New Roman" w:cs="Times New Roman"/>
          <w:sz w:val="24"/>
          <w:szCs w:val="24"/>
        </w:rPr>
      </w:pPr>
    </w:p>
    <w:p w:rsidR="00E05730" w:rsidRPr="00F12837" w:rsidRDefault="00E05730" w:rsidP="00F12837">
      <w:pPr>
        <w:ind w:left="5664" w:firstLine="708"/>
        <w:jc w:val="both"/>
        <w:rPr>
          <w:sz w:val="28"/>
          <w:szCs w:val="28"/>
        </w:rPr>
      </w:pPr>
    </w:p>
    <w:sectPr w:rsidR="00E05730" w:rsidRPr="00F12837" w:rsidSect="004F3AD5">
      <w:pgSz w:w="11906" w:h="16838" w:code="9"/>
      <w:pgMar w:top="85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730" w:rsidRDefault="00E05730" w:rsidP="00A04A69">
      <w:r>
        <w:separator/>
      </w:r>
    </w:p>
  </w:endnote>
  <w:endnote w:type="continuationSeparator" w:id="1">
    <w:p w:rsidR="00E05730" w:rsidRDefault="00E05730" w:rsidP="00A04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30" w:rsidRDefault="00E05730" w:rsidP="00C572A4">
    <w:pPr>
      <w:pStyle w:val="Footer"/>
      <w:rPr>
        <w:rFonts w:ascii="Times New Roman" w:hAnsi="Times New Roman" w:cs="Times New Roman"/>
      </w:rPr>
    </w:pPr>
  </w:p>
  <w:p w:rsidR="00E05730" w:rsidRDefault="00E05730">
    <w:pPr>
      <w:pStyle w:val="Footer"/>
      <w:rPr>
        <w:rFonts w:ascii="Times New Roman" w:hAnsi="Times New Roman" w:cs="Times New Roman"/>
      </w:rPr>
    </w:pPr>
  </w:p>
  <w:p w:rsidR="00E05730" w:rsidRDefault="00E05730">
    <w:pPr>
      <w:pStyle w:val="Footer"/>
      <w:rPr>
        <w:rFonts w:ascii="Times New Roman" w:hAnsi="Times New Roman" w:cs="Times New Roman"/>
      </w:rPr>
    </w:pPr>
  </w:p>
  <w:p w:rsidR="00E05730" w:rsidRDefault="00E05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730" w:rsidRDefault="00E05730" w:rsidP="00A04A69">
      <w:r>
        <w:separator/>
      </w:r>
    </w:p>
  </w:footnote>
  <w:footnote w:type="continuationSeparator" w:id="1">
    <w:p w:rsidR="00E05730" w:rsidRDefault="00E05730" w:rsidP="00A04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30" w:rsidRPr="00266FA6" w:rsidRDefault="00E05730" w:rsidP="00C572A4">
    <w:pPr>
      <w:pStyle w:val="Header"/>
      <w:tabs>
        <w:tab w:val="clear" w:pos="4677"/>
        <w:tab w:val="left" w:pos="4337"/>
        <w:tab w:val="center" w:pos="4676"/>
      </w:tabs>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66759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4A31F47"/>
    <w:multiLevelType w:val="hybridMultilevel"/>
    <w:tmpl w:val="541048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581717"/>
    <w:multiLevelType w:val="hybridMultilevel"/>
    <w:tmpl w:val="B19EA31C"/>
    <w:lvl w:ilvl="0" w:tplc="98C8981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474536F"/>
    <w:multiLevelType w:val="singleLevel"/>
    <w:tmpl w:val="18ACD48E"/>
    <w:lvl w:ilvl="0">
      <w:start w:val="2"/>
      <w:numFmt w:val="decimal"/>
      <w:lvlText w:val="1.%1."/>
      <w:legacy w:legacy="1" w:legacySpace="0" w:legacyIndent="336"/>
      <w:lvlJc w:val="left"/>
      <w:rPr>
        <w:rFonts w:ascii="Times New Roman" w:hAnsi="Times New Roman" w:cs="Times New Roman" w:hint="default"/>
      </w:rPr>
    </w:lvl>
  </w:abstractNum>
  <w:abstractNum w:abstractNumId="6">
    <w:nsid w:val="1B6A6FDF"/>
    <w:multiLevelType w:val="hybridMultilevel"/>
    <w:tmpl w:val="EE387E1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1B3094"/>
    <w:multiLevelType w:val="hybridMultilevel"/>
    <w:tmpl w:val="685AC0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8875A8"/>
    <w:multiLevelType w:val="hybridMultilevel"/>
    <w:tmpl w:val="ED8237EC"/>
    <w:lvl w:ilvl="0" w:tplc="C366AFC8">
      <w:numFmt w:val="bullet"/>
      <w:lvlText w:val="-"/>
      <w:lvlJc w:val="left"/>
      <w:pPr>
        <w:ind w:left="242" w:hanging="176"/>
      </w:pPr>
      <w:rPr>
        <w:rFonts w:ascii="Times New Roman" w:eastAsia="Times New Roman" w:hAnsi="Times New Roman" w:hint="default"/>
        <w:spacing w:val="-3"/>
        <w:w w:val="99"/>
        <w:sz w:val="30"/>
        <w:szCs w:val="30"/>
      </w:rPr>
    </w:lvl>
    <w:lvl w:ilvl="1" w:tplc="3C84E584">
      <w:numFmt w:val="bullet"/>
      <w:lvlText w:val="•"/>
      <w:lvlJc w:val="left"/>
      <w:pPr>
        <w:ind w:left="1214" w:hanging="176"/>
      </w:pPr>
      <w:rPr>
        <w:rFonts w:hint="default"/>
      </w:rPr>
    </w:lvl>
    <w:lvl w:ilvl="2" w:tplc="AFFCC36A">
      <w:numFmt w:val="bullet"/>
      <w:lvlText w:val="•"/>
      <w:lvlJc w:val="left"/>
      <w:pPr>
        <w:ind w:left="2189" w:hanging="176"/>
      </w:pPr>
      <w:rPr>
        <w:rFonts w:hint="default"/>
      </w:rPr>
    </w:lvl>
    <w:lvl w:ilvl="3" w:tplc="51D6E8B2">
      <w:numFmt w:val="bullet"/>
      <w:lvlText w:val="•"/>
      <w:lvlJc w:val="left"/>
      <w:pPr>
        <w:ind w:left="3163" w:hanging="176"/>
      </w:pPr>
      <w:rPr>
        <w:rFonts w:hint="default"/>
      </w:rPr>
    </w:lvl>
    <w:lvl w:ilvl="4" w:tplc="A7FAD3D4">
      <w:numFmt w:val="bullet"/>
      <w:lvlText w:val="•"/>
      <w:lvlJc w:val="left"/>
      <w:pPr>
        <w:ind w:left="4138" w:hanging="176"/>
      </w:pPr>
      <w:rPr>
        <w:rFonts w:hint="default"/>
      </w:rPr>
    </w:lvl>
    <w:lvl w:ilvl="5" w:tplc="FC248B0E">
      <w:numFmt w:val="bullet"/>
      <w:lvlText w:val="•"/>
      <w:lvlJc w:val="left"/>
      <w:pPr>
        <w:ind w:left="5113" w:hanging="176"/>
      </w:pPr>
      <w:rPr>
        <w:rFonts w:hint="default"/>
      </w:rPr>
    </w:lvl>
    <w:lvl w:ilvl="6" w:tplc="3586D1EC">
      <w:numFmt w:val="bullet"/>
      <w:lvlText w:val="•"/>
      <w:lvlJc w:val="left"/>
      <w:pPr>
        <w:ind w:left="6087" w:hanging="176"/>
      </w:pPr>
      <w:rPr>
        <w:rFonts w:hint="default"/>
      </w:rPr>
    </w:lvl>
    <w:lvl w:ilvl="7" w:tplc="F758ADEA">
      <w:numFmt w:val="bullet"/>
      <w:lvlText w:val="•"/>
      <w:lvlJc w:val="left"/>
      <w:pPr>
        <w:ind w:left="7062" w:hanging="176"/>
      </w:pPr>
      <w:rPr>
        <w:rFonts w:hint="default"/>
      </w:rPr>
    </w:lvl>
    <w:lvl w:ilvl="8" w:tplc="5F22FDB8">
      <w:numFmt w:val="bullet"/>
      <w:lvlText w:val="•"/>
      <w:lvlJc w:val="left"/>
      <w:pPr>
        <w:ind w:left="8037" w:hanging="176"/>
      </w:pPr>
      <w:rPr>
        <w:rFonts w:hint="default"/>
      </w:rPr>
    </w:lvl>
  </w:abstractNum>
  <w:abstractNum w:abstractNumId="9">
    <w:nsid w:val="4BD56083"/>
    <w:multiLevelType w:val="hybridMultilevel"/>
    <w:tmpl w:val="A9C09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2090E3B"/>
    <w:multiLevelType w:val="hybridMultilevel"/>
    <w:tmpl w:val="5B9E164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403A43"/>
    <w:multiLevelType w:val="hybridMultilevel"/>
    <w:tmpl w:val="C5445C0A"/>
    <w:lvl w:ilvl="0" w:tplc="085CF56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4"/>
  </w:num>
  <w:num w:numId="2">
    <w:abstractNumId w:val="9"/>
  </w:num>
  <w:num w:numId="3">
    <w:abstractNumId w:val="0"/>
    <w:lvlOverride w:ilvl="0">
      <w:lvl w:ilvl="0">
        <w:numFmt w:val="bullet"/>
        <w:lvlText w:val="-"/>
        <w:legacy w:legacy="1" w:legacySpace="0" w:legacyIndent="125"/>
        <w:lvlJc w:val="left"/>
        <w:rPr>
          <w:rFonts w:ascii="Times New Roman" w:hAnsi="Times New Roman" w:cs="Times New Roman" w:hint="default"/>
        </w:rPr>
      </w:lvl>
    </w:lvlOverride>
  </w:num>
  <w:num w:numId="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3"/>
  </w:num>
  <w:num w:numId="10">
    <w:abstractNumId w:val="8"/>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7AF"/>
    <w:rsid w:val="0000007F"/>
    <w:rsid w:val="0000073C"/>
    <w:rsid w:val="00000BDF"/>
    <w:rsid w:val="00000C75"/>
    <w:rsid w:val="000012C2"/>
    <w:rsid w:val="0000192B"/>
    <w:rsid w:val="00001E33"/>
    <w:rsid w:val="000024E3"/>
    <w:rsid w:val="00002CB0"/>
    <w:rsid w:val="00002CBA"/>
    <w:rsid w:val="00002E7D"/>
    <w:rsid w:val="00002F89"/>
    <w:rsid w:val="00003200"/>
    <w:rsid w:val="000034AF"/>
    <w:rsid w:val="00010ABC"/>
    <w:rsid w:val="00011A8A"/>
    <w:rsid w:val="00012373"/>
    <w:rsid w:val="0001246C"/>
    <w:rsid w:val="0001285C"/>
    <w:rsid w:val="000135F8"/>
    <w:rsid w:val="00013743"/>
    <w:rsid w:val="00013C3D"/>
    <w:rsid w:val="00014EB8"/>
    <w:rsid w:val="00015057"/>
    <w:rsid w:val="00016190"/>
    <w:rsid w:val="0001659F"/>
    <w:rsid w:val="0001700A"/>
    <w:rsid w:val="00017756"/>
    <w:rsid w:val="00017FD7"/>
    <w:rsid w:val="00020124"/>
    <w:rsid w:val="00020318"/>
    <w:rsid w:val="000214F9"/>
    <w:rsid w:val="0002167D"/>
    <w:rsid w:val="00021971"/>
    <w:rsid w:val="00021B7D"/>
    <w:rsid w:val="000227CF"/>
    <w:rsid w:val="00022A8D"/>
    <w:rsid w:val="00023C00"/>
    <w:rsid w:val="000252DC"/>
    <w:rsid w:val="000256CC"/>
    <w:rsid w:val="000256EE"/>
    <w:rsid w:val="0002608F"/>
    <w:rsid w:val="00026CE3"/>
    <w:rsid w:val="0003091A"/>
    <w:rsid w:val="00031914"/>
    <w:rsid w:val="00031D34"/>
    <w:rsid w:val="0003226A"/>
    <w:rsid w:val="0003240D"/>
    <w:rsid w:val="00032809"/>
    <w:rsid w:val="00032E69"/>
    <w:rsid w:val="00033111"/>
    <w:rsid w:val="000337A3"/>
    <w:rsid w:val="000340D2"/>
    <w:rsid w:val="00035272"/>
    <w:rsid w:val="000359A1"/>
    <w:rsid w:val="000367AF"/>
    <w:rsid w:val="00036CB2"/>
    <w:rsid w:val="00036E17"/>
    <w:rsid w:val="0003742E"/>
    <w:rsid w:val="00037CE9"/>
    <w:rsid w:val="00040642"/>
    <w:rsid w:val="00040749"/>
    <w:rsid w:val="00040E5B"/>
    <w:rsid w:val="000411DA"/>
    <w:rsid w:val="00041682"/>
    <w:rsid w:val="00041763"/>
    <w:rsid w:val="00041A62"/>
    <w:rsid w:val="00041B9E"/>
    <w:rsid w:val="000420A0"/>
    <w:rsid w:val="000426EE"/>
    <w:rsid w:val="000428D7"/>
    <w:rsid w:val="00043CE1"/>
    <w:rsid w:val="000445B2"/>
    <w:rsid w:val="00044C50"/>
    <w:rsid w:val="00044F22"/>
    <w:rsid w:val="00045047"/>
    <w:rsid w:val="00045412"/>
    <w:rsid w:val="000454C4"/>
    <w:rsid w:val="000461AC"/>
    <w:rsid w:val="0004728F"/>
    <w:rsid w:val="0004734B"/>
    <w:rsid w:val="00047D26"/>
    <w:rsid w:val="00050525"/>
    <w:rsid w:val="00050CE4"/>
    <w:rsid w:val="00050D01"/>
    <w:rsid w:val="00050D37"/>
    <w:rsid w:val="00051CFA"/>
    <w:rsid w:val="00051E2F"/>
    <w:rsid w:val="00052F6B"/>
    <w:rsid w:val="000532B5"/>
    <w:rsid w:val="000536F9"/>
    <w:rsid w:val="00053B7E"/>
    <w:rsid w:val="000555E2"/>
    <w:rsid w:val="000577C6"/>
    <w:rsid w:val="00060581"/>
    <w:rsid w:val="000626C9"/>
    <w:rsid w:val="000630F3"/>
    <w:rsid w:val="000634F2"/>
    <w:rsid w:val="000637AD"/>
    <w:rsid w:val="000640F8"/>
    <w:rsid w:val="0006469E"/>
    <w:rsid w:val="00064D35"/>
    <w:rsid w:val="0006555C"/>
    <w:rsid w:val="000660CB"/>
    <w:rsid w:val="00066430"/>
    <w:rsid w:val="00070AF7"/>
    <w:rsid w:val="00071E34"/>
    <w:rsid w:val="00072F00"/>
    <w:rsid w:val="00073938"/>
    <w:rsid w:val="00073C2B"/>
    <w:rsid w:val="00073C30"/>
    <w:rsid w:val="000741DC"/>
    <w:rsid w:val="00075110"/>
    <w:rsid w:val="00075E04"/>
    <w:rsid w:val="00076184"/>
    <w:rsid w:val="00076A08"/>
    <w:rsid w:val="00076C97"/>
    <w:rsid w:val="00076EED"/>
    <w:rsid w:val="00077990"/>
    <w:rsid w:val="00080A2E"/>
    <w:rsid w:val="000818D1"/>
    <w:rsid w:val="00081B46"/>
    <w:rsid w:val="000822C1"/>
    <w:rsid w:val="00082CDA"/>
    <w:rsid w:val="00084D64"/>
    <w:rsid w:val="0008535E"/>
    <w:rsid w:val="000857D6"/>
    <w:rsid w:val="000866A6"/>
    <w:rsid w:val="00086817"/>
    <w:rsid w:val="000873D7"/>
    <w:rsid w:val="00087669"/>
    <w:rsid w:val="000901AA"/>
    <w:rsid w:val="00090CC9"/>
    <w:rsid w:val="000911D0"/>
    <w:rsid w:val="0009125E"/>
    <w:rsid w:val="00092178"/>
    <w:rsid w:val="00092749"/>
    <w:rsid w:val="00092CBE"/>
    <w:rsid w:val="00093D9F"/>
    <w:rsid w:val="00093F80"/>
    <w:rsid w:val="00094A49"/>
    <w:rsid w:val="00095D77"/>
    <w:rsid w:val="000961E4"/>
    <w:rsid w:val="000962FD"/>
    <w:rsid w:val="000A0D81"/>
    <w:rsid w:val="000A1FED"/>
    <w:rsid w:val="000A21FA"/>
    <w:rsid w:val="000A2B56"/>
    <w:rsid w:val="000A2DA8"/>
    <w:rsid w:val="000A2DAF"/>
    <w:rsid w:val="000A3B24"/>
    <w:rsid w:val="000A3CF8"/>
    <w:rsid w:val="000A4243"/>
    <w:rsid w:val="000A4AA8"/>
    <w:rsid w:val="000A5274"/>
    <w:rsid w:val="000A5727"/>
    <w:rsid w:val="000A5BA3"/>
    <w:rsid w:val="000A6DFE"/>
    <w:rsid w:val="000A78AE"/>
    <w:rsid w:val="000B04E9"/>
    <w:rsid w:val="000B12F2"/>
    <w:rsid w:val="000B150D"/>
    <w:rsid w:val="000B1687"/>
    <w:rsid w:val="000B2AF7"/>
    <w:rsid w:val="000B2E8B"/>
    <w:rsid w:val="000B377E"/>
    <w:rsid w:val="000B3839"/>
    <w:rsid w:val="000B3D3F"/>
    <w:rsid w:val="000B5D70"/>
    <w:rsid w:val="000B5D86"/>
    <w:rsid w:val="000B64F1"/>
    <w:rsid w:val="000B7895"/>
    <w:rsid w:val="000C016C"/>
    <w:rsid w:val="000C0AAD"/>
    <w:rsid w:val="000C13B6"/>
    <w:rsid w:val="000C1522"/>
    <w:rsid w:val="000C1529"/>
    <w:rsid w:val="000C3140"/>
    <w:rsid w:val="000C336D"/>
    <w:rsid w:val="000C3DEC"/>
    <w:rsid w:val="000C4096"/>
    <w:rsid w:val="000C42F0"/>
    <w:rsid w:val="000C6927"/>
    <w:rsid w:val="000C75C7"/>
    <w:rsid w:val="000C7722"/>
    <w:rsid w:val="000C7C1B"/>
    <w:rsid w:val="000C7C74"/>
    <w:rsid w:val="000C7EFE"/>
    <w:rsid w:val="000D007C"/>
    <w:rsid w:val="000D014F"/>
    <w:rsid w:val="000D0273"/>
    <w:rsid w:val="000D08CC"/>
    <w:rsid w:val="000D08DE"/>
    <w:rsid w:val="000D1205"/>
    <w:rsid w:val="000D164B"/>
    <w:rsid w:val="000D1A31"/>
    <w:rsid w:val="000D1BCA"/>
    <w:rsid w:val="000D2A6E"/>
    <w:rsid w:val="000D2D5B"/>
    <w:rsid w:val="000D3EDA"/>
    <w:rsid w:val="000D4643"/>
    <w:rsid w:val="000D4B20"/>
    <w:rsid w:val="000D4E99"/>
    <w:rsid w:val="000D5446"/>
    <w:rsid w:val="000D5780"/>
    <w:rsid w:val="000D64AE"/>
    <w:rsid w:val="000D669F"/>
    <w:rsid w:val="000D69DD"/>
    <w:rsid w:val="000D6E40"/>
    <w:rsid w:val="000D7EB3"/>
    <w:rsid w:val="000E0749"/>
    <w:rsid w:val="000E0897"/>
    <w:rsid w:val="000E3C42"/>
    <w:rsid w:val="000E488E"/>
    <w:rsid w:val="000E4BE9"/>
    <w:rsid w:val="000E4E35"/>
    <w:rsid w:val="000E55D3"/>
    <w:rsid w:val="000E565D"/>
    <w:rsid w:val="000E56B5"/>
    <w:rsid w:val="000E646C"/>
    <w:rsid w:val="000E69C0"/>
    <w:rsid w:val="000E7EAF"/>
    <w:rsid w:val="000F037F"/>
    <w:rsid w:val="000F04F6"/>
    <w:rsid w:val="000F07D1"/>
    <w:rsid w:val="000F0B00"/>
    <w:rsid w:val="000F1378"/>
    <w:rsid w:val="000F1ABC"/>
    <w:rsid w:val="000F1CC7"/>
    <w:rsid w:val="000F1D62"/>
    <w:rsid w:val="000F21DE"/>
    <w:rsid w:val="000F2D6F"/>
    <w:rsid w:val="000F348E"/>
    <w:rsid w:val="000F4566"/>
    <w:rsid w:val="000F4BE9"/>
    <w:rsid w:val="000F4C3C"/>
    <w:rsid w:val="000F50DC"/>
    <w:rsid w:val="000F54DF"/>
    <w:rsid w:val="000F67AF"/>
    <w:rsid w:val="000F6C4B"/>
    <w:rsid w:val="000F71E0"/>
    <w:rsid w:val="000F7D6A"/>
    <w:rsid w:val="00100026"/>
    <w:rsid w:val="001001FD"/>
    <w:rsid w:val="00100B72"/>
    <w:rsid w:val="00101C44"/>
    <w:rsid w:val="00101C7D"/>
    <w:rsid w:val="0010259B"/>
    <w:rsid w:val="00102B51"/>
    <w:rsid w:val="00102D00"/>
    <w:rsid w:val="00103B2E"/>
    <w:rsid w:val="001055CC"/>
    <w:rsid w:val="00105D86"/>
    <w:rsid w:val="0010744A"/>
    <w:rsid w:val="00110230"/>
    <w:rsid w:val="00110C95"/>
    <w:rsid w:val="00110FC0"/>
    <w:rsid w:val="00111AA0"/>
    <w:rsid w:val="001124C5"/>
    <w:rsid w:val="00112835"/>
    <w:rsid w:val="0011288D"/>
    <w:rsid w:val="00112C48"/>
    <w:rsid w:val="001132F8"/>
    <w:rsid w:val="00113B42"/>
    <w:rsid w:val="00113C62"/>
    <w:rsid w:val="00113D81"/>
    <w:rsid w:val="001140E0"/>
    <w:rsid w:val="00114AB8"/>
    <w:rsid w:val="00114FDE"/>
    <w:rsid w:val="0011606E"/>
    <w:rsid w:val="00117245"/>
    <w:rsid w:val="00120548"/>
    <w:rsid w:val="00121022"/>
    <w:rsid w:val="00121CB0"/>
    <w:rsid w:val="00122609"/>
    <w:rsid w:val="0012322B"/>
    <w:rsid w:val="00123E66"/>
    <w:rsid w:val="001245D3"/>
    <w:rsid w:val="0012466C"/>
    <w:rsid w:val="00124BB3"/>
    <w:rsid w:val="00125F23"/>
    <w:rsid w:val="0013153D"/>
    <w:rsid w:val="00131ACC"/>
    <w:rsid w:val="001324B9"/>
    <w:rsid w:val="001324F7"/>
    <w:rsid w:val="00132770"/>
    <w:rsid w:val="00132952"/>
    <w:rsid w:val="00132BD3"/>
    <w:rsid w:val="001331C9"/>
    <w:rsid w:val="00133204"/>
    <w:rsid w:val="0013331B"/>
    <w:rsid w:val="001338D9"/>
    <w:rsid w:val="001338DE"/>
    <w:rsid w:val="00133C02"/>
    <w:rsid w:val="00133CF8"/>
    <w:rsid w:val="00134277"/>
    <w:rsid w:val="00134BBC"/>
    <w:rsid w:val="00135368"/>
    <w:rsid w:val="00135714"/>
    <w:rsid w:val="0013591A"/>
    <w:rsid w:val="00135C63"/>
    <w:rsid w:val="00135CC1"/>
    <w:rsid w:val="0013682E"/>
    <w:rsid w:val="00137904"/>
    <w:rsid w:val="0014236B"/>
    <w:rsid w:val="00142654"/>
    <w:rsid w:val="00142793"/>
    <w:rsid w:val="00142814"/>
    <w:rsid w:val="00143F1D"/>
    <w:rsid w:val="00144107"/>
    <w:rsid w:val="0014532B"/>
    <w:rsid w:val="001466FA"/>
    <w:rsid w:val="00147096"/>
    <w:rsid w:val="00147306"/>
    <w:rsid w:val="00147685"/>
    <w:rsid w:val="00147DB3"/>
    <w:rsid w:val="00150032"/>
    <w:rsid w:val="0015064F"/>
    <w:rsid w:val="00150C53"/>
    <w:rsid w:val="00150E87"/>
    <w:rsid w:val="00151100"/>
    <w:rsid w:val="00151473"/>
    <w:rsid w:val="001515D9"/>
    <w:rsid w:val="00151AF8"/>
    <w:rsid w:val="00151FD7"/>
    <w:rsid w:val="00152191"/>
    <w:rsid w:val="00152F51"/>
    <w:rsid w:val="00154273"/>
    <w:rsid w:val="0015436F"/>
    <w:rsid w:val="0015487E"/>
    <w:rsid w:val="00154B99"/>
    <w:rsid w:val="00155C1A"/>
    <w:rsid w:val="00155DD7"/>
    <w:rsid w:val="00156212"/>
    <w:rsid w:val="00156534"/>
    <w:rsid w:val="00156A81"/>
    <w:rsid w:val="00156AA8"/>
    <w:rsid w:val="00157343"/>
    <w:rsid w:val="001607BB"/>
    <w:rsid w:val="001616B6"/>
    <w:rsid w:val="001620A1"/>
    <w:rsid w:val="00162105"/>
    <w:rsid w:val="001624C6"/>
    <w:rsid w:val="00163895"/>
    <w:rsid w:val="00163A18"/>
    <w:rsid w:val="00163F55"/>
    <w:rsid w:val="00163F62"/>
    <w:rsid w:val="001640CA"/>
    <w:rsid w:val="00164621"/>
    <w:rsid w:val="00164F48"/>
    <w:rsid w:val="0016510A"/>
    <w:rsid w:val="001652BB"/>
    <w:rsid w:val="001657D8"/>
    <w:rsid w:val="001659D1"/>
    <w:rsid w:val="00166024"/>
    <w:rsid w:val="00166379"/>
    <w:rsid w:val="001666A3"/>
    <w:rsid w:val="00166776"/>
    <w:rsid w:val="00166BBB"/>
    <w:rsid w:val="00167893"/>
    <w:rsid w:val="00167D9B"/>
    <w:rsid w:val="0017027C"/>
    <w:rsid w:val="001708B8"/>
    <w:rsid w:val="00170999"/>
    <w:rsid w:val="00171364"/>
    <w:rsid w:val="001713D6"/>
    <w:rsid w:val="00172506"/>
    <w:rsid w:val="0017271D"/>
    <w:rsid w:val="001731D6"/>
    <w:rsid w:val="001734DB"/>
    <w:rsid w:val="00173779"/>
    <w:rsid w:val="00174CDD"/>
    <w:rsid w:val="00175126"/>
    <w:rsid w:val="001756B7"/>
    <w:rsid w:val="00175E3C"/>
    <w:rsid w:val="001806EC"/>
    <w:rsid w:val="00180D6F"/>
    <w:rsid w:val="001818B6"/>
    <w:rsid w:val="00181DD0"/>
    <w:rsid w:val="00182110"/>
    <w:rsid w:val="0018286D"/>
    <w:rsid w:val="00182A23"/>
    <w:rsid w:val="001855BF"/>
    <w:rsid w:val="001877B1"/>
    <w:rsid w:val="00187993"/>
    <w:rsid w:val="00190130"/>
    <w:rsid w:val="0019164E"/>
    <w:rsid w:val="00192300"/>
    <w:rsid w:val="00192833"/>
    <w:rsid w:val="00192B54"/>
    <w:rsid w:val="001943C3"/>
    <w:rsid w:val="00194942"/>
    <w:rsid w:val="00194EE4"/>
    <w:rsid w:val="001957EE"/>
    <w:rsid w:val="00195CB8"/>
    <w:rsid w:val="0019680E"/>
    <w:rsid w:val="00196A32"/>
    <w:rsid w:val="00196BCB"/>
    <w:rsid w:val="001979BE"/>
    <w:rsid w:val="001A0742"/>
    <w:rsid w:val="001A1B00"/>
    <w:rsid w:val="001A2B0E"/>
    <w:rsid w:val="001A2F7C"/>
    <w:rsid w:val="001A35B6"/>
    <w:rsid w:val="001A4469"/>
    <w:rsid w:val="001A4500"/>
    <w:rsid w:val="001A4E77"/>
    <w:rsid w:val="001A5B5D"/>
    <w:rsid w:val="001A5D98"/>
    <w:rsid w:val="001A5F6A"/>
    <w:rsid w:val="001A5F82"/>
    <w:rsid w:val="001A767A"/>
    <w:rsid w:val="001A7AB4"/>
    <w:rsid w:val="001A7C2E"/>
    <w:rsid w:val="001B0740"/>
    <w:rsid w:val="001B087D"/>
    <w:rsid w:val="001B09C2"/>
    <w:rsid w:val="001B10E2"/>
    <w:rsid w:val="001B205B"/>
    <w:rsid w:val="001B41CB"/>
    <w:rsid w:val="001B4E32"/>
    <w:rsid w:val="001B5773"/>
    <w:rsid w:val="001B5F29"/>
    <w:rsid w:val="001B6E8C"/>
    <w:rsid w:val="001B71EA"/>
    <w:rsid w:val="001B74EA"/>
    <w:rsid w:val="001B7FDC"/>
    <w:rsid w:val="001C0090"/>
    <w:rsid w:val="001C0680"/>
    <w:rsid w:val="001C164D"/>
    <w:rsid w:val="001C196A"/>
    <w:rsid w:val="001C3EA3"/>
    <w:rsid w:val="001C42A2"/>
    <w:rsid w:val="001C47E1"/>
    <w:rsid w:val="001C50EB"/>
    <w:rsid w:val="001C5A82"/>
    <w:rsid w:val="001C5F60"/>
    <w:rsid w:val="001C608F"/>
    <w:rsid w:val="001C79A8"/>
    <w:rsid w:val="001D0D18"/>
    <w:rsid w:val="001D2306"/>
    <w:rsid w:val="001D3413"/>
    <w:rsid w:val="001D372F"/>
    <w:rsid w:val="001D4147"/>
    <w:rsid w:val="001D4199"/>
    <w:rsid w:val="001D4B0A"/>
    <w:rsid w:val="001D4D5A"/>
    <w:rsid w:val="001D6026"/>
    <w:rsid w:val="001D6E29"/>
    <w:rsid w:val="001D7B6C"/>
    <w:rsid w:val="001E3B7C"/>
    <w:rsid w:val="001E4915"/>
    <w:rsid w:val="001E4FFF"/>
    <w:rsid w:val="001E55CA"/>
    <w:rsid w:val="001E590F"/>
    <w:rsid w:val="001E6686"/>
    <w:rsid w:val="001E6DA7"/>
    <w:rsid w:val="001E77A1"/>
    <w:rsid w:val="001E77F6"/>
    <w:rsid w:val="001F050A"/>
    <w:rsid w:val="001F0F68"/>
    <w:rsid w:val="001F14B7"/>
    <w:rsid w:val="001F16A5"/>
    <w:rsid w:val="001F1BAE"/>
    <w:rsid w:val="001F2A82"/>
    <w:rsid w:val="001F3E76"/>
    <w:rsid w:val="001F49D9"/>
    <w:rsid w:val="001F6073"/>
    <w:rsid w:val="001F6DF0"/>
    <w:rsid w:val="001F7387"/>
    <w:rsid w:val="001F7D7E"/>
    <w:rsid w:val="002003E9"/>
    <w:rsid w:val="002014C8"/>
    <w:rsid w:val="002017FF"/>
    <w:rsid w:val="00202455"/>
    <w:rsid w:val="0020311B"/>
    <w:rsid w:val="002035D5"/>
    <w:rsid w:val="00203D6D"/>
    <w:rsid w:val="00203E6B"/>
    <w:rsid w:val="00204DC7"/>
    <w:rsid w:val="00205D49"/>
    <w:rsid w:val="00206AC8"/>
    <w:rsid w:val="00206B9F"/>
    <w:rsid w:val="00207271"/>
    <w:rsid w:val="002074E6"/>
    <w:rsid w:val="002077FB"/>
    <w:rsid w:val="00207E4B"/>
    <w:rsid w:val="00210061"/>
    <w:rsid w:val="0021164E"/>
    <w:rsid w:val="00211BFE"/>
    <w:rsid w:val="0021212A"/>
    <w:rsid w:val="00212521"/>
    <w:rsid w:val="00214E18"/>
    <w:rsid w:val="00215F1E"/>
    <w:rsid w:val="0021600B"/>
    <w:rsid w:val="0021669B"/>
    <w:rsid w:val="00216AC9"/>
    <w:rsid w:val="00216CE3"/>
    <w:rsid w:val="00216F4F"/>
    <w:rsid w:val="00216FC3"/>
    <w:rsid w:val="002209DB"/>
    <w:rsid w:val="00221638"/>
    <w:rsid w:val="00222387"/>
    <w:rsid w:val="00222C5B"/>
    <w:rsid w:val="00223B96"/>
    <w:rsid w:val="00224764"/>
    <w:rsid w:val="002254FC"/>
    <w:rsid w:val="00225D81"/>
    <w:rsid w:val="002273B7"/>
    <w:rsid w:val="00227C65"/>
    <w:rsid w:val="00230AAC"/>
    <w:rsid w:val="00230E2E"/>
    <w:rsid w:val="002314F1"/>
    <w:rsid w:val="00232B49"/>
    <w:rsid w:val="00233211"/>
    <w:rsid w:val="002334E0"/>
    <w:rsid w:val="0023408A"/>
    <w:rsid w:val="0023499D"/>
    <w:rsid w:val="002350C1"/>
    <w:rsid w:val="00235BEB"/>
    <w:rsid w:val="00236222"/>
    <w:rsid w:val="00236740"/>
    <w:rsid w:val="00236845"/>
    <w:rsid w:val="002370D2"/>
    <w:rsid w:val="0024035B"/>
    <w:rsid w:val="00241A07"/>
    <w:rsid w:val="00242350"/>
    <w:rsid w:val="00243D6A"/>
    <w:rsid w:val="0024546E"/>
    <w:rsid w:val="00245B22"/>
    <w:rsid w:val="00245E68"/>
    <w:rsid w:val="00245FC4"/>
    <w:rsid w:val="00246B1B"/>
    <w:rsid w:val="00247B1C"/>
    <w:rsid w:val="00247D6B"/>
    <w:rsid w:val="00247F14"/>
    <w:rsid w:val="0025045B"/>
    <w:rsid w:val="002508F9"/>
    <w:rsid w:val="002510A1"/>
    <w:rsid w:val="00251726"/>
    <w:rsid w:val="00252315"/>
    <w:rsid w:val="00252620"/>
    <w:rsid w:val="00253243"/>
    <w:rsid w:val="00253EC6"/>
    <w:rsid w:val="00253EDC"/>
    <w:rsid w:val="00254340"/>
    <w:rsid w:val="00254443"/>
    <w:rsid w:val="00254604"/>
    <w:rsid w:val="002555A1"/>
    <w:rsid w:val="00256609"/>
    <w:rsid w:val="00256A21"/>
    <w:rsid w:val="00256E08"/>
    <w:rsid w:val="00260ABB"/>
    <w:rsid w:val="00260C8C"/>
    <w:rsid w:val="00260EAF"/>
    <w:rsid w:val="00264D04"/>
    <w:rsid w:val="0026506F"/>
    <w:rsid w:val="00266558"/>
    <w:rsid w:val="00266BD6"/>
    <w:rsid w:val="00266E85"/>
    <w:rsid w:val="00266FA6"/>
    <w:rsid w:val="00267DDE"/>
    <w:rsid w:val="0027040A"/>
    <w:rsid w:val="00270F1C"/>
    <w:rsid w:val="00271478"/>
    <w:rsid w:val="002714A9"/>
    <w:rsid w:val="002714F5"/>
    <w:rsid w:val="00271F15"/>
    <w:rsid w:val="00272460"/>
    <w:rsid w:val="00273381"/>
    <w:rsid w:val="00273BAC"/>
    <w:rsid w:val="00273BEF"/>
    <w:rsid w:val="002742CD"/>
    <w:rsid w:val="00275FC3"/>
    <w:rsid w:val="00276AA3"/>
    <w:rsid w:val="002776CE"/>
    <w:rsid w:val="00277A67"/>
    <w:rsid w:val="00277BF1"/>
    <w:rsid w:val="00277F62"/>
    <w:rsid w:val="00280072"/>
    <w:rsid w:val="0028042C"/>
    <w:rsid w:val="002804EA"/>
    <w:rsid w:val="00280557"/>
    <w:rsid w:val="002806E7"/>
    <w:rsid w:val="00280B46"/>
    <w:rsid w:val="00280BAB"/>
    <w:rsid w:val="00280E57"/>
    <w:rsid w:val="00280E60"/>
    <w:rsid w:val="00282147"/>
    <w:rsid w:val="002825BE"/>
    <w:rsid w:val="00283139"/>
    <w:rsid w:val="002836B6"/>
    <w:rsid w:val="0028452F"/>
    <w:rsid w:val="00284B32"/>
    <w:rsid w:val="0028527E"/>
    <w:rsid w:val="00285752"/>
    <w:rsid w:val="00285AA8"/>
    <w:rsid w:val="002906B9"/>
    <w:rsid w:val="00290A7C"/>
    <w:rsid w:val="00290BB9"/>
    <w:rsid w:val="00292113"/>
    <w:rsid w:val="00292807"/>
    <w:rsid w:val="00292B4F"/>
    <w:rsid w:val="002949B0"/>
    <w:rsid w:val="00294BB5"/>
    <w:rsid w:val="002954C4"/>
    <w:rsid w:val="002954FC"/>
    <w:rsid w:val="00295FCA"/>
    <w:rsid w:val="002970F8"/>
    <w:rsid w:val="00297A5B"/>
    <w:rsid w:val="00297DF9"/>
    <w:rsid w:val="002A060D"/>
    <w:rsid w:val="002A0FD3"/>
    <w:rsid w:val="002A16C8"/>
    <w:rsid w:val="002A2041"/>
    <w:rsid w:val="002A21CB"/>
    <w:rsid w:val="002A241B"/>
    <w:rsid w:val="002A39A9"/>
    <w:rsid w:val="002A3CC9"/>
    <w:rsid w:val="002A3FC4"/>
    <w:rsid w:val="002A4594"/>
    <w:rsid w:val="002A5191"/>
    <w:rsid w:val="002A5991"/>
    <w:rsid w:val="002A5D08"/>
    <w:rsid w:val="002A7632"/>
    <w:rsid w:val="002A77C5"/>
    <w:rsid w:val="002A7AB5"/>
    <w:rsid w:val="002B0896"/>
    <w:rsid w:val="002B13BD"/>
    <w:rsid w:val="002B1788"/>
    <w:rsid w:val="002B19CC"/>
    <w:rsid w:val="002B257A"/>
    <w:rsid w:val="002B2C55"/>
    <w:rsid w:val="002B312E"/>
    <w:rsid w:val="002B32A5"/>
    <w:rsid w:val="002B36A6"/>
    <w:rsid w:val="002B4575"/>
    <w:rsid w:val="002B4AEB"/>
    <w:rsid w:val="002B66CC"/>
    <w:rsid w:val="002B67A4"/>
    <w:rsid w:val="002B7CC5"/>
    <w:rsid w:val="002C0613"/>
    <w:rsid w:val="002C0850"/>
    <w:rsid w:val="002C0BDC"/>
    <w:rsid w:val="002C115F"/>
    <w:rsid w:val="002C128E"/>
    <w:rsid w:val="002C2007"/>
    <w:rsid w:val="002C2157"/>
    <w:rsid w:val="002C2190"/>
    <w:rsid w:val="002C2C67"/>
    <w:rsid w:val="002C33A4"/>
    <w:rsid w:val="002C33FC"/>
    <w:rsid w:val="002C3D60"/>
    <w:rsid w:val="002C3D74"/>
    <w:rsid w:val="002C422A"/>
    <w:rsid w:val="002C484E"/>
    <w:rsid w:val="002C4F3F"/>
    <w:rsid w:val="002C548B"/>
    <w:rsid w:val="002C637E"/>
    <w:rsid w:val="002C6F74"/>
    <w:rsid w:val="002C77B2"/>
    <w:rsid w:val="002D02E1"/>
    <w:rsid w:val="002D0895"/>
    <w:rsid w:val="002D0ACF"/>
    <w:rsid w:val="002D0E86"/>
    <w:rsid w:val="002D0F2C"/>
    <w:rsid w:val="002D0FDC"/>
    <w:rsid w:val="002D12FE"/>
    <w:rsid w:val="002D1C8C"/>
    <w:rsid w:val="002D1C93"/>
    <w:rsid w:val="002D26BD"/>
    <w:rsid w:val="002D2C50"/>
    <w:rsid w:val="002D32F0"/>
    <w:rsid w:val="002D3345"/>
    <w:rsid w:val="002D5E7A"/>
    <w:rsid w:val="002D6A5B"/>
    <w:rsid w:val="002D73DF"/>
    <w:rsid w:val="002D76BD"/>
    <w:rsid w:val="002D7D84"/>
    <w:rsid w:val="002E07B9"/>
    <w:rsid w:val="002E0E33"/>
    <w:rsid w:val="002E1733"/>
    <w:rsid w:val="002E1B9F"/>
    <w:rsid w:val="002E1F06"/>
    <w:rsid w:val="002E2B59"/>
    <w:rsid w:val="002E31E4"/>
    <w:rsid w:val="002E3D21"/>
    <w:rsid w:val="002E3F17"/>
    <w:rsid w:val="002E4182"/>
    <w:rsid w:val="002E4AA7"/>
    <w:rsid w:val="002E5863"/>
    <w:rsid w:val="002E5D4A"/>
    <w:rsid w:val="002E623D"/>
    <w:rsid w:val="002E6D61"/>
    <w:rsid w:val="002E6FA6"/>
    <w:rsid w:val="002E71E3"/>
    <w:rsid w:val="002F171E"/>
    <w:rsid w:val="002F2141"/>
    <w:rsid w:val="002F21EE"/>
    <w:rsid w:val="002F34C9"/>
    <w:rsid w:val="002F352D"/>
    <w:rsid w:val="002F35DB"/>
    <w:rsid w:val="002F3904"/>
    <w:rsid w:val="002F66F8"/>
    <w:rsid w:val="002F68CC"/>
    <w:rsid w:val="002F6F81"/>
    <w:rsid w:val="002F71F8"/>
    <w:rsid w:val="002F7303"/>
    <w:rsid w:val="002F7745"/>
    <w:rsid w:val="002F7E95"/>
    <w:rsid w:val="00300A62"/>
    <w:rsid w:val="00301499"/>
    <w:rsid w:val="003017CB"/>
    <w:rsid w:val="00302C4F"/>
    <w:rsid w:val="00302C93"/>
    <w:rsid w:val="0030384C"/>
    <w:rsid w:val="003047EC"/>
    <w:rsid w:val="00305DA5"/>
    <w:rsid w:val="003063BE"/>
    <w:rsid w:val="00306B74"/>
    <w:rsid w:val="0030712E"/>
    <w:rsid w:val="00310603"/>
    <w:rsid w:val="003111E2"/>
    <w:rsid w:val="003116EC"/>
    <w:rsid w:val="00311FB8"/>
    <w:rsid w:val="003128E8"/>
    <w:rsid w:val="0031379A"/>
    <w:rsid w:val="00313B17"/>
    <w:rsid w:val="0031457B"/>
    <w:rsid w:val="00314A0E"/>
    <w:rsid w:val="003150BB"/>
    <w:rsid w:val="003157AC"/>
    <w:rsid w:val="0032067E"/>
    <w:rsid w:val="0032079F"/>
    <w:rsid w:val="00320EB6"/>
    <w:rsid w:val="0032126F"/>
    <w:rsid w:val="00321664"/>
    <w:rsid w:val="00322F93"/>
    <w:rsid w:val="00323383"/>
    <w:rsid w:val="00323395"/>
    <w:rsid w:val="003234B4"/>
    <w:rsid w:val="00324321"/>
    <w:rsid w:val="00324566"/>
    <w:rsid w:val="00324649"/>
    <w:rsid w:val="0032490C"/>
    <w:rsid w:val="003255BC"/>
    <w:rsid w:val="0032567A"/>
    <w:rsid w:val="00327BCA"/>
    <w:rsid w:val="0033012F"/>
    <w:rsid w:val="0033029E"/>
    <w:rsid w:val="00330473"/>
    <w:rsid w:val="00331595"/>
    <w:rsid w:val="003321B5"/>
    <w:rsid w:val="003328E6"/>
    <w:rsid w:val="00333144"/>
    <w:rsid w:val="003348C5"/>
    <w:rsid w:val="00334919"/>
    <w:rsid w:val="00334B4C"/>
    <w:rsid w:val="00334DB2"/>
    <w:rsid w:val="00334EC9"/>
    <w:rsid w:val="00334FE4"/>
    <w:rsid w:val="0033547B"/>
    <w:rsid w:val="003354F5"/>
    <w:rsid w:val="003355AF"/>
    <w:rsid w:val="0033566F"/>
    <w:rsid w:val="00337753"/>
    <w:rsid w:val="0034077E"/>
    <w:rsid w:val="00340B5D"/>
    <w:rsid w:val="00340DCE"/>
    <w:rsid w:val="00341048"/>
    <w:rsid w:val="0034126B"/>
    <w:rsid w:val="003418CD"/>
    <w:rsid w:val="003419DE"/>
    <w:rsid w:val="0034273B"/>
    <w:rsid w:val="00342DD4"/>
    <w:rsid w:val="00342FC5"/>
    <w:rsid w:val="003457F8"/>
    <w:rsid w:val="00345A64"/>
    <w:rsid w:val="003466F4"/>
    <w:rsid w:val="00347A1F"/>
    <w:rsid w:val="00347D92"/>
    <w:rsid w:val="003507A8"/>
    <w:rsid w:val="00350B6A"/>
    <w:rsid w:val="003514B5"/>
    <w:rsid w:val="00351C14"/>
    <w:rsid w:val="003522EC"/>
    <w:rsid w:val="0035249A"/>
    <w:rsid w:val="00352C16"/>
    <w:rsid w:val="00355D33"/>
    <w:rsid w:val="00355D5B"/>
    <w:rsid w:val="00356718"/>
    <w:rsid w:val="003579DE"/>
    <w:rsid w:val="00357C7C"/>
    <w:rsid w:val="00361A16"/>
    <w:rsid w:val="00361C3D"/>
    <w:rsid w:val="00361C93"/>
    <w:rsid w:val="0036251A"/>
    <w:rsid w:val="003625B4"/>
    <w:rsid w:val="003625D7"/>
    <w:rsid w:val="003627FD"/>
    <w:rsid w:val="00363290"/>
    <w:rsid w:val="003638AC"/>
    <w:rsid w:val="003639BC"/>
    <w:rsid w:val="00363DCB"/>
    <w:rsid w:val="003649FB"/>
    <w:rsid w:val="00365068"/>
    <w:rsid w:val="00365AD8"/>
    <w:rsid w:val="00365FF3"/>
    <w:rsid w:val="003666B5"/>
    <w:rsid w:val="003667A6"/>
    <w:rsid w:val="003711DD"/>
    <w:rsid w:val="00371251"/>
    <w:rsid w:val="00372026"/>
    <w:rsid w:val="00372322"/>
    <w:rsid w:val="00372BEC"/>
    <w:rsid w:val="00372F16"/>
    <w:rsid w:val="003733B8"/>
    <w:rsid w:val="003737D2"/>
    <w:rsid w:val="003738B0"/>
    <w:rsid w:val="00374E12"/>
    <w:rsid w:val="00375066"/>
    <w:rsid w:val="00375070"/>
    <w:rsid w:val="00375C09"/>
    <w:rsid w:val="00375D52"/>
    <w:rsid w:val="003768EB"/>
    <w:rsid w:val="00377AE8"/>
    <w:rsid w:val="00377E0D"/>
    <w:rsid w:val="003800DB"/>
    <w:rsid w:val="0038177F"/>
    <w:rsid w:val="00381A6B"/>
    <w:rsid w:val="0038261D"/>
    <w:rsid w:val="00382E7E"/>
    <w:rsid w:val="00383A58"/>
    <w:rsid w:val="00383AEC"/>
    <w:rsid w:val="003845AB"/>
    <w:rsid w:val="00384975"/>
    <w:rsid w:val="00384E29"/>
    <w:rsid w:val="00385D8D"/>
    <w:rsid w:val="00386767"/>
    <w:rsid w:val="00386AC6"/>
    <w:rsid w:val="00387D08"/>
    <w:rsid w:val="00390631"/>
    <w:rsid w:val="00390BFF"/>
    <w:rsid w:val="00391AEC"/>
    <w:rsid w:val="00391CBE"/>
    <w:rsid w:val="00391EB1"/>
    <w:rsid w:val="003928AB"/>
    <w:rsid w:val="00392CDC"/>
    <w:rsid w:val="00392F5C"/>
    <w:rsid w:val="003936A7"/>
    <w:rsid w:val="00393853"/>
    <w:rsid w:val="00393A89"/>
    <w:rsid w:val="00393BC1"/>
    <w:rsid w:val="00394034"/>
    <w:rsid w:val="0039422C"/>
    <w:rsid w:val="0039522D"/>
    <w:rsid w:val="00395BBD"/>
    <w:rsid w:val="003961A9"/>
    <w:rsid w:val="003976C8"/>
    <w:rsid w:val="0039790D"/>
    <w:rsid w:val="00397915"/>
    <w:rsid w:val="003A0F6D"/>
    <w:rsid w:val="003A1DB0"/>
    <w:rsid w:val="003A3DB0"/>
    <w:rsid w:val="003A3E44"/>
    <w:rsid w:val="003A4313"/>
    <w:rsid w:val="003A4623"/>
    <w:rsid w:val="003A47DC"/>
    <w:rsid w:val="003A4A3E"/>
    <w:rsid w:val="003A5182"/>
    <w:rsid w:val="003A5451"/>
    <w:rsid w:val="003A621F"/>
    <w:rsid w:val="003A708E"/>
    <w:rsid w:val="003A7D95"/>
    <w:rsid w:val="003B0059"/>
    <w:rsid w:val="003B0B9A"/>
    <w:rsid w:val="003B0E83"/>
    <w:rsid w:val="003B1337"/>
    <w:rsid w:val="003B1A10"/>
    <w:rsid w:val="003B1D0F"/>
    <w:rsid w:val="003B1E47"/>
    <w:rsid w:val="003B2276"/>
    <w:rsid w:val="003B26F1"/>
    <w:rsid w:val="003B2F65"/>
    <w:rsid w:val="003B2FC7"/>
    <w:rsid w:val="003B31E3"/>
    <w:rsid w:val="003B44EA"/>
    <w:rsid w:val="003B47B1"/>
    <w:rsid w:val="003B48DB"/>
    <w:rsid w:val="003B51E5"/>
    <w:rsid w:val="003B6546"/>
    <w:rsid w:val="003B73EA"/>
    <w:rsid w:val="003B74FA"/>
    <w:rsid w:val="003B7C8F"/>
    <w:rsid w:val="003B7DEE"/>
    <w:rsid w:val="003C02F1"/>
    <w:rsid w:val="003C0F31"/>
    <w:rsid w:val="003C12A8"/>
    <w:rsid w:val="003C1820"/>
    <w:rsid w:val="003C1A00"/>
    <w:rsid w:val="003C1E7E"/>
    <w:rsid w:val="003C2880"/>
    <w:rsid w:val="003C2ED4"/>
    <w:rsid w:val="003C3251"/>
    <w:rsid w:val="003C32F9"/>
    <w:rsid w:val="003C4049"/>
    <w:rsid w:val="003C48D3"/>
    <w:rsid w:val="003C5CE2"/>
    <w:rsid w:val="003C6233"/>
    <w:rsid w:val="003C6336"/>
    <w:rsid w:val="003C648D"/>
    <w:rsid w:val="003C68E5"/>
    <w:rsid w:val="003C7C64"/>
    <w:rsid w:val="003C7C99"/>
    <w:rsid w:val="003D058B"/>
    <w:rsid w:val="003D13B4"/>
    <w:rsid w:val="003D2B36"/>
    <w:rsid w:val="003D301C"/>
    <w:rsid w:val="003D32A1"/>
    <w:rsid w:val="003D4581"/>
    <w:rsid w:val="003D478A"/>
    <w:rsid w:val="003D4DA0"/>
    <w:rsid w:val="003D4FA8"/>
    <w:rsid w:val="003D5976"/>
    <w:rsid w:val="003D5CF3"/>
    <w:rsid w:val="003D5D48"/>
    <w:rsid w:val="003D5D76"/>
    <w:rsid w:val="003D6C7E"/>
    <w:rsid w:val="003D6E74"/>
    <w:rsid w:val="003D7918"/>
    <w:rsid w:val="003D7BEC"/>
    <w:rsid w:val="003D7C24"/>
    <w:rsid w:val="003E018C"/>
    <w:rsid w:val="003E070D"/>
    <w:rsid w:val="003E0C69"/>
    <w:rsid w:val="003E1344"/>
    <w:rsid w:val="003E1A65"/>
    <w:rsid w:val="003E1BA6"/>
    <w:rsid w:val="003E23B0"/>
    <w:rsid w:val="003E2630"/>
    <w:rsid w:val="003E2D89"/>
    <w:rsid w:val="003E3235"/>
    <w:rsid w:val="003E368D"/>
    <w:rsid w:val="003E3E38"/>
    <w:rsid w:val="003E4320"/>
    <w:rsid w:val="003E51E3"/>
    <w:rsid w:val="003E676E"/>
    <w:rsid w:val="003E6EB8"/>
    <w:rsid w:val="003E7D5E"/>
    <w:rsid w:val="003E7F0E"/>
    <w:rsid w:val="003E7F48"/>
    <w:rsid w:val="003F08DB"/>
    <w:rsid w:val="003F0C56"/>
    <w:rsid w:val="003F0CAC"/>
    <w:rsid w:val="003F1167"/>
    <w:rsid w:val="003F16EC"/>
    <w:rsid w:val="003F213D"/>
    <w:rsid w:val="003F2663"/>
    <w:rsid w:val="003F3CB0"/>
    <w:rsid w:val="003F6024"/>
    <w:rsid w:val="003F6567"/>
    <w:rsid w:val="003F6F13"/>
    <w:rsid w:val="003F6F40"/>
    <w:rsid w:val="003F700D"/>
    <w:rsid w:val="003F71D6"/>
    <w:rsid w:val="00400891"/>
    <w:rsid w:val="004010F1"/>
    <w:rsid w:val="00401790"/>
    <w:rsid w:val="00401932"/>
    <w:rsid w:val="00401C9F"/>
    <w:rsid w:val="00401D2B"/>
    <w:rsid w:val="004020B3"/>
    <w:rsid w:val="00402281"/>
    <w:rsid w:val="00402646"/>
    <w:rsid w:val="00402C14"/>
    <w:rsid w:val="004046C8"/>
    <w:rsid w:val="0040481B"/>
    <w:rsid w:val="00404E26"/>
    <w:rsid w:val="00406061"/>
    <w:rsid w:val="00406185"/>
    <w:rsid w:val="004062B2"/>
    <w:rsid w:val="004065D3"/>
    <w:rsid w:val="00406A94"/>
    <w:rsid w:val="00407236"/>
    <w:rsid w:val="00407C2D"/>
    <w:rsid w:val="00407CA1"/>
    <w:rsid w:val="004106BA"/>
    <w:rsid w:val="00410B0F"/>
    <w:rsid w:val="00410C8E"/>
    <w:rsid w:val="00411E46"/>
    <w:rsid w:val="00412734"/>
    <w:rsid w:val="004139D1"/>
    <w:rsid w:val="0041548E"/>
    <w:rsid w:val="00415855"/>
    <w:rsid w:val="004158DB"/>
    <w:rsid w:val="00415901"/>
    <w:rsid w:val="004160C2"/>
    <w:rsid w:val="00416813"/>
    <w:rsid w:val="004176C4"/>
    <w:rsid w:val="0042022A"/>
    <w:rsid w:val="00420D7F"/>
    <w:rsid w:val="00420E23"/>
    <w:rsid w:val="00422DAD"/>
    <w:rsid w:val="00423304"/>
    <w:rsid w:val="00423440"/>
    <w:rsid w:val="00423AF7"/>
    <w:rsid w:val="00423C71"/>
    <w:rsid w:val="00425A59"/>
    <w:rsid w:val="00426901"/>
    <w:rsid w:val="00426A28"/>
    <w:rsid w:val="00431D87"/>
    <w:rsid w:val="00431F87"/>
    <w:rsid w:val="00432275"/>
    <w:rsid w:val="00432C22"/>
    <w:rsid w:val="0043377B"/>
    <w:rsid w:val="00433A1F"/>
    <w:rsid w:val="00433B60"/>
    <w:rsid w:val="00433E01"/>
    <w:rsid w:val="0043400F"/>
    <w:rsid w:val="00434478"/>
    <w:rsid w:val="0043457D"/>
    <w:rsid w:val="0043534A"/>
    <w:rsid w:val="0043695F"/>
    <w:rsid w:val="00436A34"/>
    <w:rsid w:val="00436FF1"/>
    <w:rsid w:val="0043746B"/>
    <w:rsid w:val="00437B3B"/>
    <w:rsid w:val="00437FF7"/>
    <w:rsid w:val="00440A68"/>
    <w:rsid w:val="00441000"/>
    <w:rsid w:val="00443738"/>
    <w:rsid w:val="00443F50"/>
    <w:rsid w:val="00445683"/>
    <w:rsid w:val="0044593C"/>
    <w:rsid w:val="00445AFE"/>
    <w:rsid w:val="00445F06"/>
    <w:rsid w:val="00446406"/>
    <w:rsid w:val="00446C34"/>
    <w:rsid w:val="00446CE3"/>
    <w:rsid w:val="00447655"/>
    <w:rsid w:val="00450225"/>
    <w:rsid w:val="0045140E"/>
    <w:rsid w:val="00452601"/>
    <w:rsid w:val="00453EA0"/>
    <w:rsid w:val="004547F9"/>
    <w:rsid w:val="00455521"/>
    <w:rsid w:val="004570E9"/>
    <w:rsid w:val="00457231"/>
    <w:rsid w:val="00457A56"/>
    <w:rsid w:val="00457C93"/>
    <w:rsid w:val="004601B9"/>
    <w:rsid w:val="00460943"/>
    <w:rsid w:val="00460F49"/>
    <w:rsid w:val="00460F4D"/>
    <w:rsid w:val="0046143A"/>
    <w:rsid w:val="004617E3"/>
    <w:rsid w:val="00462AEC"/>
    <w:rsid w:val="004632F8"/>
    <w:rsid w:val="0046338B"/>
    <w:rsid w:val="00463C3C"/>
    <w:rsid w:val="00464F6F"/>
    <w:rsid w:val="004656D8"/>
    <w:rsid w:val="00466572"/>
    <w:rsid w:val="00466DCD"/>
    <w:rsid w:val="00466EAC"/>
    <w:rsid w:val="00467964"/>
    <w:rsid w:val="0047018B"/>
    <w:rsid w:val="00470328"/>
    <w:rsid w:val="004708BE"/>
    <w:rsid w:val="00470919"/>
    <w:rsid w:val="004712E5"/>
    <w:rsid w:val="0047132C"/>
    <w:rsid w:val="00471419"/>
    <w:rsid w:val="00473457"/>
    <w:rsid w:val="0047349B"/>
    <w:rsid w:val="004736DD"/>
    <w:rsid w:val="00473B74"/>
    <w:rsid w:val="00473EA7"/>
    <w:rsid w:val="0047443A"/>
    <w:rsid w:val="00474C40"/>
    <w:rsid w:val="0047520F"/>
    <w:rsid w:val="00475483"/>
    <w:rsid w:val="004755CE"/>
    <w:rsid w:val="00475E4E"/>
    <w:rsid w:val="004776C5"/>
    <w:rsid w:val="00477E88"/>
    <w:rsid w:val="00480153"/>
    <w:rsid w:val="00480618"/>
    <w:rsid w:val="00480909"/>
    <w:rsid w:val="00481D6D"/>
    <w:rsid w:val="00481FA8"/>
    <w:rsid w:val="00482F1C"/>
    <w:rsid w:val="0048303D"/>
    <w:rsid w:val="00483C0A"/>
    <w:rsid w:val="00484154"/>
    <w:rsid w:val="004848AA"/>
    <w:rsid w:val="00484B87"/>
    <w:rsid w:val="0048619C"/>
    <w:rsid w:val="00486359"/>
    <w:rsid w:val="00486BD8"/>
    <w:rsid w:val="00490338"/>
    <w:rsid w:val="00490413"/>
    <w:rsid w:val="004908E6"/>
    <w:rsid w:val="00491FF2"/>
    <w:rsid w:val="00492303"/>
    <w:rsid w:val="004933E5"/>
    <w:rsid w:val="00493765"/>
    <w:rsid w:val="00493A70"/>
    <w:rsid w:val="00493BEF"/>
    <w:rsid w:val="00494661"/>
    <w:rsid w:val="00494FE8"/>
    <w:rsid w:val="0049575A"/>
    <w:rsid w:val="00495D3E"/>
    <w:rsid w:val="004963FF"/>
    <w:rsid w:val="004968C1"/>
    <w:rsid w:val="004969CC"/>
    <w:rsid w:val="004A008F"/>
    <w:rsid w:val="004A01FA"/>
    <w:rsid w:val="004A0F1E"/>
    <w:rsid w:val="004A22E9"/>
    <w:rsid w:val="004A29C3"/>
    <w:rsid w:val="004A2BA7"/>
    <w:rsid w:val="004A2BE6"/>
    <w:rsid w:val="004A307E"/>
    <w:rsid w:val="004A3352"/>
    <w:rsid w:val="004A3A74"/>
    <w:rsid w:val="004A4BD9"/>
    <w:rsid w:val="004A5296"/>
    <w:rsid w:val="004A5A4F"/>
    <w:rsid w:val="004A66D6"/>
    <w:rsid w:val="004A6786"/>
    <w:rsid w:val="004A72CE"/>
    <w:rsid w:val="004A7FFD"/>
    <w:rsid w:val="004B0392"/>
    <w:rsid w:val="004B0A4F"/>
    <w:rsid w:val="004B2121"/>
    <w:rsid w:val="004B25C8"/>
    <w:rsid w:val="004B2C22"/>
    <w:rsid w:val="004B2D26"/>
    <w:rsid w:val="004B4540"/>
    <w:rsid w:val="004B4BEF"/>
    <w:rsid w:val="004B7347"/>
    <w:rsid w:val="004C21AC"/>
    <w:rsid w:val="004C31D4"/>
    <w:rsid w:val="004C33CC"/>
    <w:rsid w:val="004C4465"/>
    <w:rsid w:val="004C4D80"/>
    <w:rsid w:val="004C4F04"/>
    <w:rsid w:val="004C501F"/>
    <w:rsid w:val="004C5177"/>
    <w:rsid w:val="004C5A00"/>
    <w:rsid w:val="004C5C56"/>
    <w:rsid w:val="004C5FD8"/>
    <w:rsid w:val="004C63E0"/>
    <w:rsid w:val="004C6BDA"/>
    <w:rsid w:val="004C7D28"/>
    <w:rsid w:val="004D038C"/>
    <w:rsid w:val="004D0B4F"/>
    <w:rsid w:val="004D1202"/>
    <w:rsid w:val="004D2967"/>
    <w:rsid w:val="004D4034"/>
    <w:rsid w:val="004D437E"/>
    <w:rsid w:val="004D4B9F"/>
    <w:rsid w:val="004D5093"/>
    <w:rsid w:val="004D54CC"/>
    <w:rsid w:val="004D7639"/>
    <w:rsid w:val="004D7D54"/>
    <w:rsid w:val="004D7F9E"/>
    <w:rsid w:val="004E1D41"/>
    <w:rsid w:val="004E5140"/>
    <w:rsid w:val="004E56B4"/>
    <w:rsid w:val="004E575F"/>
    <w:rsid w:val="004E5B36"/>
    <w:rsid w:val="004E6443"/>
    <w:rsid w:val="004E72F5"/>
    <w:rsid w:val="004F0353"/>
    <w:rsid w:val="004F08B3"/>
    <w:rsid w:val="004F0997"/>
    <w:rsid w:val="004F0BD2"/>
    <w:rsid w:val="004F0E80"/>
    <w:rsid w:val="004F2A67"/>
    <w:rsid w:val="004F2AA9"/>
    <w:rsid w:val="004F3124"/>
    <w:rsid w:val="004F3AD5"/>
    <w:rsid w:val="004F4882"/>
    <w:rsid w:val="004F4F9D"/>
    <w:rsid w:val="004F541E"/>
    <w:rsid w:val="004F59C7"/>
    <w:rsid w:val="004F5B94"/>
    <w:rsid w:val="004F6204"/>
    <w:rsid w:val="004F67F0"/>
    <w:rsid w:val="004F6D2D"/>
    <w:rsid w:val="004F7307"/>
    <w:rsid w:val="004F7409"/>
    <w:rsid w:val="00501142"/>
    <w:rsid w:val="005019FF"/>
    <w:rsid w:val="00501DC9"/>
    <w:rsid w:val="0050213F"/>
    <w:rsid w:val="00502B41"/>
    <w:rsid w:val="00502D4A"/>
    <w:rsid w:val="00502F0A"/>
    <w:rsid w:val="0050369F"/>
    <w:rsid w:val="00505443"/>
    <w:rsid w:val="005058D5"/>
    <w:rsid w:val="00505BAD"/>
    <w:rsid w:val="00505D5D"/>
    <w:rsid w:val="00506B9F"/>
    <w:rsid w:val="00507030"/>
    <w:rsid w:val="005076FC"/>
    <w:rsid w:val="00507A7B"/>
    <w:rsid w:val="00510C07"/>
    <w:rsid w:val="00510CFC"/>
    <w:rsid w:val="0051195F"/>
    <w:rsid w:val="00511DD6"/>
    <w:rsid w:val="00512878"/>
    <w:rsid w:val="005132E2"/>
    <w:rsid w:val="005136E1"/>
    <w:rsid w:val="00513BD4"/>
    <w:rsid w:val="00514B12"/>
    <w:rsid w:val="00514FC7"/>
    <w:rsid w:val="0051560F"/>
    <w:rsid w:val="00515C22"/>
    <w:rsid w:val="005165A7"/>
    <w:rsid w:val="005170C3"/>
    <w:rsid w:val="00520F98"/>
    <w:rsid w:val="00521252"/>
    <w:rsid w:val="0052151D"/>
    <w:rsid w:val="005217AF"/>
    <w:rsid w:val="0052211C"/>
    <w:rsid w:val="0052226A"/>
    <w:rsid w:val="005233ED"/>
    <w:rsid w:val="005240D0"/>
    <w:rsid w:val="00524D18"/>
    <w:rsid w:val="00525534"/>
    <w:rsid w:val="005264DE"/>
    <w:rsid w:val="00527603"/>
    <w:rsid w:val="005300AB"/>
    <w:rsid w:val="00531AF3"/>
    <w:rsid w:val="00532283"/>
    <w:rsid w:val="0053230A"/>
    <w:rsid w:val="00532F8B"/>
    <w:rsid w:val="0053369A"/>
    <w:rsid w:val="005337DD"/>
    <w:rsid w:val="005346A2"/>
    <w:rsid w:val="0053533B"/>
    <w:rsid w:val="0053655C"/>
    <w:rsid w:val="005374C5"/>
    <w:rsid w:val="0053795D"/>
    <w:rsid w:val="00540230"/>
    <w:rsid w:val="00540C12"/>
    <w:rsid w:val="005414D9"/>
    <w:rsid w:val="00541908"/>
    <w:rsid w:val="0054214D"/>
    <w:rsid w:val="00542285"/>
    <w:rsid w:val="00542B1C"/>
    <w:rsid w:val="00542B1D"/>
    <w:rsid w:val="005432BB"/>
    <w:rsid w:val="005435B2"/>
    <w:rsid w:val="005438EE"/>
    <w:rsid w:val="00543ACC"/>
    <w:rsid w:val="00543E05"/>
    <w:rsid w:val="00543F44"/>
    <w:rsid w:val="00544B63"/>
    <w:rsid w:val="00544D26"/>
    <w:rsid w:val="00544D40"/>
    <w:rsid w:val="00544EC2"/>
    <w:rsid w:val="00544F4D"/>
    <w:rsid w:val="00544FB4"/>
    <w:rsid w:val="005450E3"/>
    <w:rsid w:val="005452B5"/>
    <w:rsid w:val="00545687"/>
    <w:rsid w:val="005464BD"/>
    <w:rsid w:val="00546997"/>
    <w:rsid w:val="0055166A"/>
    <w:rsid w:val="00551C06"/>
    <w:rsid w:val="00551D8A"/>
    <w:rsid w:val="005532C0"/>
    <w:rsid w:val="00553681"/>
    <w:rsid w:val="00554001"/>
    <w:rsid w:val="0055457C"/>
    <w:rsid w:val="00554E14"/>
    <w:rsid w:val="00555983"/>
    <w:rsid w:val="00555A70"/>
    <w:rsid w:val="00556BDB"/>
    <w:rsid w:val="00557C37"/>
    <w:rsid w:val="005603EA"/>
    <w:rsid w:val="00560FF5"/>
    <w:rsid w:val="0056158F"/>
    <w:rsid w:val="0056168B"/>
    <w:rsid w:val="00562F9F"/>
    <w:rsid w:val="00563082"/>
    <w:rsid w:val="0056314D"/>
    <w:rsid w:val="005634B9"/>
    <w:rsid w:val="00563FD2"/>
    <w:rsid w:val="00564152"/>
    <w:rsid w:val="00564321"/>
    <w:rsid w:val="00565472"/>
    <w:rsid w:val="00566834"/>
    <w:rsid w:val="0056725B"/>
    <w:rsid w:val="00567655"/>
    <w:rsid w:val="00567F44"/>
    <w:rsid w:val="0057097F"/>
    <w:rsid w:val="005711EB"/>
    <w:rsid w:val="00571BAD"/>
    <w:rsid w:val="00571FB5"/>
    <w:rsid w:val="0057216C"/>
    <w:rsid w:val="005721C6"/>
    <w:rsid w:val="00572AEE"/>
    <w:rsid w:val="0057381C"/>
    <w:rsid w:val="00574758"/>
    <w:rsid w:val="005751C0"/>
    <w:rsid w:val="0057683C"/>
    <w:rsid w:val="005768FC"/>
    <w:rsid w:val="00576BBB"/>
    <w:rsid w:val="00577A7A"/>
    <w:rsid w:val="00577F9F"/>
    <w:rsid w:val="00580665"/>
    <w:rsid w:val="005807E8"/>
    <w:rsid w:val="00581EB9"/>
    <w:rsid w:val="005829D2"/>
    <w:rsid w:val="00582BA8"/>
    <w:rsid w:val="00583130"/>
    <w:rsid w:val="00583424"/>
    <w:rsid w:val="00583608"/>
    <w:rsid w:val="00583FB5"/>
    <w:rsid w:val="00584230"/>
    <w:rsid w:val="00585935"/>
    <w:rsid w:val="00586072"/>
    <w:rsid w:val="005860DB"/>
    <w:rsid w:val="0058623B"/>
    <w:rsid w:val="00586857"/>
    <w:rsid w:val="00586F07"/>
    <w:rsid w:val="005872E1"/>
    <w:rsid w:val="0058794D"/>
    <w:rsid w:val="00590E91"/>
    <w:rsid w:val="005913D1"/>
    <w:rsid w:val="0059194B"/>
    <w:rsid w:val="00591BE3"/>
    <w:rsid w:val="00591EBC"/>
    <w:rsid w:val="00592D75"/>
    <w:rsid w:val="005933AB"/>
    <w:rsid w:val="00593B32"/>
    <w:rsid w:val="00593D08"/>
    <w:rsid w:val="00593ED3"/>
    <w:rsid w:val="00595CCC"/>
    <w:rsid w:val="005964A7"/>
    <w:rsid w:val="00596504"/>
    <w:rsid w:val="005968D9"/>
    <w:rsid w:val="00596D53"/>
    <w:rsid w:val="00597D41"/>
    <w:rsid w:val="005A1FBE"/>
    <w:rsid w:val="005A37D8"/>
    <w:rsid w:val="005A386C"/>
    <w:rsid w:val="005A388F"/>
    <w:rsid w:val="005A390B"/>
    <w:rsid w:val="005A4DEA"/>
    <w:rsid w:val="005A5474"/>
    <w:rsid w:val="005A54B3"/>
    <w:rsid w:val="005A6604"/>
    <w:rsid w:val="005A68B3"/>
    <w:rsid w:val="005A69FB"/>
    <w:rsid w:val="005A7024"/>
    <w:rsid w:val="005A76C5"/>
    <w:rsid w:val="005B0392"/>
    <w:rsid w:val="005B0B62"/>
    <w:rsid w:val="005B1DAF"/>
    <w:rsid w:val="005B2983"/>
    <w:rsid w:val="005B2F6A"/>
    <w:rsid w:val="005B2FC5"/>
    <w:rsid w:val="005B31AF"/>
    <w:rsid w:val="005B39BD"/>
    <w:rsid w:val="005B40DC"/>
    <w:rsid w:val="005B57E6"/>
    <w:rsid w:val="005B59D1"/>
    <w:rsid w:val="005B5EF7"/>
    <w:rsid w:val="005B65A4"/>
    <w:rsid w:val="005B7418"/>
    <w:rsid w:val="005B7F04"/>
    <w:rsid w:val="005B7FC7"/>
    <w:rsid w:val="005C073F"/>
    <w:rsid w:val="005C0827"/>
    <w:rsid w:val="005C098A"/>
    <w:rsid w:val="005C0F55"/>
    <w:rsid w:val="005C0FA6"/>
    <w:rsid w:val="005C119B"/>
    <w:rsid w:val="005C2337"/>
    <w:rsid w:val="005C26B7"/>
    <w:rsid w:val="005C2753"/>
    <w:rsid w:val="005C30AC"/>
    <w:rsid w:val="005C327E"/>
    <w:rsid w:val="005C351D"/>
    <w:rsid w:val="005C3A2B"/>
    <w:rsid w:val="005C4735"/>
    <w:rsid w:val="005C5522"/>
    <w:rsid w:val="005C5B17"/>
    <w:rsid w:val="005C6842"/>
    <w:rsid w:val="005C718D"/>
    <w:rsid w:val="005C73F5"/>
    <w:rsid w:val="005C7495"/>
    <w:rsid w:val="005C7A3B"/>
    <w:rsid w:val="005D0858"/>
    <w:rsid w:val="005D0BC9"/>
    <w:rsid w:val="005D16B6"/>
    <w:rsid w:val="005D1754"/>
    <w:rsid w:val="005D3A12"/>
    <w:rsid w:val="005D4CDB"/>
    <w:rsid w:val="005D5FAD"/>
    <w:rsid w:val="005D6039"/>
    <w:rsid w:val="005D6960"/>
    <w:rsid w:val="005D6E7B"/>
    <w:rsid w:val="005D70A7"/>
    <w:rsid w:val="005E04D7"/>
    <w:rsid w:val="005E04F5"/>
    <w:rsid w:val="005E0D2B"/>
    <w:rsid w:val="005E2805"/>
    <w:rsid w:val="005E2A4D"/>
    <w:rsid w:val="005E35AD"/>
    <w:rsid w:val="005E35DC"/>
    <w:rsid w:val="005E39A5"/>
    <w:rsid w:val="005E3D66"/>
    <w:rsid w:val="005E448C"/>
    <w:rsid w:val="005E4BCA"/>
    <w:rsid w:val="005E5A3B"/>
    <w:rsid w:val="005E5FAD"/>
    <w:rsid w:val="005E77AA"/>
    <w:rsid w:val="005F016E"/>
    <w:rsid w:val="005F01A6"/>
    <w:rsid w:val="005F10D7"/>
    <w:rsid w:val="005F1295"/>
    <w:rsid w:val="005F1F67"/>
    <w:rsid w:val="005F20D7"/>
    <w:rsid w:val="005F245D"/>
    <w:rsid w:val="005F2A59"/>
    <w:rsid w:val="005F4327"/>
    <w:rsid w:val="005F448F"/>
    <w:rsid w:val="005F5259"/>
    <w:rsid w:val="005F78F1"/>
    <w:rsid w:val="005F7DC4"/>
    <w:rsid w:val="006000CB"/>
    <w:rsid w:val="00600617"/>
    <w:rsid w:val="006007B5"/>
    <w:rsid w:val="00600BD4"/>
    <w:rsid w:val="00601793"/>
    <w:rsid w:val="00601D65"/>
    <w:rsid w:val="00602912"/>
    <w:rsid w:val="00602CA0"/>
    <w:rsid w:val="00603012"/>
    <w:rsid w:val="00604AA2"/>
    <w:rsid w:val="00604BF9"/>
    <w:rsid w:val="006054D8"/>
    <w:rsid w:val="006056A8"/>
    <w:rsid w:val="006059AC"/>
    <w:rsid w:val="00605BC2"/>
    <w:rsid w:val="00605C7D"/>
    <w:rsid w:val="00606862"/>
    <w:rsid w:val="00606A3A"/>
    <w:rsid w:val="00606D25"/>
    <w:rsid w:val="00606F54"/>
    <w:rsid w:val="00607D3A"/>
    <w:rsid w:val="006101DC"/>
    <w:rsid w:val="00610C3D"/>
    <w:rsid w:val="00610E69"/>
    <w:rsid w:val="006112F2"/>
    <w:rsid w:val="0061201C"/>
    <w:rsid w:val="00612709"/>
    <w:rsid w:val="006133C6"/>
    <w:rsid w:val="00613994"/>
    <w:rsid w:val="00613EF3"/>
    <w:rsid w:val="0061445E"/>
    <w:rsid w:val="0061508F"/>
    <w:rsid w:val="0061625A"/>
    <w:rsid w:val="00617B0D"/>
    <w:rsid w:val="00617BEE"/>
    <w:rsid w:val="00620DAC"/>
    <w:rsid w:val="00620F13"/>
    <w:rsid w:val="006219C2"/>
    <w:rsid w:val="00622349"/>
    <w:rsid w:val="006227BA"/>
    <w:rsid w:val="006227C8"/>
    <w:rsid w:val="00622AB2"/>
    <w:rsid w:val="00622DB1"/>
    <w:rsid w:val="006232A2"/>
    <w:rsid w:val="006236BC"/>
    <w:rsid w:val="00623BC8"/>
    <w:rsid w:val="00623CBC"/>
    <w:rsid w:val="0062407F"/>
    <w:rsid w:val="00625197"/>
    <w:rsid w:val="00626B72"/>
    <w:rsid w:val="00627E2A"/>
    <w:rsid w:val="00631041"/>
    <w:rsid w:val="00631734"/>
    <w:rsid w:val="00631DC1"/>
    <w:rsid w:val="00632371"/>
    <w:rsid w:val="006325BB"/>
    <w:rsid w:val="00632C12"/>
    <w:rsid w:val="006333A4"/>
    <w:rsid w:val="00633895"/>
    <w:rsid w:val="00633C8C"/>
    <w:rsid w:val="0063487C"/>
    <w:rsid w:val="00635742"/>
    <w:rsid w:val="00635C4A"/>
    <w:rsid w:val="0063626C"/>
    <w:rsid w:val="00636566"/>
    <w:rsid w:val="0063726D"/>
    <w:rsid w:val="006378C1"/>
    <w:rsid w:val="00637995"/>
    <w:rsid w:val="00637B03"/>
    <w:rsid w:val="00640202"/>
    <w:rsid w:val="0064075B"/>
    <w:rsid w:val="00640C9B"/>
    <w:rsid w:val="00640D50"/>
    <w:rsid w:val="00641B57"/>
    <w:rsid w:val="00641EA5"/>
    <w:rsid w:val="0064200A"/>
    <w:rsid w:val="00642849"/>
    <w:rsid w:val="0064419D"/>
    <w:rsid w:val="00644817"/>
    <w:rsid w:val="00645752"/>
    <w:rsid w:val="006457A9"/>
    <w:rsid w:val="00646944"/>
    <w:rsid w:val="00646DB2"/>
    <w:rsid w:val="00647408"/>
    <w:rsid w:val="00647C5C"/>
    <w:rsid w:val="00651B90"/>
    <w:rsid w:val="006524FF"/>
    <w:rsid w:val="0065294E"/>
    <w:rsid w:val="00653312"/>
    <w:rsid w:val="0065435C"/>
    <w:rsid w:val="00655649"/>
    <w:rsid w:val="006556D3"/>
    <w:rsid w:val="0065590C"/>
    <w:rsid w:val="006565B4"/>
    <w:rsid w:val="00656B0B"/>
    <w:rsid w:val="00656D2F"/>
    <w:rsid w:val="00657977"/>
    <w:rsid w:val="006579EA"/>
    <w:rsid w:val="00660CD5"/>
    <w:rsid w:val="00660DC1"/>
    <w:rsid w:val="00660E30"/>
    <w:rsid w:val="006610FB"/>
    <w:rsid w:val="006614B0"/>
    <w:rsid w:val="0066177D"/>
    <w:rsid w:val="00661BA0"/>
    <w:rsid w:val="006632FE"/>
    <w:rsid w:val="006643AA"/>
    <w:rsid w:val="0066457B"/>
    <w:rsid w:val="00664AE7"/>
    <w:rsid w:val="00664BC8"/>
    <w:rsid w:val="006659C1"/>
    <w:rsid w:val="00666291"/>
    <w:rsid w:val="00666A27"/>
    <w:rsid w:val="00666B66"/>
    <w:rsid w:val="00670874"/>
    <w:rsid w:val="00670875"/>
    <w:rsid w:val="00670AD3"/>
    <w:rsid w:val="006715EF"/>
    <w:rsid w:val="00671954"/>
    <w:rsid w:val="00672581"/>
    <w:rsid w:val="00672F09"/>
    <w:rsid w:val="00674216"/>
    <w:rsid w:val="00674368"/>
    <w:rsid w:val="00674C8F"/>
    <w:rsid w:val="00675033"/>
    <w:rsid w:val="00675E6E"/>
    <w:rsid w:val="006761F6"/>
    <w:rsid w:val="00677AF9"/>
    <w:rsid w:val="00680571"/>
    <w:rsid w:val="0068098A"/>
    <w:rsid w:val="00680C4A"/>
    <w:rsid w:val="0068177C"/>
    <w:rsid w:val="006817D0"/>
    <w:rsid w:val="00681F0D"/>
    <w:rsid w:val="00682197"/>
    <w:rsid w:val="00682E90"/>
    <w:rsid w:val="006833B4"/>
    <w:rsid w:val="00684693"/>
    <w:rsid w:val="006851F8"/>
    <w:rsid w:val="00685587"/>
    <w:rsid w:val="00685870"/>
    <w:rsid w:val="00685AB5"/>
    <w:rsid w:val="006861AF"/>
    <w:rsid w:val="006868F3"/>
    <w:rsid w:val="00686D43"/>
    <w:rsid w:val="006876F5"/>
    <w:rsid w:val="00687F0E"/>
    <w:rsid w:val="00687F17"/>
    <w:rsid w:val="00691456"/>
    <w:rsid w:val="00692153"/>
    <w:rsid w:val="00692565"/>
    <w:rsid w:val="00693F40"/>
    <w:rsid w:val="00693FD1"/>
    <w:rsid w:val="0069506B"/>
    <w:rsid w:val="0069679D"/>
    <w:rsid w:val="006A019E"/>
    <w:rsid w:val="006A03FA"/>
    <w:rsid w:val="006A1042"/>
    <w:rsid w:val="006A1ABB"/>
    <w:rsid w:val="006A2682"/>
    <w:rsid w:val="006A299C"/>
    <w:rsid w:val="006A2A28"/>
    <w:rsid w:val="006A3B01"/>
    <w:rsid w:val="006A4E69"/>
    <w:rsid w:val="006A5C38"/>
    <w:rsid w:val="006A5E6A"/>
    <w:rsid w:val="006A6ABC"/>
    <w:rsid w:val="006A6FF4"/>
    <w:rsid w:val="006A7638"/>
    <w:rsid w:val="006A77D8"/>
    <w:rsid w:val="006B0E45"/>
    <w:rsid w:val="006B1455"/>
    <w:rsid w:val="006B24EA"/>
    <w:rsid w:val="006B26D0"/>
    <w:rsid w:val="006B2913"/>
    <w:rsid w:val="006B295D"/>
    <w:rsid w:val="006B32F7"/>
    <w:rsid w:val="006B3BC8"/>
    <w:rsid w:val="006B439A"/>
    <w:rsid w:val="006B47CB"/>
    <w:rsid w:val="006B4BAF"/>
    <w:rsid w:val="006B4C3A"/>
    <w:rsid w:val="006B4DFE"/>
    <w:rsid w:val="006B67ED"/>
    <w:rsid w:val="006B6BBC"/>
    <w:rsid w:val="006B6EBE"/>
    <w:rsid w:val="006B72E4"/>
    <w:rsid w:val="006B77C3"/>
    <w:rsid w:val="006C0FA2"/>
    <w:rsid w:val="006C1892"/>
    <w:rsid w:val="006C29B5"/>
    <w:rsid w:val="006C29D2"/>
    <w:rsid w:val="006C2A89"/>
    <w:rsid w:val="006C2B6C"/>
    <w:rsid w:val="006C3341"/>
    <w:rsid w:val="006C383F"/>
    <w:rsid w:val="006C473D"/>
    <w:rsid w:val="006C5750"/>
    <w:rsid w:val="006C5B44"/>
    <w:rsid w:val="006C5B65"/>
    <w:rsid w:val="006C63C8"/>
    <w:rsid w:val="006C6E9E"/>
    <w:rsid w:val="006C7702"/>
    <w:rsid w:val="006D00F5"/>
    <w:rsid w:val="006D08D1"/>
    <w:rsid w:val="006D0F35"/>
    <w:rsid w:val="006D12AE"/>
    <w:rsid w:val="006D168F"/>
    <w:rsid w:val="006D262A"/>
    <w:rsid w:val="006D2863"/>
    <w:rsid w:val="006D305F"/>
    <w:rsid w:val="006D345F"/>
    <w:rsid w:val="006D3997"/>
    <w:rsid w:val="006D423C"/>
    <w:rsid w:val="006D432F"/>
    <w:rsid w:val="006D63F8"/>
    <w:rsid w:val="006D69FB"/>
    <w:rsid w:val="006D6BCA"/>
    <w:rsid w:val="006D7048"/>
    <w:rsid w:val="006D7FAD"/>
    <w:rsid w:val="006E2AFA"/>
    <w:rsid w:val="006E2C5C"/>
    <w:rsid w:val="006E2D97"/>
    <w:rsid w:val="006E38DD"/>
    <w:rsid w:val="006E3F0C"/>
    <w:rsid w:val="006E4A35"/>
    <w:rsid w:val="006E60B5"/>
    <w:rsid w:val="006E6E58"/>
    <w:rsid w:val="006E7225"/>
    <w:rsid w:val="006F095D"/>
    <w:rsid w:val="006F0D95"/>
    <w:rsid w:val="006F0FE5"/>
    <w:rsid w:val="006F22CC"/>
    <w:rsid w:val="006F275B"/>
    <w:rsid w:val="006F2823"/>
    <w:rsid w:val="006F46F8"/>
    <w:rsid w:val="006F514A"/>
    <w:rsid w:val="006F53AA"/>
    <w:rsid w:val="006F5910"/>
    <w:rsid w:val="006F68F4"/>
    <w:rsid w:val="006F6B99"/>
    <w:rsid w:val="006F7756"/>
    <w:rsid w:val="007007C2"/>
    <w:rsid w:val="00700B12"/>
    <w:rsid w:val="0070229F"/>
    <w:rsid w:val="007023D4"/>
    <w:rsid w:val="007027ED"/>
    <w:rsid w:val="007032D1"/>
    <w:rsid w:val="0070475A"/>
    <w:rsid w:val="00705D29"/>
    <w:rsid w:val="007072E6"/>
    <w:rsid w:val="00707F7D"/>
    <w:rsid w:val="00711D03"/>
    <w:rsid w:val="00711ED1"/>
    <w:rsid w:val="00713A0F"/>
    <w:rsid w:val="00713E0A"/>
    <w:rsid w:val="00713F88"/>
    <w:rsid w:val="0071416F"/>
    <w:rsid w:val="00714893"/>
    <w:rsid w:val="0071561E"/>
    <w:rsid w:val="00715B9F"/>
    <w:rsid w:val="00716E76"/>
    <w:rsid w:val="00716EB8"/>
    <w:rsid w:val="00720D58"/>
    <w:rsid w:val="00721219"/>
    <w:rsid w:val="007212FE"/>
    <w:rsid w:val="00721968"/>
    <w:rsid w:val="00721EFE"/>
    <w:rsid w:val="007221AE"/>
    <w:rsid w:val="00722D0B"/>
    <w:rsid w:val="0072371A"/>
    <w:rsid w:val="00723C0E"/>
    <w:rsid w:val="00723EC5"/>
    <w:rsid w:val="0072460C"/>
    <w:rsid w:val="00724DCB"/>
    <w:rsid w:val="007255A2"/>
    <w:rsid w:val="0072574B"/>
    <w:rsid w:val="00725A88"/>
    <w:rsid w:val="00725FCA"/>
    <w:rsid w:val="00726534"/>
    <w:rsid w:val="0072692D"/>
    <w:rsid w:val="007269AB"/>
    <w:rsid w:val="00726D24"/>
    <w:rsid w:val="00726FCD"/>
    <w:rsid w:val="00727390"/>
    <w:rsid w:val="00727C47"/>
    <w:rsid w:val="00730292"/>
    <w:rsid w:val="007303AA"/>
    <w:rsid w:val="007319A5"/>
    <w:rsid w:val="007324B9"/>
    <w:rsid w:val="00732CB4"/>
    <w:rsid w:val="00732E28"/>
    <w:rsid w:val="0073321A"/>
    <w:rsid w:val="00733AE9"/>
    <w:rsid w:val="00734076"/>
    <w:rsid w:val="0073597B"/>
    <w:rsid w:val="00735EC8"/>
    <w:rsid w:val="0073634B"/>
    <w:rsid w:val="007365DE"/>
    <w:rsid w:val="0074080F"/>
    <w:rsid w:val="00741B61"/>
    <w:rsid w:val="00742461"/>
    <w:rsid w:val="00742963"/>
    <w:rsid w:val="00742F48"/>
    <w:rsid w:val="007439CB"/>
    <w:rsid w:val="00743AC0"/>
    <w:rsid w:val="00743BBC"/>
    <w:rsid w:val="00744EBE"/>
    <w:rsid w:val="00746732"/>
    <w:rsid w:val="00746903"/>
    <w:rsid w:val="007470ED"/>
    <w:rsid w:val="00750447"/>
    <w:rsid w:val="007505A4"/>
    <w:rsid w:val="00750C05"/>
    <w:rsid w:val="007525AD"/>
    <w:rsid w:val="00753620"/>
    <w:rsid w:val="00753636"/>
    <w:rsid w:val="00753743"/>
    <w:rsid w:val="0075393E"/>
    <w:rsid w:val="00753E71"/>
    <w:rsid w:val="00754063"/>
    <w:rsid w:val="00754390"/>
    <w:rsid w:val="00754D96"/>
    <w:rsid w:val="00754F5E"/>
    <w:rsid w:val="00754FD1"/>
    <w:rsid w:val="00755D3B"/>
    <w:rsid w:val="007570FE"/>
    <w:rsid w:val="00757318"/>
    <w:rsid w:val="00757564"/>
    <w:rsid w:val="0076020B"/>
    <w:rsid w:val="00760C67"/>
    <w:rsid w:val="00761766"/>
    <w:rsid w:val="0076225A"/>
    <w:rsid w:val="007628AE"/>
    <w:rsid w:val="007633F0"/>
    <w:rsid w:val="007643C5"/>
    <w:rsid w:val="00764AC2"/>
    <w:rsid w:val="00765053"/>
    <w:rsid w:val="007656C0"/>
    <w:rsid w:val="00765D4C"/>
    <w:rsid w:val="00765E10"/>
    <w:rsid w:val="0076607B"/>
    <w:rsid w:val="0076724A"/>
    <w:rsid w:val="0077052F"/>
    <w:rsid w:val="00770629"/>
    <w:rsid w:val="007708BF"/>
    <w:rsid w:val="0077139F"/>
    <w:rsid w:val="0077163B"/>
    <w:rsid w:val="007716D9"/>
    <w:rsid w:val="007718A0"/>
    <w:rsid w:val="00772891"/>
    <w:rsid w:val="00772B4F"/>
    <w:rsid w:val="00772C09"/>
    <w:rsid w:val="00773651"/>
    <w:rsid w:val="007736C4"/>
    <w:rsid w:val="00773CA0"/>
    <w:rsid w:val="00773E16"/>
    <w:rsid w:val="00773EAC"/>
    <w:rsid w:val="00774763"/>
    <w:rsid w:val="00775EF6"/>
    <w:rsid w:val="00775F19"/>
    <w:rsid w:val="00775F2C"/>
    <w:rsid w:val="0077646E"/>
    <w:rsid w:val="00776FB4"/>
    <w:rsid w:val="00780578"/>
    <w:rsid w:val="00780624"/>
    <w:rsid w:val="00781498"/>
    <w:rsid w:val="00781A39"/>
    <w:rsid w:val="00782401"/>
    <w:rsid w:val="007828EB"/>
    <w:rsid w:val="007831AE"/>
    <w:rsid w:val="007831B9"/>
    <w:rsid w:val="007835AB"/>
    <w:rsid w:val="00783631"/>
    <w:rsid w:val="00783CC2"/>
    <w:rsid w:val="00783F9A"/>
    <w:rsid w:val="00784000"/>
    <w:rsid w:val="00785149"/>
    <w:rsid w:val="007851C3"/>
    <w:rsid w:val="0078614A"/>
    <w:rsid w:val="00786345"/>
    <w:rsid w:val="00787069"/>
    <w:rsid w:val="007874AC"/>
    <w:rsid w:val="00787C69"/>
    <w:rsid w:val="00790A9D"/>
    <w:rsid w:val="0079234E"/>
    <w:rsid w:val="00792996"/>
    <w:rsid w:val="007932DB"/>
    <w:rsid w:val="00794189"/>
    <w:rsid w:val="007953D7"/>
    <w:rsid w:val="00796030"/>
    <w:rsid w:val="007968A0"/>
    <w:rsid w:val="00796D6B"/>
    <w:rsid w:val="00796FB8"/>
    <w:rsid w:val="00797047"/>
    <w:rsid w:val="007971AF"/>
    <w:rsid w:val="007A0C82"/>
    <w:rsid w:val="007A0D84"/>
    <w:rsid w:val="007A191A"/>
    <w:rsid w:val="007A1B69"/>
    <w:rsid w:val="007A2719"/>
    <w:rsid w:val="007A341A"/>
    <w:rsid w:val="007A3F4D"/>
    <w:rsid w:val="007A4599"/>
    <w:rsid w:val="007A51F9"/>
    <w:rsid w:val="007A5965"/>
    <w:rsid w:val="007A5F02"/>
    <w:rsid w:val="007B10CE"/>
    <w:rsid w:val="007B1387"/>
    <w:rsid w:val="007B1720"/>
    <w:rsid w:val="007B1930"/>
    <w:rsid w:val="007B1D43"/>
    <w:rsid w:val="007B1E46"/>
    <w:rsid w:val="007B3281"/>
    <w:rsid w:val="007B403F"/>
    <w:rsid w:val="007B5592"/>
    <w:rsid w:val="007B56BF"/>
    <w:rsid w:val="007B5888"/>
    <w:rsid w:val="007B5DDE"/>
    <w:rsid w:val="007B5E74"/>
    <w:rsid w:val="007B6443"/>
    <w:rsid w:val="007B6E85"/>
    <w:rsid w:val="007B7C06"/>
    <w:rsid w:val="007B7CCC"/>
    <w:rsid w:val="007B7F62"/>
    <w:rsid w:val="007C00BA"/>
    <w:rsid w:val="007C0D6E"/>
    <w:rsid w:val="007C0ED9"/>
    <w:rsid w:val="007C2496"/>
    <w:rsid w:val="007C32DD"/>
    <w:rsid w:val="007C34F3"/>
    <w:rsid w:val="007C3BC8"/>
    <w:rsid w:val="007C3F7A"/>
    <w:rsid w:val="007C58C6"/>
    <w:rsid w:val="007C59F9"/>
    <w:rsid w:val="007C5B26"/>
    <w:rsid w:val="007C5BFF"/>
    <w:rsid w:val="007C6BD5"/>
    <w:rsid w:val="007C6F84"/>
    <w:rsid w:val="007C7515"/>
    <w:rsid w:val="007C753E"/>
    <w:rsid w:val="007C7BBA"/>
    <w:rsid w:val="007C7FE4"/>
    <w:rsid w:val="007D034A"/>
    <w:rsid w:val="007D0621"/>
    <w:rsid w:val="007D0C79"/>
    <w:rsid w:val="007D0D1C"/>
    <w:rsid w:val="007D1464"/>
    <w:rsid w:val="007D3032"/>
    <w:rsid w:val="007D30BF"/>
    <w:rsid w:val="007D3F1D"/>
    <w:rsid w:val="007D44A9"/>
    <w:rsid w:val="007D488E"/>
    <w:rsid w:val="007D5274"/>
    <w:rsid w:val="007D5A62"/>
    <w:rsid w:val="007D6831"/>
    <w:rsid w:val="007D69A3"/>
    <w:rsid w:val="007D7BBF"/>
    <w:rsid w:val="007D7C78"/>
    <w:rsid w:val="007E07D3"/>
    <w:rsid w:val="007E13B7"/>
    <w:rsid w:val="007E1864"/>
    <w:rsid w:val="007E1960"/>
    <w:rsid w:val="007E3170"/>
    <w:rsid w:val="007E3465"/>
    <w:rsid w:val="007E351F"/>
    <w:rsid w:val="007E5AD6"/>
    <w:rsid w:val="007E5FEC"/>
    <w:rsid w:val="007E6BAD"/>
    <w:rsid w:val="007E701E"/>
    <w:rsid w:val="007E7617"/>
    <w:rsid w:val="007F046D"/>
    <w:rsid w:val="007F05D5"/>
    <w:rsid w:val="007F0FB9"/>
    <w:rsid w:val="007F24DD"/>
    <w:rsid w:val="007F2EC3"/>
    <w:rsid w:val="007F346D"/>
    <w:rsid w:val="007F3700"/>
    <w:rsid w:val="007F3787"/>
    <w:rsid w:val="007F425C"/>
    <w:rsid w:val="007F42A6"/>
    <w:rsid w:val="007F46A0"/>
    <w:rsid w:val="007F4CFB"/>
    <w:rsid w:val="007F5013"/>
    <w:rsid w:val="007F5A17"/>
    <w:rsid w:val="007F5C4D"/>
    <w:rsid w:val="007F66D1"/>
    <w:rsid w:val="007F6A13"/>
    <w:rsid w:val="007F747C"/>
    <w:rsid w:val="007F763D"/>
    <w:rsid w:val="007F78BA"/>
    <w:rsid w:val="007F7B88"/>
    <w:rsid w:val="0080003B"/>
    <w:rsid w:val="00800791"/>
    <w:rsid w:val="0080080E"/>
    <w:rsid w:val="00800A7C"/>
    <w:rsid w:val="00801C30"/>
    <w:rsid w:val="008024A5"/>
    <w:rsid w:val="00804381"/>
    <w:rsid w:val="0080526C"/>
    <w:rsid w:val="00805A14"/>
    <w:rsid w:val="008060F5"/>
    <w:rsid w:val="008061A3"/>
    <w:rsid w:val="00806803"/>
    <w:rsid w:val="008072B6"/>
    <w:rsid w:val="008100E1"/>
    <w:rsid w:val="00810352"/>
    <w:rsid w:val="00810C48"/>
    <w:rsid w:val="00810FEB"/>
    <w:rsid w:val="008117AC"/>
    <w:rsid w:val="00812753"/>
    <w:rsid w:val="008131C1"/>
    <w:rsid w:val="008137F9"/>
    <w:rsid w:val="00813AFB"/>
    <w:rsid w:val="00813D73"/>
    <w:rsid w:val="00814E48"/>
    <w:rsid w:val="00814F25"/>
    <w:rsid w:val="008150E0"/>
    <w:rsid w:val="0081546E"/>
    <w:rsid w:val="00815488"/>
    <w:rsid w:val="00815A1C"/>
    <w:rsid w:val="00816528"/>
    <w:rsid w:val="008173F2"/>
    <w:rsid w:val="00817B74"/>
    <w:rsid w:val="0082054B"/>
    <w:rsid w:val="0082142F"/>
    <w:rsid w:val="00821608"/>
    <w:rsid w:val="00821917"/>
    <w:rsid w:val="00821DA8"/>
    <w:rsid w:val="008221DC"/>
    <w:rsid w:val="008226BB"/>
    <w:rsid w:val="00822AFC"/>
    <w:rsid w:val="008234AE"/>
    <w:rsid w:val="0082381C"/>
    <w:rsid w:val="00824B2C"/>
    <w:rsid w:val="0082509E"/>
    <w:rsid w:val="00825270"/>
    <w:rsid w:val="00825FBC"/>
    <w:rsid w:val="008277E2"/>
    <w:rsid w:val="00827A14"/>
    <w:rsid w:val="00827EA0"/>
    <w:rsid w:val="00830F34"/>
    <w:rsid w:val="008312AB"/>
    <w:rsid w:val="00831480"/>
    <w:rsid w:val="00831786"/>
    <w:rsid w:val="00831840"/>
    <w:rsid w:val="00831974"/>
    <w:rsid w:val="00831A11"/>
    <w:rsid w:val="008334AE"/>
    <w:rsid w:val="0083525B"/>
    <w:rsid w:val="00835D5F"/>
    <w:rsid w:val="008365DE"/>
    <w:rsid w:val="00837818"/>
    <w:rsid w:val="00840565"/>
    <w:rsid w:val="0084333A"/>
    <w:rsid w:val="00843651"/>
    <w:rsid w:val="00843657"/>
    <w:rsid w:val="0084413A"/>
    <w:rsid w:val="00845B2D"/>
    <w:rsid w:val="00846402"/>
    <w:rsid w:val="0085045B"/>
    <w:rsid w:val="008515B8"/>
    <w:rsid w:val="00851B3B"/>
    <w:rsid w:val="00851CED"/>
    <w:rsid w:val="00851DA6"/>
    <w:rsid w:val="00851FC0"/>
    <w:rsid w:val="008523B9"/>
    <w:rsid w:val="008541C4"/>
    <w:rsid w:val="00855FF8"/>
    <w:rsid w:val="0085605F"/>
    <w:rsid w:val="008564CE"/>
    <w:rsid w:val="008565F5"/>
    <w:rsid w:val="00856D5D"/>
    <w:rsid w:val="0085703B"/>
    <w:rsid w:val="00857511"/>
    <w:rsid w:val="00857615"/>
    <w:rsid w:val="00860A9C"/>
    <w:rsid w:val="00861524"/>
    <w:rsid w:val="008616D2"/>
    <w:rsid w:val="008624BB"/>
    <w:rsid w:val="008625AC"/>
    <w:rsid w:val="008630D8"/>
    <w:rsid w:val="00863129"/>
    <w:rsid w:val="0086389F"/>
    <w:rsid w:val="00863A5D"/>
    <w:rsid w:val="00864374"/>
    <w:rsid w:val="0086470F"/>
    <w:rsid w:val="00864B96"/>
    <w:rsid w:val="0086531B"/>
    <w:rsid w:val="00865C8C"/>
    <w:rsid w:val="0086606B"/>
    <w:rsid w:val="00866236"/>
    <w:rsid w:val="008678F3"/>
    <w:rsid w:val="00867E21"/>
    <w:rsid w:val="00870AE0"/>
    <w:rsid w:val="00871C15"/>
    <w:rsid w:val="0087253C"/>
    <w:rsid w:val="00872887"/>
    <w:rsid w:val="008731F4"/>
    <w:rsid w:val="008737DC"/>
    <w:rsid w:val="0087406A"/>
    <w:rsid w:val="00874249"/>
    <w:rsid w:val="00874B9A"/>
    <w:rsid w:val="00875164"/>
    <w:rsid w:val="00875BC4"/>
    <w:rsid w:val="00876A02"/>
    <w:rsid w:val="00876AF8"/>
    <w:rsid w:val="0087739A"/>
    <w:rsid w:val="00877D34"/>
    <w:rsid w:val="008801D0"/>
    <w:rsid w:val="00880AC2"/>
    <w:rsid w:val="008812BF"/>
    <w:rsid w:val="00881A3F"/>
    <w:rsid w:val="00882253"/>
    <w:rsid w:val="008822E4"/>
    <w:rsid w:val="00882592"/>
    <w:rsid w:val="00882851"/>
    <w:rsid w:val="00882C8F"/>
    <w:rsid w:val="00882FC7"/>
    <w:rsid w:val="0088371C"/>
    <w:rsid w:val="00883CCA"/>
    <w:rsid w:val="00884354"/>
    <w:rsid w:val="0088446F"/>
    <w:rsid w:val="008844AA"/>
    <w:rsid w:val="00885221"/>
    <w:rsid w:val="00885504"/>
    <w:rsid w:val="0088572D"/>
    <w:rsid w:val="00885F78"/>
    <w:rsid w:val="00886C53"/>
    <w:rsid w:val="008870AB"/>
    <w:rsid w:val="00887345"/>
    <w:rsid w:val="008876FC"/>
    <w:rsid w:val="008905A4"/>
    <w:rsid w:val="008905E6"/>
    <w:rsid w:val="00890946"/>
    <w:rsid w:val="00891C20"/>
    <w:rsid w:val="00891C76"/>
    <w:rsid w:val="0089208E"/>
    <w:rsid w:val="008921B7"/>
    <w:rsid w:val="00893505"/>
    <w:rsid w:val="00894983"/>
    <w:rsid w:val="0089499A"/>
    <w:rsid w:val="00896BF9"/>
    <w:rsid w:val="008971B7"/>
    <w:rsid w:val="00897CF9"/>
    <w:rsid w:val="00897F1B"/>
    <w:rsid w:val="008A02A7"/>
    <w:rsid w:val="008A1BCE"/>
    <w:rsid w:val="008A2A45"/>
    <w:rsid w:val="008A32FD"/>
    <w:rsid w:val="008A357B"/>
    <w:rsid w:val="008A36B9"/>
    <w:rsid w:val="008A4281"/>
    <w:rsid w:val="008A4D8E"/>
    <w:rsid w:val="008A5B9E"/>
    <w:rsid w:val="008A5CC9"/>
    <w:rsid w:val="008A5D7A"/>
    <w:rsid w:val="008A709F"/>
    <w:rsid w:val="008B00A6"/>
    <w:rsid w:val="008B011B"/>
    <w:rsid w:val="008B0C4C"/>
    <w:rsid w:val="008B1462"/>
    <w:rsid w:val="008B1749"/>
    <w:rsid w:val="008B31D8"/>
    <w:rsid w:val="008B32E7"/>
    <w:rsid w:val="008B3B2C"/>
    <w:rsid w:val="008B4520"/>
    <w:rsid w:val="008B4C4C"/>
    <w:rsid w:val="008B62D5"/>
    <w:rsid w:val="008B64FA"/>
    <w:rsid w:val="008B65B2"/>
    <w:rsid w:val="008B703D"/>
    <w:rsid w:val="008B71AC"/>
    <w:rsid w:val="008B7C59"/>
    <w:rsid w:val="008C0E87"/>
    <w:rsid w:val="008C219E"/>
    <w:rsid w:val="008C2944"/>
    <w:rsid w:val="008C2A57"/>
    <w:rsid w:val="008C2B94"/>
    <w:rsid w:val="008C33AB"/>
    <w:rsid w:val="008C39E1"/>
    <w:rsid w:val="008C41DB"/>
    <w:rsid w:val="008C4985"/>
    <w:rsid w:val="008C6845"/>
    <w:rsid w:val="008C6BDE"/>
    <w:rsid w:val="008C6BF9"/>
    <w:rsid w:val="008C704A"/>
    <w:rsid w:val="008D0891"/>
    <w:rsid w:val="008D0C55"/>
    <w:rsid w:val="008D1CB7"/>
    <w:rsid w:val="008D2A82"/>
    <w:rsid w:val="008D2A94"/>
    <w:rsid w:val="008D2E4A"/>
    <w:rsid w:val="008D33E0"/>
    <w:rsid w:val="008D4268"/>
    <w:rsid w:val="008D4A09"/>
    <w:rsid w:val="008D4A93"/>
    <w:rsid w:val="008D5062"/>
    <w:rsid w:val="008D533D"/>
    <w:rsid w:val="008D5D7D"/>
    <w:rsid w:val="008D657E"/>
    <w:rsid w:val="008D6C48"/>
    <w:rsid w:val="008D6EB9"/>
    <w:rsid w:val="008D7016"/>
    <w:rsid w:val="008D79D0"/>
    <w:rsid w:val="008E0DBA"/>
    <w:rsid w:val="008E1AD2"/>
    <w:rsid w:val="008E1B8B"/>
    <w:rsid w:val="008E1C8C"/>
    <w:rsid w:val="008E3897"/>
    <w:rsid w:val="008E3E0C"/>
    <w:rsid w:val="008E434C"/>
    <w:rsid w:val="008E43E9"/>
    <w:rsid w:val="008E4E60"/>
    <w:rsid w:val="008E5A0D"/>
    <w:rsid w:val="008E5A6D"/>
    <w:rsid w:val="008E5B48"/>
    <w:rsid w:val="008E69F8"/>
    <w:rsid w:val="008E6A75"/>
    <w:rsid w:val="008E6F39"/>
    <w:rsid w:val="008E6FAA"/>
    <w:rsid w:val="008E7286"/>
    <w:rsid w:val="008F0AF3"/>
    <w:rsid w:val="008F0C26"/>
    <w:rsid w:val="008F0FEB"/>
    <w:rsid w:val="008F11C8"/>
    <w:rsid w:val="008F1690"/>
    <w:rsid w:val="008F21EB"/>
    <w:rsid w:val="008F229A"/>
    <w:rsid w:val="008F2306"/>
    <w:rsid w:val="008F2385"/>
    <w:rsid w:val="008F28B5"/>
    <w:rsid w:val="008F2FF8"/>
    <w:rsid w:val="008F37C6"/>
    <w:rsid w:val="008F57E5"/>
    <w:rsid w:val="008F5D36"/>
    <w:rsid w:val="008F60D4"/>
    <w:rsid w:val="008F663C"/>
    <w:rsid w:val="008F7B26"/>
    <w:rsid w:val="0090027F"/>
    <w:rsid w:val="00900587"/>
    <w:rsid w:val="0090086A"/>
    <w:rsid w:val="00901247"/>
    <w:rsid w:val="00901F46"/>
    <w:rsid w:val="009026E3"/>
    <w:rsid w:val="00902819"/>
    <w:rsid w:val="00902913"/>
    <w:rsid w:val="00902ABF"/>
    <w:rsid w:val="00903091"/>
    <w:rsid w:val="00903335"/>
    <w:rsid w:val="00903364"/>
    <w:rsid w:val="00903403"/>
    <w:rsid w:val="009037B3"/>
    <w:rsid w:val="00903CD7"/>
    <w:rsid w:val="00903FCB"/>
    <w:rsid w:val="00904263"/>
    <w:rsid w:val="00904491"/>
    <w:rsid w:val="0090476F"/>
    <w:rsid w:val="00904976"/>
    <w:rsid w:val="00904B6D"/>
    <w:rsid w:val="00904DB9"/>
    <w:rsid w:val="0090561A"/>
    <w:rsid w:val="009064A9"/>
    <w:rsid w:val="00907386"/>
    <w:rsid w:val="0090789E"/>
    <w:rsid w:val="00907FDA"/>
    <w:rsid w:val="009102FC"/>
    <w:rsid w:val="009106C6"/>
    <w:rsid w:val="009107C5"/>
    <w:rsid w:val="0091090A"/>
    <w:rsid w:val="00910991"/>
    <w:rsid w:val="009109FC"/>
    <w:rsid w:val="009122C6"/>
    <w:rsid w:val="0091248E"/>
    <w:rsid w:val="00912C61"/>
    <w:rsid w:val="0091359C"/>
    <w:rsid w:val="0091426B"/>
    <w:rsid w:val="0091456A"/>
    <w:rsid w:val="00914BAB"/>
    <w:rsid w:val="00914C59"/>
    <w:rsid w:val="00915B47"/>
    <w:rsid w:val="00915CD0"/>
    <w:rsid w:val="00915CFD"/>
    <w:rsid w:val="00916077"/>
    <w:rsid w:val="0091613C"/>
    <w:rsid w:val="00916C3F"/>
    <w:rsid w:val="00916CB0"/>
    <w:rsid w:val="00916F4B"/>
    <w:rsid w:val="00917327"/>
    <w:rsid w:val="009179EB"/>
    <w:rsid w:val="00917C81"/>
    <w:rsid w:val="00920A1F"/>
    <w:rsid w:val="00920B9F"/>
    <w:rsid w:val="00920E1B"/>
    <w:rsid w:val="00921829"/>
    <w:rsid w:val="00921D2E"/>
    <w:rsid w:val="00922A88"/>
    <w:rsid w:val="009234CB"/>
    <w:rsid w:val="00923856"/>
    <w:rsid w:val="009240FD"/>
    <w:rsid w:val="0092471D"/>
    <w:rsid w:val="0092478C"/>
    <w:rsid w:val="00925258"/>
    <w:rsid w:val="0092538A"/>
    <w:rsid w:val="0092730D"/>
    <w:rsid w:val="00930520"/>
    <w:rsid w:val="00930C53"/>
    <w:rsid w:val="00930EAC"/>
    <w:rsid w:val="00930F5B"/>
    <w:rsid w:val="009310D0"/>
    <w:rsid w:val="0093138A"/>
    <w:rsid w:val="00931484"/>
    <w:rsid w:val="0093232A"/>
    <w:rsid w:val="00932D55"/>
    <w:rsid w:val="00933043"/>
    <w:rsid w:val="009331B5"/>
    <w:rsid w:val="00933688"/>
    <w:rsid w:val="00933C43"/>
    <w:rsid w:val="00933C54"/>
    <w:rsid w:val="00933F3B"/>
    <w:rsid w:val="009340AB"/>
    <w:rsid w:val="009344A9"/>
    <w:rsid w:val="00934D1A"/>
    <w:rsid w:val="00935849"/>
    <w:rsid w:val="00935968"/>
    <w:rsid w:val="00935DF7"/>
    <w:rsid w:val="0093638B"/>
    <w:rsid w:val="00936F03"/>
    <w:rsid w:val="00936FA9"/>
    <w:rsid w:val="0094061B"/>
    <w:rsid w:val="00940F81"/>
    <w:rsid w:val="00941A57"/>
    <w:rsid w:val="00942B68"/>
    <w:rsid w:val="00942C5D"/>
    <w:rsid w:val="00943FAF"/>
    <w:rsid w:val="00943FEC"/>
    <w:rsid w:val="009443F7"/>
    <w:rsid w:val="00944664"/>
    <w:rsid w:val="00944915"/>
    <w:rsid w:val="009449FE"/>
    <w:rsid w:val="00944A90"/>
    <w:rsid w:val="00944DCB"/>
    <w:rsid w:val="0094589B"/>
    <w:rsid w:val="00945A84"/>
    <w:rsid w:val="009461EC"/>
    <w:rsid w:val="00947210"/>
    <w:rsid w:val="009502D5"/>
    <w:rsid w:val="009503E4"/>
    <w:rsid w:val="0095078E"/>
    <w:rsid w:val="009510A2"/>
    <w:rsid w:val="00951A39"/>
    <w:rsid w:val="00951AE4"/>
    <w:rsid w:val="009534EE"/>
    <w:rsid w:val="00953EF7"/>
    <w:rsid w:val="009552B9"/>
    <w:rsid w:val="009556F1"/>
    <w:rsid w:val="00955F6B"/>
    <w:rsid w:val="0095664C"/>
    <w:rsid w:val="009604D0"/>
    <w:rsid w:val="00960589"/>
    <w:rsid w:val="00961456"/>
    <w:rsid w:val="009617F5"/>
    <w:rsid w:val="00962CCB"/>
    <w:rsid w:val="009633E5"/>
    <w:rsid w:val="00964B77"/>
    <w:rsid w:val="00965EDE"/>
    <w:rsid w:val="009662F5"/>
    <w:rsid w:val="00966959"/>
    <w:rsid w:val="009678C8"/>
    <w:rsid w:val="0096792B"/>
    <w:rsid w:val="00967ACB"/>
    <w:rsid w:val="00967B2E"/>
    <w:rsid w:val="009717E7"/>
    <w:rsid w:val="00973074"/>
    <w:rsid w:val="00973B14"/>
    <w:rsid w:val="00974620"/>
    <w:rsid w:val="00974DC7"/>
    <w:rsid w:val="00975029"/>
    <w:rsid w:val="00975497"/>
    <w:rsid w:val="009758EC"/>
    <w:rsid w:val="00975A97"/>
    <w:rsid w:val="00975BC4"/>
    <w:rsid w:val="00976509"/>
    <w:rsid w:val="009771FA"/>
    <w:rsid w:val="00977C74"/>
    <w:rsid w:val="00980874"/>
    <w:rsid w:val="00981633"/>
    <w:rsid w:val="0098186F"/>
    <w:rsid w:val="00981D2D"/>
    <w:rsid w:val="00985550"/>
    <w:rsid w:val="00985A18"/>
    <w:rsid w:val="00986EDF"/>
    <w:rsid w:val="00987F4A"/>
    <w:rsid w:val="00990067"/>
    <w:rsid w:val="00990359"/>
    <w:rsid w:val="009904B9"/>
    <w:rsid w:val="00990598"/>
    <w:rsid w:val="009907B3"/>
    <w:rsid w:val="00990B73"/>
    <w:rsid w:val="00990BD1"/>
    <w:rsid w:val="009912D9"/>
    <w:rsid w:val="009927DE"/>
    <w:rsid w:val="00992838"/>
    <w:rsid w:val="009928E7"/>
    <w:rsid w:val="00992A72"/>
    <w:rsid w:val="009933C4"/>
    <w:rsid w:val="00994751"/>
    <w:rsid w:val="00994CA2"/>
    <w:rsid w:val="0099656C"/>
    <w:rsid w:val="00996F9C"/>
    <w:rsid w:val="009A04BB"/>
    <w:rsid w:val="009A1123"/>
    <w:rsid w:val="009A11E2"/>
    <w:rsid w:val="009A171C"/>
    <w:rsid w:val="009A1B8D"/>
    <w:rsid w:val="009A33D1"/>
    <w:rsid w:val="009A3557"/>
    <w:rsid w:val="009A3ED6"/>
    <w:rsid w:val="009A411D"/>
    <w:rsid w:val="009A42A3"/>
    <w:rsid w:val="009A59B4"/>
    <w:rsid w:val="009A5FD0"/>
    <w:rsid w:val="009A6D78"/>
    <w:rsid w:val="009A70C5"/>
    <w:rsid w:val="009A72F3"/>
    <w:rsid w:val="009B0619"/>
    <w:rsid w:val="009B0951"/>
    <w:rsid w:val="009B0968"/>
    <w:rsid w:val="009B0F44"/>
    <w:rsid w:val="009B1136"/>
    <w:rsid w:val="009B139D"/>
    <w:rsid w:val="009B1A97"/>
    <w:rsid w:val="009B1BDB"/>
    <w:rsid w:val="009B227F"/>
    <w:rsid w:val="009B4503"/>
    <w:rsid w:val="009B5328"/>
    <w:rsid w:val="009B533B"/>
    <w:rsid w:val="009B70AD"/>
    <w:rsid w:val="009B7904"/>
    <w:rsid w:val="009C0217"/>
    <w:rsid w:val="009C0350"/>
    <w:rsid w:val="009C09EB"/>
    <w:rsid w:val="009C0AD2"/>
    <w:rsid w:val="009C15A7"/>
    <w:rsid w:val="009C1F6B"/>
    <w:rsid w:val="009C26DE"/>
    <w:rsid w:val="009C4286"/>
    <w:rsid w:val="009C5584"/>
    <w:rsid w:val="009C5DFE"/>
    <w:rsid w:val="009C5F9B"/>
    <w:rsid w:val="009C656E"/>
    <w:rsid w:val="009C68B3"/>
    <w:rsid w:val="009C6AB4"/>
    <w:rsid w:val="009C6D09"/>
    <w:rsid w:val="009C6D59"/>
    <w:rsid w:val="009C7420"/>
    <w:rsid w:val="009D015C"/>
    <w:rsid w:val="009D046A"/>
    <w:rsid w:val="009D06C3"/>
    <w:rsid w:val="009D0730"/>
    <w:rsid w:val="009D1270"/>
    <w:rsid w:val="009D31AB"/>
    <w:rsid w:val="009D389E"/>
    <w:rsid w:val="009D3A8B"/>
    <w:rsid w:val="009D4511"/>
    <w:rsid w:val="009D4807"/>
    <w:rsid w:val="009D4B5F"/>
    <w:rsid w:val="009D5A5F"/>
    <w:rsid w:val="009D7321"/>
    <w:rsid w:val="009E06FA"/>
    <w:rsid w:val="009E076F"/>
    <w:rsid w:val="009E092B"/>
    <w:rsid w:val="009E2B47"/>
    <w:rsid w:val="009E3739"/>
    <w:rsid w:val="009E48C3"/>
    <w:rsid w:val="009E7B87"/>
    <w:rsid w:val="009F165B"/>
    <w:rsid w:val="009F195D"/>
    <w:rsid w:val="009F1BD6"/>
    <w:rsid w:val="009F23F7"/>
    <w:rsid w:val="009F275A"/>
    <w:rsid w:val="009F36C6"/>
    <w:rsid w:val="009F3B95"/>
    <w:rsid w:val="009F41E0"/>
    <w:rsid w:val="009F4E38"/>
    <w:rsid w:val="009F506F"/>
    <w:rsid w:val="009F563F"/>
    <w:rsid w:val="009F5F3D"/>
    <w:rsid w:val="009F60AC"/>
    <w:rsid w:val="009F6740"/>
    <w:rsid w:val="009F7A88"/>
    <w:rsid w:val="009F7D36"/>
    <w:rsid w:val="00A00287"/>
    <w:rsid w:val="00A00A93"/>
    <w:rsid w:val="00A00F5E"/>
    <w:rsid w:val="00A011FF"/>
    <w:rsid w:val="00A014E9"/>
    <w:rsid w:val="00A01C33"/>
    <w:rsid w:val="00A01D1B"/>
    <w:rsid w:val="00A02D5B"/>
    <w:rsid w:val="00A034AB"/>
    <w:rsid w:val="00A04212"/>
    <w:rsid w:val="00A042E9"/>
    <w:rsid w:val="00A04A69"/>
    <w:rsid w:val="00A050AF"/>
    <w:rsid w:val="00A068A6"/>
    <w:rsid w:val="00A06C81"/>
    <w:rsid w:val="00A06CF3"/>
    <w:rsid w:val="00A07F0C"/>
    <w:rsid w:val="00A10687"/>
    <w:rsid w:val="00A10FBE"/>
    <w:rsid w:val="00A1169F"/>
    <w:rsid w:val="00A1211B"/>
    <w:rsid w:val="00A122D0"/>
    <w:rsid w:val="00A12F02"/>
    <w:rsid w:val="00A13798"/>
    <w:rsid w:val="00A138DA"/>
    <w:rsid w:val="00A142A1"/>
    <w:rsid w:val="00A14B3B"/>
    <w:rsid w:val="00A159C0"/>
    <w:rsid w:val="00A2055C"/>
    <w:rsid w:val="00A20699"/>
    <w:rsid w:val="00A20E0C"/>
    <w:rsid w:val="00A21A98"/>
    <w:rsid w:val="00A21C9A"/>
    <w:rsid w:val="00A21D83"/>
    <w:rsid w:val="00A228E6"/>
    <w:rsid w:val="00A22C18"/>
    <w:rsid w:val="00A23460"/>
    <w:rsid w:val="00A242F7"/>
    <w:rsid w:val="00A244B4"/>
    <w:rsid w:val="00A25361"/>
    <w:rsid w:val="00A27527"/>
    <w:rsid w:val="00A27E9A"/>
    <w:rsid w:val="00A3271F"/>
    <w:rsid w:val="00A3281B"/>
    <w:rsid w:val="00A32F16"/>
    <w:rsid w:val="00A33011"/>
    <w:rsid w:val="00A33430"/>
    <w:rsid w:val="00A33AB2"/>
    <w:rsid w:val="00A347E8"/>
    <w:rsid w:val="00A34835"/>
    <w:rsid w:val="00A35002"/>
    <w:rsid w:val="00A35950"/>
    <w:rsid w:val="00A35C71"/>
    <w:rsid w:val="00A35E34"/>
    <w:rsid w:val="00A37007"/>
    <w:rsid w:val="00A372CA"/>
    <w:rsid w:val="00A401A2"/>
    <w:rsid w:val="00A40F4F"/>
    <w:rsid w:val="00A410C6"/>
    <w:rsid w:val="00A41903"/>
    <w:rsid w:val="00A42646"/>
    <w:rsid w:val="00A43069"/>
    <w:rsid w:val="00A44194"/>
    <w:rsid w:val="00A44878"/>
    <w:rsid w:val="00A45122"/>
    <w:rsid w:val="00A4653B"/>
    <w:rsid w:val="00A46C99"/>
    <w:rsid w:val="00A4709E"/>
    <w:rsid w:val="00A47378"/>
    <w:rsid w:val="00A5043C"/>
    <w:rsid w:val="00A518FE"/>
    <w:rsid w:val="00A53556"/>
    <w:rsid w:val="00A544EB"/>
    <w:rsid w:val="00A548CA"/>
    <w:rsid w:val="00A56856"/>
    <w:rsid w:val="00A5693B"/>
    <w:rsid w:val="00A56C16"/>
    <w:rsid w:val="00A56C25"/>
    <w:rsid w:val="00A576D2"/>
    <w:rsid w:val="00A57701"/>
    <w:rsid w:val="00A57EF4"/>
    <w:rsid w:val="00A60B44"/>
    <w:rsid w:val="00A60E5B"/>
    <w:rsid w:val="00A60FB4"/>
    <w:rsid w:val="00A615ED"/>
    <w:rsid w:val="00A61747"/>
    <w:rsid w:val="00A61791"/>
    <w:rsid w:val="00A62269"/>
    <w:rsid w:val="00A6313B"/>
    <w:rsid w:val="00A644C2"/>
    <w:rsid w:val="00A6460E"/>
    <w:rsid w:val="00A6523B"/>
    <w:rsid w:val="00A657D5"/>
    <w:rsid w:val="00A666BD"/>
    <w:rsid w:val="00A669AD"/>
    <w:rsid w:val="00A6701A"/>
    <w:rsid w:val="00A67601"/>
    <w:rsid w:val="00A72F5F"/>
    <w:rsid w:val="00A73C99"/>
    <w:rsid w:val="00A74AEF"/>
    <w:rsid w:val="00A75595"/>
    <w:rsid w:val="00A75E47"/>
    <w:rsid w:val="00A77080"/>
    <w:rsid w:val="00A7780E"/>
    <w:rsid w:val="00A77B5F"/>
    <w:rsid w:val="00A817B3"/>
    <w:rsid w:val="00A82018"/>
    <w:rsid w:val="00A823C2"/>
    <w:rsid w:val="00A8277B"/>
    <w:rsid w:val="00A82898"/>
    <w:rsid w:val="00A828F6"/>
    <w:rsid w:val="00A8290E"/>
    <w:rsid w:val="00A834B1"/>
    <w:rsid w:val="00A851F9"/>
    <w:rsid w:val="00A8529C"/>
    <w:rsid w:val="00A85372"/>
    <w:rsid w:val="00A85480"/>
    <w:rsid w:val="00A8562C"/>
    <w:rsid w:val="00A85665"/>
    <w:rsid w:val="00A8667B"/>
    <w:rsid w:val="00A866FC"/>
    <w:rsid w:val="00A867D9"/>
    <w:rsid w:val="00A868F0"/>
    <w:rsid w:val="00A87122"/>
    <w:rsid w:val="00A87871"/>
    <w:rsid w:val="00A91314"/>
    <w:rsid w:val="00A932CE"/>
    <w:rsid w:val="00A93E16"/>
    <w:rsid w:val="00A94118"/>
    <w:rsid w:val="00A966C8"/>
    <w:rsid w:val="00A96C95"/>
    <w:rsid w:val="00A97895"/>
    <w:rsid w:val="00AA018A"/>
    <w:rsid w:val="00AA07B8"/>
    <w:rsid w:val="00AA080B"/>
    <w:rsid w:val="00AA18AA"/>
    <w:rsid w:val="00AA28DE"/>
    <w:rsid w:val="00AA3180"/>
    <w:rsid w:val="00AA413A"/>
    <w:rsid w:val="00AA46F6"/>
    <w:rsid w:val="00AA541A"/>
    <w:rsid w:val="00AA6F2C"/>
    <w:rsid w:val="00AA706C"/>
    <w:rsid w:val="00AB02FE"/>
    <w:rsid w:val="00AB0CB0"/>
    <w:rsid w:val="00AB0EF8"/>
    <w:rsid w:val="00AB16F5"/>
    <w:rsid w:val="00AB1B46"/>
    <w:rsid w:val="00AB1BA3"/>
    <w:rsid w:val="00AB1C11"/>
    <w:rsid w:val="00AB1DF6"/>
    <w:rsid w:val="00AB2003"/>
    <w:rsid w:val="00AB3F91"/>
    <w:rsid w:val="00AB3FA9"/>
    <w:rsid w:val="00AB50BD"/>
    <w:rsid w:val="00AB553B"/>
    <w:rsid w:val="00AB5A0A"/>
    <w:rsid w:val="00AB5F4E"/>
    <w:rsid w:val="00AB6786"/>
    <w:rsid w:val="00AB6D6B"/>
    <w:rsid w:val="00AB70A5"/>
    <w:rsid w:val="00AB7617"/>
    <w:rsid w:val="00AB7742"/>
    <w:rsid w:val="00AB7D6E"/>
    <w:rsid w:val="00AB7E51"/>
    <w:rsid w:val="00AC05D0"/>
    <w:rsid w:val="00AC1649"/>
    <w:rsid w:val="00AC1FCE"/>
    <w:rsid w:val="00AC21FB"/>
    <w:rsid w:val="00AC26B4"/>
    <w:rsid w:val="00AC26F3"/>
    <w:rsid w:val="00AC574E"/>
    <w:rsid w:val="00AC5AC0"/>
    <w:rsid w:val="00AC5FAB"/>
    <w:rsid w:val="00AC6D8B"/>
    <w:rsid w:val="00AC75B4"/>
    <w:rsid w:val="00AC7C58"/>
    <w:rsid w:val="00AC7EC7"/>
    <w:rsid w:val="00AD0B24"/>
    <w:rsid w:val="00AD1A1E"/>
    <w:rsid w:val="00AD1DFF"/>
    <w:rsid w:val="00AD29F9"/>
    <w:rsid w:val="00AD3400"/>
    <w:rsid w:val="00AD49F8"/>
    <w:rsid w:val="00AD4BDB"/>
    <w:rsid w:val="00AD55F1"/>
    <w:rsid w:val="00AD64A7"/>
    <w:rsid w:val="00AD6509"/>
    <w:rsid w:val="00AD69B7"/>
    <w:rsid w:val="00AE015A"/>
    <w:rsid w:val="00AE03C1"/>
    <w:rsid w:val="00AE042C"/>
    <w:rsid w:val="00AE063E"/>
    <w:rsid w:val="00AE0645"/>
    <w:rsid w:val="00AE0ADB"/>
    <w:rsid w:val="00AE1A75"/>
    <w:rsid w:val="00AE1C8B"/>
    <w:rsid w:val="00AE22F0"/>
    <w:rsid w:val="00AE27BE"/>
    <w:rsid w:val="00AE2DFE"/>
    <w:rsid w:val="00AE345C"/>
    <w:rsid w:val="00AE399A"/>
    <w:rsid w:val="00AE3E7F"/>
    <w:rsid w:val="00AE410B"/>
    <w:rsid w:val="00AE4761"/>
    <w:rsid w:val="00AE4768"/>
    <w:rsid w:val="00AE4A5E"/>
    <w:rsid w:val="00AE5309"/>
    <w:rsid w:val="00AE5407"/>
    <w:rsid w:val="00AE5CAC"/>
    <w:rsid w:val="00AE6C57"/>
    <w:rsid w:val="00AE7CC5"/>
    <w:rsid w:val="00AF0D9D"/>
    <w:rsid w:val="00AF0E31"/>
    <w:rsid w:val="00AF12CC"/>
    <w:rsid w:val="00AF20F1"/>
    <w:rsid w:val="00AF2B9C"/>
    <w:rsid w:val="00AF4647"/>
    <w:rsid w:val="00AF4DDD"/>
    <w:rsid w:val="00AF515B"/>
    <w:rsid w:val="00AF6583"/>
    <w:rsid w:val="00AF6D34"/>
    <w:rsid w:val="00AF6D5D"/>
    <w:rsid w:val="00AF7729"/>
    <w:rsid w:val="00B0083A"/>
    <w:rsid w:val="00B017D3"/>
    <w:rsid w:val="00B017EF"/>
    <w:rsid w:val="00B01DBC"/>
    <w:rsid w:val="00B025CE"/>
    <w:rsid w:val="00B03812"/>
    <w:rsid w:val="00B03E6A"/>
    <w:rsid w:val="00B03F35"/>
    <w:rsid w:val="00B042DC"/>
    <w:rsid w:val="00B04FBE"/>
    <w:rsid w:val="00B06173"/>
    <w:rsid w:val="00B06E0B"/>
    <w:rsid w:val="00B07651"/>
    <w:rsid w:val="00B1080E"/>
    <w:rsid w:val="00B109D8"/>
    <w:rsid w:val="00B10A0B"/>
    <w:rsid w:val="00B10A71"/>
    <w:rsid w:val="00B10BD2"/>
    <w:rsid w:val="00B10DCC"/>
    <w:rsid w:val="00B11AE8"/>
    <w:rsid w:val="00B11CFD"/>
    <w:rsid w:val="00B11D2D"/>
    <w:rsid w:val="00B1217F"/>
    <w:rsid w:val="00B1314F"/>
    <w:rsid w:val="00B1352D"/>
    <w:rsid w:val="00B1466D"/>
    <w:rsid w:val="00B14EAC"/>
    <w:rsid w:val="00B15382"/>
    <w:rsid w:val="00B167BC"/>
    <w:rsid w:val="00B16846"/>
    <w:rsid w:val="00B17052"/>
    <w:rsid w:val="00B17577"/>
    <w:rsid w:val="00B20324"/>
    <w:rsid w:val="00B223FD"/>
    <w:rsid w:val="00B22746"/>
    <w:rsid w:val="00B22ABF"/>
    <w:rsid w:val="00B22E87"/>
    <w:rsid w:val="00B22EF3"/>
    <w:rsid w:val="00B23159"/>
    <w:rsid w:val="00B232B9"/>
    <w:rsid w:val="00B24207"/>
    <w:rsid w:val="00B2452F"/>
    <w:rsid w:val="00B24BE3"/>
    <w:rsid w:val="00B25333"/>
    <w:rsid w:val="00B268B5"/>
    <w:rsid w:val="00B27A17"/>
    <w:rsid w:val="00B27EEE"/>
    <w:rsid w:val="00B303B8"/>
    <w:rsid w:val="00B31B69"/>
    <w:rsid w:val="00B321BC"/>
    <w:rsid w:val="00B32960"/>
    <w:rsid w:val="00B32DD0"/>
    <w:rsid w:val="00B32E0A"/>
    <w:rsid w:val="00B32F8C"/>
    <w:rsid w:val="00B3312B"/>
    <w:rsid w:val="00B3378F"/>
    <w:rsid w:val="00B343DA"/>
    <w:rsid w:val="00B36277"/>
    <w:rsid w:val="00B36ACE"/>
    <w:rsid w:val="00B36F1E"/>
    <w:rsid w:val="00B3702A"/>
    <w:rsid w:val="00B4069E"/>
    <w:rsid w:val="00B42542"/>
    <w:rsid w:val="00B42A2B"/>
    <w:rsid w:val="00B42B8D"/>
    <w:rsid w:val="00B43928"/>
    <w:rsid w:val="00B43A3F"/>
    <w:rsid w:val="00B44462"/>
    <w:rsid w:val="00B448D9"/>
    <w:rsid w:val="00B44C8D"/>
    <w:rsid w:val="00B4607F"/>
    <w:rsid w:val="00B460BD"/>
    <w:rsid w:val="00B46292"/>
    <w:rsid w:val="00B464D8"/>
    <w:rsid w:val="00B4783E"/>
    <w:rsid w:val="00B52D69"/>
    <w:rsid w:val="00B530AF"/>
    <w:rsid w:val="00B53487"/>
    <w:rsid w:val="00B53512"/>
    <w:rsid w:val="00B53832"/>
    <w:rsid w:val="00B53A47"/>
    <w:rsid w:val="00B54098"/>
    <w:rsid w:val="00B54372"/>
    <w:rsid w:val="00B55052"/>
    <w:rsid w:val="00B5600C"/>
    <w:rsid w:val="00B567B7"/>
    <w:rsid w:val="00B56864"/>
    <w:rsid w:val="00B568A4"/>
    <w:rsid w:val="00B56AED"/>
    <w:rsid w:val="00B56F93"/>
    <w:rsid w:val="00B5728F"/>
    <w:rsid w:val="00B57911"/>
    <w:rsid w:val="00B57A42"/>
    <w:rsid w:val="00B57AD3"/>
    <w:rsid w:val="00B57D22"/>
    <w:rsid w:val="00B606E9"/>
    <w:rsid w:val="00B61233"/>
    <w:rsid w:val="00B61FDD"/>
    <w:rsid w:val="00B62D68"/>
    <w:rsid w:val="00B63729"/>
    <w:rsid w:val="00B637D4"/>
    <w:rsid w:val="00B639BC"/>
    <w:rsid w:val="00B648AC"/>
    <w:rsid w:val="00B64C06"/>
    <w:rsid w:val="00B64D4C"/>
    <w:rsid w:val="00B6592E"/>
    <w:rsid w:val="00B65EE3"/>
    <w:rsid w:val="00B670FC"/>
    <w:rsid w:val="00B67256"/>
    <w:rsid w:val="00B677E8"/>
    <w:rsid w:val="00B67F9F"/>
    <w:rsid w:val="00B703F4"/>
    <w:rsid w:val="00B709C7"/>
    <w:rsid w:val="00B7136A"/>
    <w:rsid w:val="00B718B1"/>
    <w:rsid w:val="00B74192"/>
    <w:rsid w:val="00B74A40"/>
    <w:rsid w:val="00B753AB"/>
    <w:rsid w:val="00B776BD"/>
    <w:rsid w:val="00B77FE5"/>
    <w:rsid w:val="00B8012B"/>
    <w:rsid w:val="00B80CBD"/>
    <w:rsid w:val="00B81064"/>
    <w:rsid w:val="00B81418"/>
    <w:rsid w:val="00B817F7"/>
    <w:rsid w:val="00B81B70"/>
    <w:rsid w:val="00B83D4A"/>
    <w:rsid w:val="00B84227"/>
    <w:rsid w:val="00B84484"/>
    <w:rsid w:val="00B854D3"/>
    <w:rsid w:val="00B86142"/>
    <w:rsid w:val="00B87E92"/>
    <w:rsid w:val="00B90123"/>
    <w:rsid w:val="00B90700"/>
    <w:rsid w:val="00B90AFE"/>
    <w:rsid w:val="00B914D1"/>
    <w:rsid w:val="00B9186E"/>
    <w:rsid w:val="00B92359"/>
    <w:rsid w:val="00B927B2"/>
    <w:rsid w:val="00B92B98"/>
    <w:rsid w:val="00B93222"/>
    <w:rsid w:val="00B93944"/>
    <w:rsid w:val="00B9396D"/>
    <w:rsid w:val="00B93AE7"/>
    <w:rsid w:val="00B93E77"/>
    <w:rsid w:val="00B93FA0"/>
    <w:rsid w:val="00B952DA"/>
    <w:rsid w:val="00B954AD"/>
    <w:rsid w:val="00B954FE"/>
    <w:rsid w:val="00B9638B"/>
    <w:rsid w:val="00B97385"/>
    <w:rsid w:val="00B975C9"/>
    <w:rsid w:val="00B97FD0"/>
    <w:rsid w:val="00BA0D54"/>
    <w:rsid w:val="00BA0E7E"/>
    <w:rsid w:val="00BA1930"/>
    <w:rsid w:val="00BA1EA8"/>
    <w:rsid w:val="00BA3A1A"/>
    <w:rsid w:val="00BA4107"/>
    <w:rsid w:val="00BA457E"/>
    <w:rsid w:val="00BA4E70"/>
    <w:rsid w:val="00BA5E6B"/>
    <w:rsid w:val="00BA637A"/>
    <w:rsid w:val="00BA63E0"/>
    <w:rsid w:val="00BA6489"/>
    <w:rsid w:val="00BB0502"/>
    <w:rsid w:val="00BB0D10"/>
    <w:rsid w:val="00BB10BB"/>
    <w:rsid w:val="00BB1263"/>
    <w:rsid w:val="00BB12D6"/>
    <w:rsid w:val="00BB1C9A"/>
    <w:rsid w:val="00BB47ED"/>
    <w:rsid w:val="00BB4F97"/>
    <w:rsid w:val="00BB5236"/>
    <w:rsid w:val="00BB53CA"/>
    <w:rsid w:val="00BB5BB6"/>
    <w:rsid w:val="00BB5EC4"/>
    <w:rsid w:val="00BB62F9"/>
    <w:rsid w:val="00BB6CD5"/>
    <w:rsid w:val="00BB70C0"/>
    <w:rsid w:val="00BB72DE"/>
    <w:rsid w:val="00BC0513"/>
    <w:rsid w:val="00BC1BA0"/>
    <w:rsid w:val="00BC2126"/>
    <w:rsid w:val="00BC2536"/>
    <w:rsid w:val="00BC2D81"/>
    <w:rsid w:val="00BC3042"/>
    <w:rsid w:val="00BC3B62"/>
    <w:rsid w:val="00BC47B9"/>
    <w:rsid w:val="00BC50C8"/>
    <w:rsid w:val="00BC5805"/>
    <w:rsid w:val="00BC6539"/>
    <w:rsid w:val="00BC6D75"/>
    <w:rsid w:val="00BD0689"/>
    <w:rsid w:val="00BD10FC"/>
    <w:rsid w:val="00BD1A0B"/>
    <w:rsid w:val="00BD1B40"/>
    <w:rsid w:val="00BD2822"/>
    <w:rsid w:val="00BD2B04"/>
    <w:rsid w:val="00BD2C75"/>
    <w:rsid w:val="00BD44A7"/>
    <w:rsid w:val="00BD4A0D"/>
    <w:rsid w:val="00BD4A46"/>
    <w:rsid w:val="00BD4F2D"/>
    <w:rsid w:val="00BD54C3"/>
    <w:rsid w:val="00BD6BE9"/>
    <w:rsid w:val="00BD6E43"/>
    <w:rsid w:val="00BE0679"/>
    <w:rsid w:val="00BE0A27"/>
    <w:rsid w:val="00BE0B31"/>
    <w:rsid w:val="00BE0D95"/>
    <w:rsid w:val="00BE13AF"/>
    <w:rsid w:val="00BE211C"/>
    <w:rsid w:val="00BE3248"/>
    <w:rsid w:val="00BE3F52"/>
    <w:rsid w:val="00BE470B"/>
    <w:rsid w:val="00BE49DF"/>
    <w:rsid w:val="00BE4BE0"/>
    <w:rsid w:val="00BE4CA1"/>
    <w:rsid w:val="00BE5568"/>
    <w:rsid w:val="00BE5A5F"/>
    <w:rsid w:val="00BE6F34"/>
    <w:rsid w:val="00BE70F9"/>
    <w:rsid w:val="00BE718A"/>
    <w:rsid w:val="00BE77C4"/>
    <w:rsid w:val="00BE7C3A"/>
    <w:rsid w:val="00BE7D4A"/>
    <w:rsid w:val="00BE7F90"/>
    <w:rsid w:val="00BF01F7"/>
    <w:rsid w:val="00BF2051"/>
    <w:rsid w:val="00BF2213"/>
    <w:rsid w:val="00BF268D"/>
    <w:rsid w:val="00BF2B61"/>
    <w:rsid w:val="00BF2DE4"/>
    <w:rsid w:val="00BF332D"/>
    <w:rsid w:val="00BF354D"/>
    <w:rsid w:val="00BF365D"/>
    <w:rsid w:val="00BF6686"/>
    <w:rsid w:val="00BF6B66"/>
    <w:rsid w:val="00BF6F30"/>
    <w:rsid w:val="00BF7F62"/>
    <w:rsid w:val="00C01546"/>
    <w:rsid w:val="00C018F8"/>
    <w:rsid w:val="00C01C0E"/>
    <w:rsid w:val="00C01C70"/>
    <w:rsid w:val="00C02187"/>
    <w:rsid w:val="00C02256"/>
    <w:rsid w:val="00C03A17"/>
    <w:rsid w:val="00C04B7A"/>
    <w:rsid w:val="00C05616"/>
    <w:rsid w:val="00C05A5B"/>
    <w:rsid w:val="00C05E7F"/>
    <w:rsid w:val="00C068DD"/>
    <w:rsid w:val="00C06926"/>
    <w:rsid w:val="00C06CC5"/>
    <w:rsid w:val="00C07DB0"/>
    <w:rsid w:val="00C111BE"/>
    <w:rsid w:val="00C11DE7"/>
    <w:rsid w:val="00C11FBF"/>
    <w:rsid w:val="00C125A5"/>
    <w:rsid w:val="00C12F81"/>
    <w:rsid w:val="00C1395E"/>
    <w:rsid w:val="00C15DEA"/>
    <w:rsid w:val="00C16C72"/>
    <w:rsid w:val="00C17040"/>
    <w:rsid w:val="00C174D2"/>
    <w:rsid w:val="00C17DE5"/>
    <w:rsid w:val="00C17E4D"/>
    <w:rsid w:val="00C20686"/>
    <w:rsid w:val="00C20E3A"/>
    <w:rsid w:val="00C21169"/>
    <w:rsid w:val="00C21214"/>
    <w:rsid w:val="00C212E6"/>
    <w:rsid w:val="00C21660"/>
    <w:rsid w:val="00C2199E"/>
    <w:rsid w:val="00C221D6"/>
    <w:rsid w:val="00C2227A"/>
    <w:rsid w:val="00C2296E"/>
    <w:rsid w:val="00C22A5F"/>
    <w:rsid w:val="00C22F97"/>
    <w:rsid w:val="00C23D3D"/>
    <w:rsid w:val="00C24D63"/>
    <w:rsid w:val="00C254C0"/>
    <w:rsid w:val="00C2599F"/>
    <w:rsid w:val="00C25A02"/>
    <w:rsid w:val="00C25CB5"/>
    <w:rsid w:val="00C26533"/>
    <w:rsid w:val="00C26CC3"/>
    <w:rsid w:val="00C2730A"/>
    <w:rsid w:val="00C27E7B"/>
    <w:rsid w:val="00C30194"/>
    <w:rsid w:val="00C310F0"/>
    <w:rsid w:val="00C316C2"/>
    <w:rsid w:val="00C32B34"/>
    <w:rsid w:val="00C33382"/>
    <w:rsid w:val="00C33D05"/>
    <w:rsid w:val="00C34975"/>
    <w:rsid w:val="00C361EC"/>
    <w:rsid w:val="00C368D0"/>
    <w:rsid w:val="00C36A79"/>
    <w:rsid w:val="00C36A87"/>
    <w:rsid w:val="00C36F5C"/>
    <w:rsid w:val="00C3774D"/>
    <w:rsid w:val="00C411A3"/>
    <w:rsid w:val="00C41598"/>
    <w:rsid w:val="00C41909"/>
    <w:rsid w:val="00C41D7A"/>
    <w:rsid w:val="00C4206A"/>
    <w:rsid w:val="00C424E0"/>
    <w:rsid w:val="00C442AB"/>
    <w:rsid w:val="00C44E18"/>
    <w:rsid w:val="00C45085"/>
    <w:rsid w:val="00C454B4"/>
    <w:rsid w:val="00C4656E"/>
    <w:rsid w:val="00C46799"/>
    <w:rsid w:val="00C472AB"/>
    <w:rsid w:val="00C47830"/>
    <w:rsid w:val="00C47E57"/>
    <w:rsid w:val="00C47E79"/>
    <w:rsid w:val="00C5021A"/>
    <w:rsid w:val="00C50969"/>
    <w:rsid w:val="00C5129D"/>
    <w:rsid w:val="00C51479"/>
    <w:rsid w:val="00C51A4A"/>
    <w:rsid w:val="00C51E69"/>
    <w:rsid w:val="00C521C6"/>
    <w:rsid w:val="00C52E4B"/>
    <w:rsid w:val="00C53073"/>
    <w:rsid w:val="00C532E9"/>
    <w:rsid w:val="00C542BC"/>
    <w:rsid w:val="00C54704"/>
    <w:rsid w:val="00C55217"/>
    <w:rsid w:val="00C55350"/>
    <w:rsid w:val="00C55D3F"/>
    <w:rsid w:val="00C55FCA"/>
    <w:rsid w:val="00C56488"/>
    <w:rsid w:val="00C56ABD"/>
    <w:rsid w:val="00C572A4"/>
    <w:rsid w:val="00C57556"/>
    <w:rsid w:val="00C6024E"/>
    <w:rsid w:val="00C60759"/>
    <w:rsid w:val="00C60E47"/>
    <w:rsid w:val="00C61695"/>
    <w:rsid w:val="00C61ECA"/>
    <w:rsid w:val="00C62370"/>
    <w:rsid w:val="00C63CE2"/>
    <w:rsid w:val="00C63F40"/>
    <w:rsid w:val="00C63F97"/>
    <w:rsid w:val="00C64004"/>
    <w:rsid w:val="00C64855"/>
    <w:rsid w:val="00C658D7"/>
    <w:rsid w:val="00C65FD7"/>
    <w:rsid w:val="00C664BE"/>
    <w:rsid w:val="00C66848"/>
    <w:rsid w:val="00C67340"/>
    <w:rsid w:val="00C674A6"/>
    <w:rsid w:val="00C70151"/>
    <w:rsid w:val="00C702CC"/>
    <w:rsid w:val="00C70391"/>
    <w:rsid w:val="00C715A3"/>
    <w:rsid w:val="00C7183C"/>
    <w:rsid w:val="00C72BBC"/>
    <w:rsid w:val="00C7368B"/>
    <w:rsid w:val="00C73703"/>
    <w:rsid w:val="00C74F13"/>
    <w:rsid w:val="00C753B7"/>
    <w:rsid w:val="00C759DF"/>
    <w:rsid w:val="00C75E2F"/>
    <w:rsid w:val="00C75F65"/>
    <w:rsid w:val="00C7609C"/>
    <w:rsid w:val="00C760F4"/>
    <w:rsid w:val="00C77357"/>
    <w:rsid w:val="00C7750C"/>
    <w:rsid w:val="00C77C9D"/>
    <w:rsid w:val="00C77EC6"/>
    <w:rsid w:val="00C80A19"/>
    <w:rsid w:val="00C81560"/>
    <w:rsid w:val="00C8228B"/>
    <w:rsid w:val="00C8254B"/>
    <w:rsid w:val="00C82681"/>
    <w:rsid w:val="00C8322B"/>
    <w:rsid w:val="00C8334E"/>
    <w:rsid w:val="00C84294"/>
    <w:rsid w:val="00C84A69"/>
    <w:rsid w:val="00C853A8"/>
    <w:rsid w:val="00C855FC"/>
    <w:rsid w:val="00C879C0"/>
    <w:rsid w:val="00C9035C"/>
    <w:rsid w:val="00C90535"/>
    <w:rsid w:val="00C907F2"/>
    <w:rsid w:val="00C9083B"/>
    <w:rsid w:val="00C90FB1"/>
    <w:rsid w:val="00C9107D"/>
    <w:rsid w:val="00C91A5E"/>
    <w:rsid w:val="00C923A6"/>
    <w:rsid w:val="00C92B28"/>
    <w:rsid w:val="00C92B84"/>
    <w:rsid w:val="00C93FAC"/>
    <w:rsid w:val="00C94903"/>
    <w:rsid w:val="00C94A52"/>
    <w:rsid w:val="00C9525E"/>
    <w:rsid w:val="00C95C89"/>
    <w:rsid w:val="00C96087"/>
    <w:rsid w:val="00C96436"/>
    <w:rsid w:val="00C96757"/>
    <w:rsid w:val="00C97F50"/>
    <w:rsid w:val="00CA0406"/>
    <w:rsid w:val="00CA16E1"/>
    <w:rsid w:val="00CA1871"/>
    <w:rsid w:val="00CA3975"/>
    <w:rsid w:val="00CA3A08"/>
    <w:rsid w:val="00CA4667"/>
    <w:rsid w:val="00CA52A5"/>
    <w:rsid w:val="00CA55EF"/>
    <w:rsid w:val="00CA7088"/>
    <w:rsid w:val="00CA74D1"/>
    <w:rsid w:val="00CB0D5D"/>
    <w:rsid w:val="00CB0DAA"/>
    <w:rsid w:val="00CB0E19"/>
    <w:rsid w:val="00CB1631"/>
    <w:rsid w:val="00CB1814"/>
    <w:rsid w:val="00CB2A0A"/>
    <w:rsid w:val="00CB3491"/>
    <w:rsid w:val="00CB3EBC"/>
    <w:rsid w:val="00CB6294"/>
    <w:rsid w:val="00CB69E6"/>
    <w:rsid w:val="00CB716C"/>
    <w:rsid w:val="00CC0032"/>
    <w:rsid w:val="00CC077F"/>
    <w:rsid w:val="00CC0897"/>
    <w:rsid w:val="00CC10CF"/>
    <w:rsid w:val="00CC1BC1"/>
    <w:rsid w:val="00CC2B3F"/>
    <w:rsid w:val="00CC2F94"/>
    <w:rsid w:val="00CC34F1"/>
    <w:rsid w:val="00CC41DB"/>
    <w:rsid w:val="00CC4957"/>
    <w:rsid w:val="00CC5256"/>
    <w:rsid w:val="00CC541C"/>
    <w:rsid w:val="00CC5F28"/>
    <w:rsid w:val="00CC6887"/>
    <w:rsid w:val="00CC6EDB"/>
    <w:rsid w:val="00CC71CB"/>
    <w:rsid w:val="00CC7D71"/>
    <w:rsid w:val="00CD03C3"/>
    <w:rsid w:val="00CD081D"/>
    <w:rsid w:val="00CD0867"/>
    <w:rsid w:val="00CD0F24"/>
    <w:rsid w:val="00CD13D8"/>
    <w:rsid w:val="00CD1414"/>
    <w:rsid w:val="00CD1557"/>
    <w:rsid w:val="00CD1B4D"/>
    <w:rsid w:val="00CD25EC"/>
    <w:rsid w:val="00CD3A31"/>
    <w:rsid w:val="00CD3D32"/>
    <w:rsid w:val="00CD6331"/>
    <w:rsid w:val="00CE0F05"/>
    <w:rsid w:val="00CE13EE"/>
    <w:rsid w:val="00CE18B2"/>
    <w:rsid w:val="00CE22F4"/>
    <w:rsid w:val="00CE26B4"/>
    <w:rsid w:val="00CE345F"/>
    <w:rsid w:val="00CE40D8"/>
    <w:rsid w:val="00CE45D0"/>
    <w:rsid w:val="00CE5847"/>
    <w:rsid w:val="00CE6459"/>
    <w:rsid w:val="00CE7493"/>
    <w:rsid w:val="00CF0224"/>
    <w:rsid w:val="00CF06B0"/>
    <w:rsid w:val="00CF1098"/>
    <w:rsid w:val="00CF10B7"/>
    <w:rsid w:val="00CF12AB"/>
    <w:rsid w:val="00CF1794"/>
    <w:rsid w:val="00CF1E22"/>
    <w:rsid w:val="00CF218F"/>
    <w:rsid w:val="00CF24B1"/>
    <w:rsid w:val="00CF2BF8"/>
    <w:rsid w:val="00CF4275"/>
    <w:rsid w:val="00CF5C68"/>
    <w:rsid w:val="00CF6EE3"/>
    <w:rsid w:val="00CF74FF"/>
    <w:rsid w:val="00CF753D"/>
    <w:rsid w:val="00D00C01"/>
    <w:rsid w:val="00D00E0F"/>
    <w:rsid w:val="00D011FD"/>
    <w:rsid w:val="00D021B1"/>
    <w:rsid w:val="00D02B4A"/>
    <w:rsid w:val="00D035EE"/>
    <w:rsid w:val="00D03C2B"/>
    <w:rsid w:val="00D03C37"/>
    <w:rsid w:val="00D03C95"/>
    <w:rsid w:val="00D04371"/>
    <w:rsid w:val="00D045E6"/>
    <w:rsid w:val="00D04688"/>
    <w:rsid w:val="00D04980"/>
    <w:rsid w:val="00D04BD3"/>
    <w:rsid w:val="00D04F90"/>
    <w:rsid w:val="00D05C4A"/>
    <w:rsid w:val="00D0668A"/>
    <w:rsid w:val="00D06713"/>
    <w:rsid w:val="00D06ACD"/>
    <w:rsid w:val="00D073E1"/>
    <w:rsid w:val="00D0744C"/>
    <w:rsid w:val="00D11386"/>
    <w:rsid w:val="00D1215C"/>
    <w:rsid w:val="00D13847"/>
    <w:rsid w:val="00D1516F"/>
    <w:rsid w:val="00D16600"/>
    <w:rsid w:val="00D1697F"/>
    <w:rsid w:val="00D175A0"/>
    <w:rsid w:val="00D1797D"/>
    <w:rsid w:val="00D20578"/>
    <w:rsid w:val="00D20C87"/>
    <w:rsid w:val="00D20DF4"/>
    <w:rsid w:val="00D21CE4"/>
    <w:rsid w:val="00D22AD9"/>
    <w:rsid w:val="00D23484"/>
    <w:rsid w:val="00D244B2"/>
    <w:rsid w:val="00D24B4B"/>
    <w:rsid w:val="00D24B87"/>
    <w:rsid w:val="00D24C4A"/>
    <w:rsid w:val="00D24F2A"/>
    <w:rsid w:val="00D2685C"/>
    <w:rsid w:val="00D2711A"/>
    <w:rsid w:val="00D275D1"/>
    <w:rsid w:val="00D30AD2"/>
    <w:rsid w:val="00D313C6"/>
    <w:rsid w:val="00D317E0"/>
    <w:rsid w:val="00D319BB"/>
    <w:rsid w:val="00D31D7F"/>
    <w:rsid w:val="00D32471"/>
    <w:rsid w:val="00D32DE1"/>
    <w:rsid w:val="00D332F8"/>
    <w:rsid w:val="00D33316"/>
    <w:rsid w:val="00D35512"/>
    <w:rsid w:val="00D35CFA"/>
    <w:rsid w:val="00D35E97"/>
    <w:rsid w:val="00D36C63"/>
    <w:rsid w:val="00D36FF7"/>
    <w:rsid w:val="00D37518"/>
    <w:rsid w:val="00D37E45"/>
    <w:rsid w:val="00D40112"/>
    <w:rsid w:val="00D40819"/>
    <w:rsid w:val="00D40E8B"/>
    <w:rsid w:val="00D40FBA"/>
    <w:rsid w:val="00D4268D"/>
    <w:rsid w:val="00D42E21"/>
    <w:rsid w:val="00D434E8"/>
    <w:rsid w:val="00D437DD"/>
    <w:rsid w:val="00D43BD9"/>
    <w:rsid w:val="00D43CCF"/>
    <w:rsid w:val="00D43E02"/>
    <w:rsid w:val="00D43EBB"/>
    <w:rsid w:val="00D44E40"/>
    <w:rsid w:val="00D462B8"/>
    <w:rsid w:val="00D46ABB"/>
    <w:rsid w:val="00D46CBC"/>
    <w:rsid w:val="00D46D4A"/>
    <w:rsid w:val="00D50082"/>
    <w:rsid w:val="00D508CD"/>
    <w:rsid w:val="00D512CA"/>
    <w:rsid w:val="00D5132D"/>
    <w:rsid w:val="00D518D4"/>
    <w:rsid w:val="00D52648"/>
    <w:rsid w:val="00D52EA3"/>
    <w:rsid w:val="00D53145"/>
    <w:rsid w:val="00D5368C"/>
    <w:rsid w:val="00D53731"/>
    <w:rsid w:val="00D54DA4"/>
    <w:rsid w:val="00D553F0"/>
    <w:rsid w:val="00D55CD5"/>
    <w:rsid w:val="00D55E70"/>
    <w:rsid w:val="00D56260"/>
    <w:rsid w:val="00D5662D"/>
    <w:rsid w:val="00D56667"/>
    <w:rsid w:val="00D578F7"/>
    <w:rsid w:val="00D57ECF"/>
    <w:rsid w:val="00D57F0C"/>
    <w:rsid w:val="00D613BF"/>
    <w:rsid w:val="00D6167F"/>
    <w:rsid w:val="00D6239B"/>
    <w:rsid w:val="00D62F17"/>
    <w:rsid w:val="00D632A6"/>
    <w:rsid w:val="00D63E3E"/>
    <w:rsid w:val="00D640A8"/>
    <w:rsid w:val="00D656E7"/>
    <w:rsid w:val="00D65FD1"/>
    <w:rsid w:val="00D66801"/>
    <w:rsid w:val="00D66CCE"/>
    <w:rsid w:val="00D66D3B"/>
    <w:rsid w:val="00D66F03"/>
    <w:rsid w:val="00D674FE"/>
    <w:rsid w:val="00D67AB2"/>
    <w:rsid w:val="00D67C85"/>
    <w:rsid w:val="00D70352"/>
    <w:rsid w:val="00D704DA"/>
    <w:rsid w:val="00D71015"/>
    <w:rsid w:val="00D710A6"/>
    <w:rsid w:val="00D718CC"/>
    <w:rsid w:val="00D72DB5"/>
    <w:rsid w:val="00D73449"/>
    <w:rsid w:val="00D73853"/>
    <w:rsid w:val="00D73D6E"/>
    <w:rsid w:val="00D73F39"/>
    <w:rsid w:val="00D7521A"/>
    <w:rsid w:val="00D75ED2"/>
    <w:rsid w:val="00D768B1"/>
    <w:rsid w:val="00D76E8A"/>
    <w:rsid w:val="00D774D0"/>
    <w:rsid w:val="00D8023C"/>
    <w:rsid w:val="00D8185F"/>
    <w:rsid w:val="00D81B34"/>
    <w:rsid w:val="00D81D02"/>
    <w:rsid w:val="00D82595"/>
    <w:rsid w:val="00D82676"/>
    <w:rsid w:val="00D82C9E"/>
    <w:rsid w:val="00D82EE6"/>
    <w:rsid w:val="00D8372B"/>
    <w:rsid w:val="00D83967"/>
    <w:rsid w:val="00D84147"/>
    <w:rsid w:val="00D848DA"/>
    <w:rsid w:val="00D86622"/>
    <w:rsid w:val="00D867E5"/>
    <w:rsid w:val="00D912F8"/>
    <w:rsid w:val="00D91620"/>
    <w:rsid w:val="00D917B2"/>
    <w:rsid w:val="00D923C0"/>
    <w:rsid w:val="00D92B41"/>
    <w:rsid w:val="00D92FCE"/>
    <w:rsid w:val="00D963BC"/>
    <w:rsid w:val="00D972F2"/>
    <w:rsid w:val="00D974D5"/>
    <w:rsid w:val="00DA03F5"/>
    <w:rsid w:val="00DA0BA4"/>
    <w:rsid w:val="00DA105E"/>
    <w:rsid w:val="00DA172E"/>
    <w:rsid w:val="00DA17CA"/>
    <w:rsid w:val="00DA180F"/>
    <w:rsid w:val="00DA1841"/>
    <w:rsid w:val="00DA19FC"/>
    <w:rsid w:val="00DA1EA6"/>
    <w:rsid w:val="00DA2B79"/>
    <w:rsid w:val="00DA30E4"/>
    <w:rsid w:val="00DA310F"/>
    <w:rsid w:val="00DA3360"/>
    <w:rsid w:val="00DA378B"/>
    <w:rsid w:val="00DA4312"/>
    <w:rsid w:val="00DA4EF8"/>
    <w:rsid w:val="00DA5508"/>
    <w:rsid w:val="00DA5830"/>
    <w:rsid w:val="00DA5895"/>
    <w:rsid w:val="00DA5D67"/>
    <w:rsid w:val="00DA6E86"/>
    <w:rsid w:val="00DA6EC5"/>
    <w:rsid w:val="00DA75A1"/>
    <w:rsid w:val="00DA7FCF"/>
    <w:rsid w:val="00DB0502"/>
    <w:rsid w:val="00DB077E"/>
    <w:rsid w:val="00DB0B52"/>
    <w:rsid w:val="00DB24FF"/>
    <w:rsid w:val="00DB2AD9"/>
    <w:rsid w:val="00DB2C1A"/>
    <w:rsid w:val="00DB307B"/>
    <w:rsid w:val="00DB3888"/>
    <w:rsid w:val="00DB3F82"/>
    <w:rsid w:val="00DB4701"/>
    <w:rsid w:val="00DB4884"/>
    <w:rsid w:val="00DB4E86"/>
    <w:rsid w:val="00DB5635"/>
    <w:rsid w:val="00DB61B7"/>
    <w:rsid w:val="00DB6315"/>
    <w:rsid w:val="00DB7AFB"/>
    <w:rsid w:val="00DC1A0F"/>
    <w:rsid w:val="00DC35CE"/>
    <w:rsid w:val="00DC38BD"/>
    <w:rsid w:val="00DC3DE4"/>
    <w:rsid w:val="00DC40A4"/>
    <w:rsid w:val="00DC5613"/>
    <w:rsid w:val="00DC56AC"/>
    <w:rsid w:val="00DC5D4D"/>
    <w:rsid w:val="00DC6660"/>
    <w:rsid w:val="00DC66ED"/>
    <w:rsid w:val="00DC78A1"/>
    <w:rsid w:val="00DD06E7"/>
    <w:rsid w:val="00DD0FE6"/>
    <w:rsid w:val="00DD1426"/>
    <w:rsid w:val="00DD1B0A"/>
    <w:rsid w:val="00DD22EB"/>
    <w:rsid w:val="00DD2B1B"/>
    <w:rsid w:val="00DD3338"/>
    <w:rsid w:val="00DD34AC"/>
    <w:rsid w:val="00DD3834"/>
    <w:rsid w:val="00DD3B31"/>
    <w:rsid w:val="00DD4920"/>
    <w:rsid w:val="00DD4C6A"/>
    <w:rsid w:val="00DD4ED3"/>
    <w:rsid w:val="00DD51FE"/>
    <w:rsid w:val="00DD5723"/>
    <w:rsid w:val="00DD59B5"/>
    <w:rsid w:val="00DD5B33"/>
    <w:rsid w:val="00DD5C47"/>
    <w:rsid w:val="00DD5FD0"/>
    <w:rsid w:val="00DD6744"/>
    <w:rsid w:val="00DD67E3"/>
    <w:rsid w:val="00DE011F"/>
    <w:rsid w:val="00DE0851"/>
    <w:rsid w:val="00DE0FB1"/>
    <w:rsid w:val="00DE2EA8"/>
    <w:rsid w:val="00DE350D"/>
    <w:rsid w:val="00DE429E"/>
    <w:rsid w:val="00DE548C"/>
    <w:rsid w:val="00DE619B"/>
    <w:rsid w:val="00DE63D0"/>
    <w:rsid w:val="00DE688A"/>
    <w:rsid w:val="00DE6BE1"/>
    <w:rsid w:val="00DE6C88"/>
    <w:rsid w:val="00DE6E91"/>
    <w:rsid w:val="00DE765F"/>
    <w:rsid w:val="00DF0FCD"/>
    <w:rsid w:val="00DF1286"/>
    <w:rsid w:val="00DF13AC"/>
    <w:rsid w:val="00DF1E9D"/>
    <w:rsid w:val="00DF280D"/>
    <w:rsid w:val="00DF2E94"/>
    <w:rsid w:val="00DF302B"/>
    <w:rsid w:val="00DF34F2"/>
    <w:rsid w:val="00DF366D"/>
    <w:rsid w:val="00DF3A4B"/>
    <w:rsid w:val="00DF422E"/>
    <w:rsid w:val="00DF5455"/>
    <w:rsid w:val="00DF56CB"/>
    <w:rsid w:val="00DF5E11"/>
    <w:rsid w:val="00DF6522"/>
    <w:rsid w:val="00DF664E"/>
    <w:rsid w:val="00DF6BEC"/>
    <w:rsid w:val="00DF7894"/>
    <w:rsid w:val="00DF7DA9"/>
    <w:rsid w:val="00E0089A"/>
    <w:rsid w:val="00E0095B"/>
    <w:rsid w:val="00E014C8"/>
    <w:rsid w:val="00E01846"/>
    <w:rsid w:val="00E020E3"/>
    <w:rsid w:val="00E0222A"/>
    <w:rsid w:val="00E04704"/>
    <w:rsid w:val="00E051EC"/>
    <w:rsid w:val="00E05299"/>
    <w:rsid w:val="00E05435"/>
    <w:rsid w:val="00E054B0"/>
    <w:rsid w:val="00E05730"/>
    <w:rsid w:val="00E05EF5"/>
    <w:rsid w:val="00E06EB0"/>
    <w:rsid w:val="00E0752D"/>
    <w:rsid w:val="00E07C3A"/>
    <w:rsid w:val="00E10342"/>
    <w:rsid w:val="00E10E4F"/>
    <w:rsid w:val="00E11683"/>
    <w:rsid w:val="00E11B99"/>
    <w:rsid w:val="00E11BCC"/>
    <w:rsid w:val="00E1285C"/>
    <w:rsid w:val="00E1296D"/>
    <w:rsid w:val="00E12C17"/>
    <w:rsid w:val="00E12E58"/>
    <w:rsid w:val="00E149D5"/>
    <w:rsid w:val="00E14C2D"/>
    <w:rsid w:val="00E15757"/>
    <w:rsid w:val="00E15A4A"/>
    <w:rsid w:val="00E15B82"/>
    <w:rsid w:val="00E162F1"/>
    <w:rsid w:val="00E1694D"/>
    <w:rsid w:val="00E1713A"/>
    <w:rsid w:val="00E17344"/>
    <w:rsid w:val="00E17813"/>
    <w:rsid w:val="00E20818"/>
    <w:rsid w:val="00E21E5F"/>
    <w:rsid w:val="00E220B3"/>
    <w:rsid w:val="00E221B7"/>
    <w:rsid w:val="00E22999"/>
    <w:rsid w:val="00E22B6B"/>
    <w:rsid w:val="00E22F40"/>
    <w:rsid w:val="00E23632"/>
    <w:rsid w:val="00E25420"/>
    <w:rsid w:val="00E2542D"/>
    <w:rsid w:val="00E25553"/>
    <w:rsid w:val="00E256B2"/>
    <w:rsid w:val="00E257BB"/>
    <w:rsid w:val="00E260B3"/>
    <w:rsid w:val="00E272F3"/>
    <w:rsid w:val="00E2732A"/>
    <w:rsid w:val="00E27355"/>
    <w:rsid w:val="00E3008D"/>
    <w:rsid w:val="00E309C8"/>
    <w:rsid w:val="00E30C6D"/>
    <w:rsid w:val="00E3110C"/>
    <w:rsid w:val="00E311C4"/>
    <w:rsid w:val="00E312D7"/>
    <w:rsid w:val="00E31B2D"/>
    <w:rsid w:val="00E331FF"/>
    <w:rsid w:val="00E332EA"/>
    <w:rsid w:val="00E33F38"/>
    <w:rsid w:val="00E34418"/>
    <w:rsid w:val="00E361B9"/>
    <w:rsid w:val="00E3652D"/>
    <w:rsid w:val="00E3674C"/>
    <w:rsid w:val="00E36F04"/>
    <w:rsid w:val="00E370FE"/>
    <w:rsid w:val="00E40D37"/>
    <w:rsid w:val="00E41071"/>
    <w:rsid w:val="00E417DC"/>
    <w:rsid w:val="00E42B4C"/>
    <w:rsid w:val="00E42E5C"/>
    <w:rsid w:val="00E431A9"/>
    <w:rsid w:val="00E434DB"/>
    <w:rsid w:val="00E43AFD"/>
    <w:rsid w:val="00E4436F"/>
    <w:rsid w:val="00E44E27"/>
    <w:rsid w:val="00E44EF4"/>
    <w:rsid w:val="00E45558"/>
    <w:rsid w:val="00E45D0E"/>
    <w:rsid w:val="00E46B18"/>
    <w:rsid w:val="00E47630"/>
    <w:rsid w:val="00E47D90"/>
    <w:rsid w:val="00E502C3"/>
    <w:rsid w:val="00E50B9F"/>
    <w:rsid w:val="00E50E4F"/>
    <w:rsid w:val="00E51B83"/>
    <w:rsid w:val="00E51BFC"/>
    <w:rsid w:val="00E51F4B"/>
    <w:rsid w:val="00E5308A"/>
    <w:rsid w:val="00E53343"/>
    <w:rsid w:val="00E536FB"/>
    <w:rsid w:val="00E53A42"/>
    <w:rsid w:val="00E53AB0"/>
    <w:rsid w:val="00E55009"/>
    <w:rsid w:val="00E55A8D"/>
    <w:rsid w:val="00E55C4C"/>
    <w:rsid w:val="00E562BF"/>
    <w:rsid w:val="00E57CD7"/>
    <w:rsid w:val="00E6031C"/>
    <w:rsid w:val="00E60E01"/>
    <w:rsid w:val="00E61160"/>
    <w:rsid w:val="00E616C6"/>
    <w:rsid w:val="00E61CC7"/>
    <w:rsid w:val="00E621ED"/>
    <w:rsid w:val="00E62680"/>
    <w:rsid w:val="00E63395"/>
    <w:rsid w:val="00E63504"/>
    <w:rsid w:val="00E638E1"/>
    <w:rsid w:val="00E63C97"/>
    <w:rsid w:val="00E646C8"/>
    <w:rsid w:val="00E64833"/>
    <w:rsid w:val="00E65583"/>
    <w:rsid w:val="00E659A2"/>
    <w:rsid w:val="00E65CF7"/>
    <w:rsid w:val="00E66373"/>
    <w:rsid w:val="00E663AE"/>
    <w:rsid w:val="00E66AB1"/>
    <w:rsid w:val="00E66ADD"/>
    <w:rsid w:val="00E6769D"/>
    <w:rsid w:val="00E67863"/>
    <w:rsid w:val="00E70007"/>
    <w:rsid w:val="00E700BF"/>
    <w:rsid w:val="00E703E3"/>
    <w:rsid w:val="00E70906"/>
    <w:rsid w:val="00E70C2F"/>
    <w:rsid w:val="00E70C5F"/>
    <w:rsid w:val="00E71300"/>
    <w:rsid w:val="00E72375"/>
    <w:rsid w:val="00E723EE"/>
    <w:rsid w:val="00E743AC"/>
    <w:rsid w:val="00E74C69"/>
    <w:rsid w:val="00E74D36"/>
    <w:rsid w:val="00E7547D"/>
    <w:rsid w:val="00E75638"/>
    <w:rsid w:val="00E761CE"/>
    <w:rsid w:val="00E766B2"/>
    <w:rsid w:val="00E77048"/>
    <w:rsid w:val="00E7708B"/>
    <w:rsid w:val="00E80E93"/>
    <w:rsid w:val="00E813EB"/>
    <w:rsid w:val="00E8141E"/>
    <w:rsid w:val="00E815D0"/>
    <w:rsid w:val="00E81C63"/>
    <w:rsid w:val="00E82477"/>
    <w:rsid w:val="00E828A7"/>
    <w:rsid w:val="00E832F2"/>
    <w:rsid w:val="00E83C36"/>
    <w:rsid w:val="00E83FF7"/>
    <w:rsid w:val="00E84113"/>
    <w:rsid w:val="00E84182"/>
    <w:rsid w:val="00E84A70"/>
    <w:rsid w:val="00E855D5"/>
    <w:rsid w:val="00E86365"/>
    <w:rsid w:val="00E868E7"/>
    <w:rsid w:val="00E870DB"/>
    <w:rsid w:val="00E9012B"/>
    <w:rsid w:val="00E90486"/>
    <w:rsid w:val="00E907C2"/>
    <w:rsid w:val="00E91C77"/>
    <w:rsid w:val="00E9221F"/>
    <w:rsid w:val="00E92500"/>
    <w:rsid w:val="00E9333B"/>
    <w:rsid w:val="00E93559"/>
    <w:rsid w:val="00E93906"/>
    <w:rsid w:val="00E93E8C"/>
    <w:rsid w:val="00E94A50"/>
    <w:rsid w:val="00E951BF"/>
    <w:rsid w:val="00E9525E"/>
    <w:rsid w:val="00E95EAA"/>
    <w:rsid w:val="00E96128"/>
    <w:rsid w:val="00E96315"/>
    <w:rsid w:val="00E9690A"/>
    <w:rsid w:val="00E97004"/>
    <w:rsid w:val="00EA00E1"/>
    <w:rsid w:val="00EA0273"/>
    <w:rsid w:val="00EA0C21"/>
    <w:rsid w:val="00EA2B9D"/>
    <w:rsid w:val="00EA31AF"/>
    <w:rsid w:val="00EA3228"/>
    <w:rsid w:val="00EA37CD"/>
    <w:rsid w:val="00EA3F4A"/>
    <w:rsid w:val="00EA406B"/>
    <w:rsid w:val="00EA48C4"/>
    <w:rsid w:val="00EA4E3E"/>
    <w:rsid w:val="00EA54B8"/>
    <w:rsid w:val="00EA6CE3"/>
    <w:rsid w:val="00EA7695"/>
    <w:rsid w:val="00EA7904"/>
    <w:rsid w:val="00EA7F1E"/>
    <w:rsid w:val="00EB0137"/>
    <w:rsid w:val="00EB078A"/>
    <w:rsid w:val="00EB0C6C"/>
    <w:rsid w:val="00EB1D2C"/>
    <w:rsid w:val="00EB2DE2"/>
    <w:rsid w:val="00EB442E"/>
    <w:rsid w:val="00EB4C3A"/>
    <w:rsid w:val="00EB5560"/>
    <w:rsid w:val="00EB56F5"/>
    <w:rsid w:val="00EB5FCD"/>
    <w:rsid w:val="00EB624F"/>
    <w:rsid w:val="00EB6473"/>
    <w:rsid w:val="00EB6952"/>
    <w:rsid w:val="00EB6E8D"/>
    <w:rsid w:val="00EB73F3"/>
    <w:rsid w:val="00EB7844"/>
    <w:rsid w:val="00EC0F50"/>
    <w:rsid w:val="00EC2484"/>
    <w:rsid w:val="00EC345F"/>
    <w:rsid w:val="00EC49C7"/>
    <w:rsid w:val="00EC4E5C"/>
    <w:rsid w:val="00EC5155"/>
    <w:rsid w:val="00EC5A86"/>
    <w:rsid w:val="00EC6847"/>
    <w:rsid w:val="00EC7BD1"/>
    <w:rsid w:val="00ED00BA"/>
    <w:rsid w:val="00ED091A"/>
    <w:rsid w:val="00ED13C9"/>
    <w:rsid w:val="00ED2759"/>
    <w:rsid w:val="00ED3054"/>
    <w:rsid w:val="00ED305F"/>
    <w:rsid w:val="00ED345D"/>
    <w:rsid w:val="00ED378D"/>
    <w:rsid w:val="00ED453D"/>
    <w:rsid w:val="00ED522D"/>
    <w:rsid w:val="00ED5284"/>
    <w:rsid w:val="00ED6094"/>
    <w:rsid w:val="00ED7549"/>
    <w:rsid w:val="00ED7D70"/>
    <w:rsid w:val="00EE0128"/>
    <w:rsid w:val="00EE022E"/>
    <w:rsid w:val="00EE0CD5"/>
    <w:rsid w:val="00EE1624"/>
    <w:rsid w:val="00EE192E"/>
    <w:rsid w:val="00EE1A0A"/>
    <w:rsid w:val="00EE2C68"/>
    <w:rsid w:val="00EE2E92"/>
    <w:rsid w:val="00EE4D5F"/>
    <w:rsid w:val="00EE51E6"/>
    <w:rsid w:val="00EE591B"/>
    <w:rsid w:val="00EE6371"/>
    <w:rsid w:val="00EE681D"/>
    <w:rsid w:val="00EE6E03"/>
    <w:rsid w:val="00EE7813"/>
    <w:rsid w:val="00EF1935"/>
    <w:rsid w:val="00EF251B"/>
    <w:rsid w:val="00EF2DE5"/>
    <w:rsid w:val="00EF313D"/>
    <w:rsid w:val="00EF3B18"/>
    <w:rsid w:val="00EF3FC4"/>
    <w:rsid w:val="00EF423C"/>
    <w:rsid w:val="00EF4406"/>
    <w:rsid w:val="00EF4694"/>
    <w:rsid w:val="00EF5007"/>
    <w:rsid w:val="00EF53F5"/>
    <w:rsid w:val="00EF55CC"/>
    <w:rsid w:val="00EF6F05"/>
    <w:rsid w:val="00EF7A60"/>
    <w:rsid w:val="00EF7E76"/>
    <w:rsid w:val="00F00D6C"/>
    <w:rsid w:val="00F0133C"/>
    <w:rsid w:val="00F02E1D"/>
    <w:rsid w:val="00F048E1"/>
    <w:rsid w:val="00F04EC2"/>
    <w:rsid w:val="00F061BD"/>
    <w:rsid w:val="00F07A59"/>
    <w:rsid w:val="00F1086B"/>
    <w:rsid w:val="00F10903"/>
    <w:rsid w:val="00F11852"/>
    <w:rsid w:val="00F1256C"/>
    <w:rsid w:val="00F12837"/>
    <w:rsid w:val="00F12B34"/>
    <w:rsid w:val="00F12E2C"/>
    <w:rsid w:val="00F12EAA"/>
    <w:rsid w:val="00F12F92"/>
    <w:rsid w:val="00F138C3"/>
    <w:rsid w:val="00F13F80"/>
    <w:rsid w:val="00F14207"/>
    <w:rsid w:val="00F14654"/>
    <w:rsid w:val="00F1474B"/>
    <w:rsid w:val="00F15097"/>
    <w:rsid w:val="00F15453"/>
    <w:rsid w:val="00F15A58"/>
    <w:rsid w:val="00F17303"/>
    <w:rsid w:val="00F17A91"/>
    <w:rsid w:val="00F20583"/>
    <w:rsid w:val="00F21BA9"/>
    <w:rsid w:val="00F2216C"/>
    <w:rsid w:val="00F222CD"/>
    <w:rsid w:val="00F22D74"/>
    <w:rsid w:val="00F2325C"/>
    <w:rsid w:val="00F235E9"/>
    <w:rsid w:val="00F23BF4"/>
    <w:rsid w:val="00F23DB9"/>
    <w:rsid w:val="00F24AF7"/>
    <w:rsid w:val="00F25D3D"/>
    <w:rsid w:val="00F2710C"/>
    <w:rsid w:val="00F27F5D"/>
    <w:rsid w:val="00F30D8A"/>
    <w:rsid w:val="00F3110D"/>
    <w:rsid w:val="00F32CDF"/>
    <w:rsid w:val="00F3383F"/>
    <w:rsid w:val="00F33D76"/>
    <w:rsid w:val="00F35706"/>
    <w:rsid w:val="00F3592F"/>
    <w:rsid w:val="00F35BA4"/>
    <w:rsid w:val="00F36679"/>
    <w:rsid w:val="00F371F6"/>
    <w:rsid w:val="00F40082"/>
    <w:rsid w:val="00F410DB"/>
    <w:rsid w:val="00F411EB"/>
    <w:rsid w:val="00F417AF"/>
    <w:rsid w:val="00F4249F"/>
    <w:rsid w:val="00F42EB2"/>
    <w:rsid w:val="00F43B17"/>
    <w:rsid w:val="00F43C06"/>
    <w:rsid w:val="00F43E34"/>
    <w:rsid w:val="00F44248"/>
    <w:rsid w:val="00F44610"/>
    <w:rsid w:val="00F44CFA"/>
    <w:rsid w:val="00F450A2"/>
    <w:rsid w:val="00F45221"/>
    <w:rsid w:val="00F45381"/>
    <w:rsid w:val="00F456FD"/>
    <w:rsid w:val="00F46AE2"/>
    <w:rsid w:val="00F47B5E"/>
    <w:rsid w:val="00F50079"/>
    <w:rsid w:val="00F5051A"/>
    <w:rsid w:val="00F505BE"/>
    <w:rsid w:val="00F5086D"/>
    <w:rsid w:val="00F51A9D"/>
    <w:rsid w:val="00F52858"/>
    <w:rsid w:val="00F53C1A"/>
    <w:rsid w:val="00F5674E"/>
    <w:rsid w:val="00F56A49"/>
    <w:rsid w:val="00F575C8"/>
    <w:rsid w:val="00F578E8"/>
    <w:rsid w:val="00F57D17"/>
    <w:rsid w:val="00F61151"/>
    <w:rsid w:val="00F61205"/>
    <w:rsid w:val="00F6185B"/>
    <w:rsid w:val="00F61B99"/>
    <w:rsid w:val="00F61F5A"/>
    <w:rsid w:val="00F62AD1"/>
    <w:rsid w:val="00F630A0"/>
    <w:rsid w:val="00F630C2"/>
    <w:rsid w:val="00F63663"/>
    <w:rsid w:val="00F6383F"/>
    <w:rsid w:val="00F63902"/>
    <w:rsid w:val="00F651D9"/>
    <w:rsid w:val="00F65953"/>
    <w:rsid w:val="00F65B4C"/>
    <w:rsid w:val="00F662BA"/>
    <w:rsid w:val="00F6760D"/>
    <w:rsid w:val="00F67BDE"/>
    <w:rsid w:val="00F67E37"/>
    <w:rsid w:val="00F700C0"/>
    <w:rsid w:val="00F700C5"/>
    <w:rsid w:val="00F70148"/>
    <w:rsid w:val="00F70868"/>
    <w:rsid w:val="00F71027"/>
    <w:rsid w:val="00F712B6"/>
    <w:rsid w:val="00F72660"/>
    <w:rsid w:val="00F72A83"/>
    <w:rsid w:val="00F72CD3"/>
    <w:rsid w:val="00F73CE9"/>
    <w:rsid w:val="00F74D58"/>
    <w:rsid w:val="00F7500C"/>
    <w:rsid w:val="00F75863"/>
    <w:rsid w:val="00F7615A"/>
    <w:rsid w:val="00F76F0D"/>
    <w:rsid w:val="00F779DE"/>
    <w:rsid w:val="00F77C7A"/>
    <w:rsid w:val="00F80C5B"/>
    <w:rsid w:val="00F818B3"/>
    <w:rsid w:val="00F819F6"/>
    <w:rsid w:val="00F81C0A"/>
    <w:rsid w:val="00F8255F"/>
    <w:rsid w:val="00F82AC1"/>
    <w:rsid w:val="00F83375"/>
    <w:rsid w:val="00F83579"/>
    <w:rsid w:val="00F846CB"/>
    <w:rsid w:val="00F8472D"/>
    <w:rsid w:val="00F84827"/>
    <w:rsid w:val="00F84B7E"/>
    <w:rsid w:val="00F84BBE"/>
    <w:rsid w:val="00F8547F"/>
    <w:rsid w:val="00F859F7"/>
    <w:rsid w:val="00F86838"/>
    <w:rsid w:val="00F869AF"/>
    <w:rsid w:val="00F86EE3"/>
    <w:rsid w:val="00F90105"/>
    <w:rsid w:val="00F9048E"/>
    <w:rsid w:val="00F909A5"/>
    <w:rsid w:val="00F9125A"/>
    <w:rsid w:val="00F916E3"/>
    <w:rsid w:val="00F92488"/>
    <w:rsid w:val="00F94472"/>
    <w:rsid w:val="00F94585"/>
    <w:rsid w:val="00F94969"/>
    <w:rsid w:val="00F956FA"/>
    <w:rsid w:val="00F95715"/>
    <w:rsid w:val="00F95BAD"/>
    <w:rsid w:val="00F96337"/>
    <w:rsid w:val="00F965D8"/>
    <w:rsid w:val="00F96F5B"/>
    <w:rsid w:val="00F9775C"/>
    <w:rsid w:val="00F97A5B"/>
    <w:rsid w:val="00FA01D9"/>
    <w:rsid w:val="00FA0A03"/>
    <w:rsid w:val="00FA0AEB"/>
    <w:rsid w:val="00FA0D19"/>
    <w:rsid w:val="00FA251E"/>
    <w:rsid w:val="00FA305B"/>
    <w:rsid w:val="00FA3C5D"/>
    <w:rsid w:val="00FA3E3F"/>
    <w:rsid w:val="00FA3FDA"/>
    <w:rsid w:val="00FA66FB"/>
    <w:rsid w:val="00FA7F25"/>
    <w:rsid w:val="00FB0893"/>
    <w:rsid w:val="00FB1607"/>
    <w:rsid w:val="00FB2A51"/>
    <w:rsid w:val="00FB2AD1"/>
    <w:rsid w:val="00FB4372"/>
    <w:rsid w:val="00FB48EC"/>
    <w:rsid w:val="00FB4A7E"/>
    <w:rsid w:val="00FB4FD1"/>
    <w:rsid w:val="00FB664E"/>
    <w:rsid w:val="00FB73DE"/>
    <w:rsid w:val="00FB7BC7"/>
    <w:rsid w:val="00FB7C7E"/>
    <w:rsid w:val="00FC0E6C"/>
    <w:rsid w:val="00FC127D"/>
    <w:rsid w:val="00FC1DA8"/>
    <w:rsid w:val="00FC40CB"/>
    <w:rsid w:val="00FC45F8"/>
    <w:rsid w:val="00FC4D8F"/>
    <w:rsid w:val="00FC5035"/>
    <w:rsid w:val="00FC5516"/>
    <w:rsid w:val="00FC58DB"/>
    <w:rsid w:val="00FC6E3E"/>
    <w:rsid w:val="00FC7445"/>
    <w:rsid w:val="00FD18A2"/>
    <w:rsid w:val="00FD22F2"/>
    <w:rsid w:val="00FD2544"/>
    <w:rsid w:val="00FD35CD"/>
    <w:rsid w:val="00FD3E84"/>
    <w:rsid w:val="00FD4EA3"/>
    <w:rsid w:val="00FD5395"/>
    <w:rsid w:val="00FD5462"/>
    <w:rsid w:val="00FD60FB"/>
    <w:rsid w:val="00FD691E"/>
    <w:rsid w:val="00FD6D20"/>
    <w:rsid w:val="00FD6EBC"/>
    <w:rsid w:val="00FD6EFE"/>
    <w:rsid w:val="00FE09D2"/>
    <w:rsid w:val="00FE1FA0"/>
    <w:rsid w:val="00FE210D"/>
    <w:rsid w:val="00FE214F"/>
    <w:rsid w:val="00FE3F54"/>
    <w:rsid w:val="00FE461F"/>
    <w:rsid w:val="00FE4682"/>
    <w:rsid w:val="00FE50BF"/>
    <w:rsid w:val="00FE5506"/>
    <w:rsid w:val="00FE5725"/>
    <w:rsid w:val="00FE58CF"/>
    <w:rsid w:val="00FE5C7B"/>
    <w:rsid w:val="00FE608E"/>
    <w:rsid w:val="00FE65F2"/>
    <w:rsid w:val="00FE727A"/>
    <w:rsid w:val="00FE7C9D"/>
    <w:rsid w:val="00FE7CF3"/>
    <w:rsid w:val="00FF0D11"/>
    <w:rsid w:val="00FF12E6"/>
    <w:rsid w:val="00FF25E8"/>
    <w:rsid w:val="00FF2B98"/>
    <w:rsid w:val="00FF320F"/>
    <w:rsid w:val="00FF3607"/>
    <w:rsid w:val="00FF430A"/>
    <w:rsid w:val="00FF47A0"/>
    <w:rsid w:val="00FF5005"/>
    <w:rsid w:val="00FF5E7A"/>
    <w:rsid w:val="00FF68C9"/>
    <w:rsid w:val="00FF6A39"/>
    <w:rsid w:val="00FF6BA1"/>
    <w:rsid w:val="00FF6E1E"/>
    <w:rsid w:val="00FF7113"/>
    <w:rsid w:val="00FF7D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AF"/>
    <w:rPr>
      <w:rFonts w:ascii="Times New Roman" w:eastAsia="Times New Roman" w:hAnsi="Times New Roman"/>
      <w:sz w:val="24"/>
      <w:szCs w:val="24"/>
    </w:rPr>
  </w:style>
  <w:style w:type="paragraph" w:styleId="Heading2">
    <w:name w:val="heading 2"/>
    <w:basedOn w:val="Normal"/>
    <w:link w:val="Heading2Char"/>
    <w:uiPriority w:val="99"/>
    <w:qFormat/>
    <w:locked/>
    <w:rsid w:val="0033012F"/>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3012F"/>
    <w:rPr>
      <w:rFonts w:ascii="Times New Roman" w:hAnsi="Times New Roman" w:cs="Times New Roman"/>
      <w:b/>
      <w:bCs/>
      <w:sz w:val="36"/>
      <w:szCs w:val="36"/>
    </w:rPr>
  </w:style>
  <w:style w:type="paragraph" w:customStyle="1" w:styleId="ConsPlusNonformat">
    <w:name w:val="ConsPlusNonformat"/>
    <w:uiPriority w:val="99"/>
    <w:rsid w:val="000F67AF"/>
    <w:pPr>
      <w:widowControl w:val="0"/>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0F67AF"/>
    <w:pPr>
      <w:spacing w:after="200" w:line="276" w:lineRule="auto"/>
      <w:ind w:left="720"/>
    </w:pPr>
    <w:rPr>
      <w:rFonts w:ascii="Calibri" w:hAnsi="Calibri" w:cs="Calibri"/>
      <w:sz w:val="22"/>
      <w:szCs w:val="22"/>
    </w:rPr>
  </w:style>
  <w:style w:type="paragraph" w:styleId="BodyText">
    <w:name w:val="Body Text"/>
    <w:basedOn w:val="Normal"/>
    <w:link w:val="BodyTextChar"/>
    <w:uiPriority w:val="99"/>
    <w:rsid w:val="000F67AF"/>
    <w:pPr>
      <w:spacing w:after="120"/>
    </w:pPr>
  </w:style>
  <w:style w:type="character" w:customStyle="1" w:styleId="BodyTextChar">
    <w:name w:val="Body Text Char"/>
    <w:basedOn w:val="DefaultParagraphFont"/>
    <w:link w:val="BodyText"/>
    <w:uiPriority w:val="99"/>
    <w:locked/>
    <w:rsid w:val="000F67AF"/>
    <w:rPr>
      <w:rFonts w:ascii="Times New Roman" w:hAnsi="Times New Roman" w:cs="Times New Roman"/>
      <w:sz w:val="24"/>
      <w:szCs w:val="24"/>
      <w:lang w:eastAsia="ru-RU"/>
    </w:rPr>
  </w:style>
  <w:style w:type="paragraph" w:styleId="DocumentMap">
    <w:name w:val="Document Map"/>
    <w:basedOn w:val="Normal"/>
    <w:link w:val="DocumentMapChar"/>
    <w:uiPriority w:val="99"/>
    <w:semiHidden/>
    <w:rsid w:val="000F67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F67AF"/>
    <w:rPr>
      <w:rFonts w:ascii="Tahoma" w:hAnsi="Tahoma" w:cs="Tahoma"/>
      <w:sz w:val="20"/>
      <w:szCs w:val="20"/>
      <w:shd w:val="clear" w:color="auto" w:fill="000080"/>
      <w:lang w:eastAsia="ru-RU"/>
    </w:rPr>
  </w:style>
  <w:style w:type="character" w:styleId="Hyperlink">
    <w:name w:val="Hyperlink"/>
    <w:basedOn w:val="DefaultParagraphFont"/>
    <w:uiPriority w:val="99"/>
    <w:rsid w:val="000F67AF"/>
    <w:rPr>
      <w:color w:val="0000FF"/>
      <w:u w:val="single"/>
    </w:rPr>
  </w:style>
  <w:style w:type="paragraph" w:customStyle="1" w:styleId="1">
    <w:name w:val="Знак Знак Знак1 Знак Знак Знак"/>
    <w:basedOn w:val="Normal"/>
    <w:uiPriority w:val="99"/>
    <w:rsid w:val="000F67AF"/>
    <w:rPr>
      <w:sz w:val="20"/>
      <w:szCs w:val="20"/>
      <w:lang w:val="en-US" w:eastAsia="en-US"/>
    </w:rPr>
  </w:style>
  <w:style w:type="character" w:styleId="Strong">
    <w:name w:val="Strong"/>
    <w:basedOn w:val="DefaultParagraphFont"/>
    <w:uiPriority w:val="99"/>
    <w:qFormat/>
    <w:rsid w:val="000F67AF"/>
    <w:rPr>
      <w:b/>
      <w:bCs/>
    </w:rPr>
  </w:style>
  <w:style w:type="paragraph" w:customStyle="1" w:styleId="ConsPlusNormal">
    <w:name w:val="ConsPlusNormal"/>
    <w:uiPriority w:val="99"/>
    <w:rsid w:val="000F67AF"/>
    <w:pPr>
      <w:widowControl w:val="0"/>
      <w:autoSpaceDE w:val="0"/>
      <w:autoSpaceDN w:val="0"/>
      <w:adjustRightInd w:val="0"/>
      <w:ind w:firstLine="720"/>
    </w:pPr>
    <w:rPr>
      <w:rFonts w:ascii="Arial" w:eastAsia="Times New Roman" w:hAnsi="Arial" w:cs="Arial"/>
      <w:sz w:val="20"/>
      <w:szCs w:val="20"/>
    </w:rPr>
  </w:style>
  <w:style w:type="character" w:customStyle="1" w:styleId="a">
    <w:name w:val="Цветовое выделение"/>
    <w:uiPriority w:val="99"/>
    <w:rsid w:val="000F67AF"/>
    <w:rPr>
      <w:b/>
      <w:bCs/>
      <w:color w:val="auto"/>
    </w:rPr>
  </w:style>
  <w:style w:type="paragraph" w:customStyle="1" w:styleId="ConsPlusTitle">
    <w:name w:val="ConsPlusTitle"/>
    <w:uiPriority w:val="99"/>
    <w:rsid w:val="001B087D"/>
    <w:pPr>
      <w:widowControl w:val="0"/>
      <w:autoSpaceDE w:val="0"/>
      <w:autoSpaceDN w:val="0"/>
    </w:pPr>
    <w:rPr>
      <w:rFonts w:eastAsia="Times New Roman" w:cs="Calibri"/>
      <w:b/>
      <w:bCs/>
    </w:rPr>
  </w:style>
  <w:style w:type="paragraph" w:styleId="Header">
    <w:name w:val="header"/>
    <w:basedOn w:val="Normal"/>
    <w:link w:val="HeaderChar"/>
    <w:uiPriority w:val="99"/>
    <w:rsid w:val="001B087D"/>
    <w:pPr>
      <w:tabs>
        <w:tab w:val="center" w:pos="4677"/>
        <w:tab w:val="right" w:pos="9355"/>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1B087D"/>
    <w:rPr>
      <w:sz w:val="22"/>
      <w:szCs w:val="22"/>
      <w:lang w:eastAsia="en-US"/>
    </w:rPr>
  </w:style>
  <w:style w:type="paragraph" w:styleId="Footer">
    <w:name w:val="footer"/>
    <w:basedOn w:val="Normal"/>
    <w:link w:val="FooterChar"/>
    <w:uiPriority w:val="99"/>
    <w:rsid w:val="001B087D"/>
    <w:pPr>
      <w:tabs>
        <w:tab w:val="center" w:pos="4677"/>
        <w:tab w:val="right" w:pos="9355"/>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locked/>
    <w:rsid w:val="001B087D"/>
    <w:rPr>
      <w:sz w:val="22"/>
      <w:szCs w:val="22"/>
      <w:lang w:eastAsia="en-US"/>
    </w:rPr>
  </w:style>
  <w:style w:type="paragraph" w:customStyle="1" w:styleId="Default">
    <w:name w:val="Default"/>
    <w:uiPriority w:val="99"/>
    <w:rsid w:val="00883CCA"/>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B67F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F9F"/>
    <w:rPr>
      <w:rFonts w:ascii="Tahoma" w:hAnsi="Tahoma" w:cs="Tahoma"/>
      <w:sz w:val="16"/>
      <w:szCs w:val="16"/>
    </w:rPr>
  </w:style>
  <w:style w:type="paragraph" w:styleId="NormalWeb">
    <w:name w:val="Normal (Web)"/>
    <w:basedOn w:val="Normal"/>
    <w:link w:val="NormalWebChar"/>
    <w:uiPriority w:val="99"/>
    <w:rsid w:val="00167893"/>
    <w:pPr>
      <w:spacing w:before="100" w:beforeAutospacing="1" w:after="100" w:afterAutospacing="1"/>
    </w:pPr>
  </w:style>
  <w:style w:type="character" w:customStyle="1" w:styleId="NormalWebChar">
    <w:name w:val="Normal (Web) Char"/>
    <w:link w:val="NormalWeb"/>
    <w:uiPriority w:val="99"/>
    <w:locked/>
    <w:rsid w:val="00167893"/>
    <w:rPr>
      <w:rFonts w:ascii="Times New Roman" w:hAnsi="Times New Roman" w:cs="Times New Roman"/>
      <w:sz w:val="24"/>
      <w:szCs w:val="24"/>
    </w:rPr>
  </w:style>
  <w:style w:type="character" w:customStyle="1" w:styleId="FontStyle29">
    <w:name w:val="Font Style29"/>
    <w:basedOn w:val="DefaultParagraphFont"/>
    <w:uiPriority w:val="99"/>
    <w:rsid w:val="00E22F40"/>
    <w:rPr>
      <w:rFonts w:ascii="Times New Roman" w:hAnsi="Times New Roman" w:cs="Times New Roman"/>
      <w:sz w:val="16"/>
      <w:szCs w:val="16"/>
    </w:rPr>
  </w:style>
  <w:style w:type="character" w:customStyle="1" w:styleId="10">
    <w:name w:val="Заголовок №1_"/>
    <w:link w:val="11"/>
    <w:uiPriority w:val="99"/>
    <w:locked/>
    <w:rsid w:val="00636566"/>
    <w:rPr>
      <w:b/>
      <w:bCs/>
      <w:sz w:val="26"/>
      <w:szCs w:val="26"/>
      <w:shd w:val="clear" w:color="auto" w:fill="FFFFFF"/>
    </w:rPr>
  </w:style>
  <w:style w:type="paragraph" w:customStyle="1" w:styleId="11">
    <w:name w:val="Заголовок №1"/>
    <w:basedOn w:val="Normal"/>
    <w:link w:val="10"/>
    <w:uiPriority w:val="99"/>
    <w:rsid w:val="00636566"/>
    <w:pPr>
      <w:shd w:val="clear" w:color="auto" w:fill="FFFFFF"/>
      <w:spacing w:before="100" w:beforeAutospacing="1" w:after="100" w:afterAutospacing="1" w:line="240" w:lineRule="atLeast"/>
      <w:outlineLvl w:val="0"/>
    </w:pPr>
    <w:rPr>
      <w:rFonts w:ascii="Calibri" w:eastAsia="Calibri" w:hAnsi="Calibri" w:cs="Calibri"/>
      <w:b/>
      <w:bCs/>
      <w:sz w:val="26"/>
      <w:szCs w:val="26"/>
    </w:rPr>
  </w:style>
  <w:style w:type="character" w:customStyle="1" w:styleId="a0">
    <w:name w:val="Оглавление_"/>
    <w:link w:val="a1"/>
    <w:uiPriority w:val="99"/>
    <w:locked/>
    <w:rsid w:val="00636566"/>
    <w:rPr>
      <w:shd w:val="clear" w:color="auto" w:fill="FFFFFF"/>
    </w:rPr>
  </w:style>
  <w:style w:type="paragraph" w:customStyle="1" w:styleId="a1">
    <w:name w:val="Оглавление"/>
    <w:basedOn w:val="Normal"/>
    <w:link w:val="a0"/>
    <w:uiPriority w:val="99"/>
    <w:rsid w:val="00636566"/>
    <w:pPr>
      <w:shd w:val="clear" w:color="auto" w:fill="FFFFFF"/>
      <w:spacing w:before="100" w:beforeAutospacing="1" w:after="100" w:afterAutospacing="1" w:line="240" w:lineRule="atLeast"/>
      <w:jc w:val="both"/>
    </w:pPr>
    <w:rPr>
      <w:rFonts w:ascii="Calibri" w:eastAsia="Calibri" w:hAnsi="Calibri" w:cs="Calibri"/>
      <w:sz w:val="20"/>
      <w:szCs w:val="20"/>
    </w:rPr>
  </w:style>
  <w:style w:type="paragraph" w:styleId="BodyTextIndent3">
    <w:name w:val="Body Text Indent 3"/>
    <w:basedOn w:val="Normal"/>
    <w:link w:val="BodyTextIndent3Char"/>
    <w:uiPriority w:val="99"/>
    <w:semiHidden/>
    <w:rsid w:val="00E51BF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51BFC"/>
    <w:rPr>
      <w:rFonts w:ascii="Times New Roman" w:hAnsi="Times New Roman" w:cs="Times New Roman"/>
      <w:sz w:val="16"/>
      <w:szCs w:val="16"/>
    </w:rPr>
  </w:style>
  <w:style w:type="paragraph" w:customStyle="1" w:styleId="a2">
    <w:name w:val="Знак"/>
    <w:basedOn w:val="Normal"/>
    <w:uiPriority w:val="99"/>
    <w:rsid w:val="00E51BFC"/>
    <w:pPr>
      <w:spacing w:after="160" w:line="240" w:lineRule="exact"/>
    </w:pPr>
    <w:rPr>
      <w:rFonts w:ascii="Verdana" w:hAnsi="Verdana" w:cs="Verdana"/>
      <w:sz w:val="20"/>
      <w:szCs w:val="20"/>
      <w:lang w:val="en-US" w:eastAsia="en-US"/>
    </w:rPr>
  </w:style>
  <w:style w:type="paragraph" w:customStyle="1" w:styleId="Style10">
    <w:name w:val="Style10"/>
    <w:basedOn w:val="Normal"/>
    <w:uiPriority w:val="99"/>
    <w:rsid w:val="00E51BFC"/>
    <w:pPr>
      <w:widowControl w:val="0"/>
      <w:autoSpaceDE w:val="0"/>
      <w:autoSpaceDN w:val="0"/>
      <w:adjustRightInd w:val="0"/>
      <w:spacing w:line="173" w:lineRule="exact"/>
      <w:jc w:val="center"/>
    </w:pPr>
  </w:style>
  <w:style w:type="paragraph" w:customStyle="1" w:styleId="Style11">
    <w:name w:val="Style11"/>
    <w:basedOn w:val="Normal"/>
    <w:uiPriority w:val="99"/>
    <w:rsid w:val="00E51BFC"/>
    <w:pPr>
      <w:widowControl w:val="0"/>
      <w:autoSpaceDE w:val="0"/>
      <w:autoSpaceDN w:val="0"/>
      <w:adjustRightInd w:val="0"/>
      <w:spacing w:line="173" w:lineRule="exact"/>
    </w:pPr>
  </w:style>
  <w:style w:type="paragraph" w:customStyle="1" w:styleId="Style14">
    <w:name w:val="Style14"/>
    <w:basedOn w:val="Normal"/>
    <w:uiPriority w:val="99"/>
    <w:rsid w:val="00E51BFC"/>
    <w:pPr>
      <w:widowControl w:val="0"/>
      <w:autoSpaceDE w:val="0"/>
      <w:autoSpaceDN w:val="0"/>
      <w:adjustRightInd w:val="0"/>
      <w:spacing w:line="199" w:lineRule="exact"/>
      <w:jc w:val="center"/>
    </w:pPr>
  </w:style>
  <w:style w:type="paragraph" w:customStyle="1" w:styleId="Style15">
    <w:name w:val="Style15"/>
    <w:basedOn w:val="Normal"/>
    <w:uiPriority w:val="99"/>
    <w:rsid w:val="00E51BFC"/>
    <w:pPr>
      <w:widowControl w:val="0"/>
      <w:autoSpaceDE w:val="0"/>
      <w:autoSpaceDN w:val="0"/>
      <w:adjustRightInd w:val="0"/>
      <w:spacing w:line="198" w:lineRule="exact"/>
      <w:ind w:firstLine="336"/>
      <w:jc w:val="both"/>
    </w:pPr>
  </w:style>
  <w:style w:type="paragraph" w:customStyle="1" w:styleId="Style17">
    <w:name w:val="Style17"/>
    <w:basedOn w:val="Normal"/>
    <w:uiPriority w:val="99"/>
    <w:rsid w:val="00E51BFC"/>
    <w:pPr>
      <w:widowControl w:val="0"/>
      <w:autoSpaceDE w:val="0"/>
      <w:autoSpaceDN w:val="0"/>
      <w:adjustRightInd w:val="0"/>
      <w:spacing w:line="199" w:lineRule="exact"/>
      <w:ind w:firstLine="346"/>
      <w:jc w:val="both"/>
    </w:pPr>
  </w:style>
  <w:style w:type="paragraph" w:customStyle="1" w:styleId="Style18">
    <w:name w:val="Style18"/>
    <w:basedOn w:val="Normal"/>
    <w:uiPriority w:val="99"/>
    <w:rsid w:val="00E51BFC"/>
    <w:pPr>
      <w:widowControl w:val="0"/>
      <w:autoSpaceDE w:val="0"/>
      <w:autoSpaceDN w:val="0"/>
      <w:adjustRightInd w:val="0"/>
    </w:pPr>
  </w:style>
  <w:style w:type="paragraph" w:customStyle="1" w:styleId="Style20">
    <w:name w:val="Style20"/>
    <w:basedOn w:val="Normal"/>
    <w:uiPriority w:val="99"/>
    <w:rsid w:val="00E51BFC"/>
    <w:pPr>
      <w:widowControl w:val="0"/>
      <w:autoSpaceDE w:val="0"/>
      <w:autoSpaceDN w:val="0"/>
      <w:adjustRightInd w:val="0"/>
    </w:pPr>
  </w:style>
  <w:style w:type="character" w:customStyle="1" w:styleId="FontStyle28">
    <w:name w:val="Font Style28"/>
    <w:basedOn w:val="DefaultParagraphFont"/>
    <w:uiPriority w:val="99"/>
    <w:rsid w:val="00E51BFC"/>
    <w:rPr>
      <w:rFonts w:ascii="Franklin Gothic Demi Cond" w:hAnsi="Franklin Gothic Demi Cond" w:cs="Franklin Gothic Demi Cond"/>
      <w:sz w:val="12"/>
      <w:szCs w:val="12"/>
    </w:rPr>
  </w:style>
  <w:style w:type="character" w:customStyle="1" w:styleId="FontStyle30">
    <w:name w:val="Font Style30"/>
    <w:basedOn w:val="DefaultParagraphFont"/>
    <w:uiPriority w:val="99"/>
    <w:rsid w:val="00E51BFC"/>
    <w:rPr>
      <w:rFonts w:ascii="Times New Roman" w:hAnsi="Times New Roman" w:cs="Times New Roman"/>
      <w:b/>
      <w:bCs/>
      <w:sz w:val="14"/>
      <w:szCs w:val="14"/>
    </w:rPr>
  </w:style>
  <w:style w:type="paragraph" w:customStyle="1" w:styleId="Style3">
    <w:name w:val="Style3"/>
    <w:basedOn w:val="Normal"/>
    <w:uiPriority w:val="99"/>
    <w:rsid w:val="00E51BFC"/>
    <w:pPr>
      <w:widowControl w:val="0"/>
      <w:autoSpaceDE w:val="0"/>
      <w:autoSpaceDN w:val="0"/>
      <w:adjustRightInd w:val="0"/>
    </w:pPr>
  </w:style>
  <w:style w:type="paragraph" w:customStyle="1" w:styleId="Style8">
    <w:name w:val="Style8"/>
    <w:basedOn w:val="Normal"/>
    <w:uiPriority w:val="99"/>
    <w:rsid w:val="00E51BFC"/>
    <w:pPr>
      <w:widowControl w:val="0"/>
      <w:autoSpaceDE w:val="0"/>
      <w:autoSpaceDN w:val="0"/>
      <w:adjustRightInd w:val="0"/>
      <w:jc w:val="both"/>
    </w:pPr>
  </w:style>
  <w:style w:type="paragraph" w:customStyle="1" w:styleId="Style19">
    <w:name w:val="Style19"/>
    <w:basedOn w:val="Normal"/>
    <w:uiPriority w:val="99"/>
    <w:rsid w:val="00E51BFC"/>
    <w:pPr>
      <w:widowControl w:val="0"/>
      <w:autoSpaceDE w:val="0"/>
      <w:autoSpaceDN w:val="0"/>
      <w:adjustRightInd w:val="0"/>
      <w:spacing w:line="275" w:lineRule="exact"/>
      <w:jc w:val="center"/>
    </w:pPr>
  </w:style>
  <w:style w:type="paragraph" w:customStyle="1" w:styleId="Style23">
    <w:name w:val="Style23"/>
    <w:basedOn w:val="Normal"/>
    <w:uiPriority w:val="99"/>
    <w:rsid w:val="00E51BFC"/>
    <w:pPr>
      <w:widowControl w:val="0"/>
      <w:autoSpaceDE w:val="0"/>
      <w:autoSpaceDN w:val="0"/>
      <w:adjustRightInd w:val="0"/>
      <w:spacing w:line="274" w:lineRule="exact"/>
      <w:jc w:val="center"/>
    </w:pPr>
  </w:style>
  <w:style w:type="character" w:customStyle="1" w:styleId="FontStyle31">
    <w:name w:val="Font Style31"/>
    <w:basedOn w:val="DefaultParagraphFont"/>
    <w:uiPriority w:val="99"/>
    <w:rsid w:val="00E51BFC"/>
    <w:rPr>
      <w:rFonts w:ascii="Times New Roman" w:hAnsi="Times New Roman" w:cs="Times New Roman"/>
      <w:sz w:val="24"/>
      <w:szCs w:val="24"/>
    </w:rPr>
  </w:style>
  <w:style w:type="paragraph" w:styleId="NoSpacing">
    <w:name w:val="No Spacing"/>
    <w:uiPriority w:val="99"/>
    <w:qFormat/>
    <w:rsid w:val="001D4199"/>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1677416365">
      <w:marLeft w:val="0"/>
      <w:marRight w:val="0"/>
      <w:marTop w:val="0"/>
      <w:marBottom w:val="0"/>
      <w:divBdr>
        <w:top w:val="none" w:sz="0" w:space="0" w:color="auto"/>
        <w:left w:val="none" w:sz="0" w:space="0" w:color="auto"/>
        <w:bottom w:val="none" w:sz="0" w:space="0" w:color="auto"/>
        <w:right w:val="none" w:sz="0" w:space="0" w:color="auto"/>
      </w:divBdr>
    </w:div>
    <w:div w:id="1677416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lagoveshensk.bashkortostan.ru/documents/70266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077F58723227B4431AD196CE426E8E92C51CF490D60AB82EFD510E7261Q2Y8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sp.nalog.ru" TargetMode="External"/><Relationship Id="rId5" Type="http://schemas.openxmlformats.org/officeDocument/2006/relationships/footnotes" Target="footnotes.xml"/><Relationship Id="rId15" Type="http://schemas.openxmlformats.org/officeDocument/2006/relationships/hyperlink" Target="consultantplus://offline/ref=31285A40701442CC2737EC7C9D6B50DA4ACC3976CACED7D73CC3C7D247b5l8G" TargetMode="External"/><Relationship Id="rId10" Type="http://schemas.openxmlformats.org/officeDocument/2006/relationships/hyperlink" Target="http://www.birsk.bashkortostan.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birsk.bashkortos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64</Pages>
  <Words>20304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 1</dc:title>
  <dc:subject/>
  <dc:creator>Admin</dc:creator>
  <cp:keywords/>
  <dc:description/>
  <cp:lastModifiedBy>User</cp:lastModifiedBy>
  <cp:revision>2</cp:revision>
  <cp:lastPrinted>2019-02-06T04:21:00Z</cp:lastPrinted>
  <dcterms:created xsi:type="dcterms:W3CDTF">2019-07-18T11:48:00Z</dcterms:created>
  <dcterms:modified xsi:type="dcterms:W3CDTF">2019-07-18T11:48:00Z</dcterms:modified>
</cp:coreProperties>
</file>